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BF" w:rsidRDefault="005670BF" w:rsidP="00234C3B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kern w:val="24"/>
          <w:sz w:val="32"/>
          <w:szCs w:val="32"/>
        </w:rPr>
      </w:pPr>
      <w:r w:rsidRPr="005670BF">
        <w:rPr>
          <w:b/>
          <w:bCs/>
          <w:noProof/>
          <w:color w:val="FF0000"/>
          <w:kern w:val="24"/>
          <w:sz w:val="32"/>
          <w:szCs w:val="32"/>
        </w:rPr>
        <w:drawing>
          <wp:inline distT="0" distB="0" distL="0" distR="0">
            <wp:extent cx="763465" cy="852854"/>
            <wp:effectExtent l="19050" t="0" r="0" b="0"/>
            <wp:docPr id="2" name="Image 1" descr="C:\Users\HPNTIC\Desktop\Logo-Univ_Tlemc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9" descr="C:\Users\HPNTIC\Desktop\Logo-Univ_Tlemc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69" cy="857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CCB" w:rsidRPr="00B45F44" w:rsidRDefault="00923DF9" w:rsidP="00234C3B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kern w:val="24"/>
          <w:sz w:val="32"/>
          <w:szCs w:val="32"/>
        </w:rPr>
      </w:pPr>
      <w:r>
        <w:rPr>
          <w:b/>
          <w:bCs/>
          <w:color w:val="FF0000"/>
          <w:kern w:val="24"/>
          <w:sz w:val="32"/>
          <w:szCs w:val="32"/>
        </w:rPr>
        <w:t>Séminaire National sur l’Avenir de l’A</w:t>
      </w:r>
      <w:r w:rsidR="00234C3B" w:rsidRPr="00B45F44">
        <w:rPr>
          <w:b/>
          <w:bCs/>
          <w:color w:val="FF0000"/>
          <w:kern w:val="24"/>
          <w:sz w:val="32"/>
          <w:szCs w:val="32"/>
        </w:rPr>
        <w:t>griculture</w:t>
      </w:r>
    </w:p>
    <w:p w:rsidR="00234C3B" w:rsidRPr="00B45F44" w:rsidRDefault="00923DF9" w:rsidP="005670BF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kern w:val="24"/>
          <w:sz w:val="32"/>
          <w:szCs w:val="32"/>
        </w:rPr>
      </w:pPr>
      <w:r>
        <w:rPr>
          <w:b/>
          <w:bCs/>
          <w:color w:val="FF0000"/>
          <w:kern w:val="24"/>
          <w:sz w:val="32"/>
          <w:szCs w:val="32"/>
        </w:rPr>
        <w:t>Et la Transformation des Produits A</w:t>
      </w:r>
      <w:r w:rsidR="00234C3B" w:rsidRPr="00B45F44">
        <w:rPr>
          <w:b/>
          <w:bCs/>
          <w:color w:val="FF0000"/>
          <w:kern w:val="24"/>
          <w:sz w:val="32"/>
          <w:szCs w:val="32"/>
        </w:rPr>
        <w:t>gricoles en Algérie</w:t>
      </w:r>
    </w:p>
    <w:p w:rsidR="00DD4CCB" w:rsidRPr="006E5900" w:rsidRDefault="00234C3B" w:rsidP="00DD4CCB">
      <w:pPr>
        <w:jc w:val="center"/>
        <w:rPr>
          <w:b/>
          <w:bCs/>
          <w:sz w:val="32"/>
          <w:szCs w:val="32"/>
        </w:rPr>
      </w:pPr>
      <w:r w:rsidRPr="006E5900">
        <w:rPr>
          <w:b/>
          <w:bCs/>
          <w:kern w:val="24"/>
          <w:sz w:val="32"/>
          <w:szCs w:val="32"/>
        </w:rPr>
        <w:t>30 Avril 2018, Tlemcen</w:t>
      </w:r>
      <w:r w:rsidR="00DD4CCB" w:rsidRPr="006E5900">
        <w:rPr>
          <w:b/>
          <w:bCs/>
          <w:kern w:val="24"/>
          <w:sz w:val="88"/>
          <w:szCs w:val="88"/>
        </w:rPr>
        <w:br/>
      </w:r>
    </w:p>
    <w:p w:rsidR="00DD4CCB" w:rsidRPr="00B45F44" w:rsidRDefault="00234C3B" w:rsidP="007E2760">
      <w:pPr>
        <w:jc w:val="center"/>
        <w:rPr>
          <w:b/>
          <w:bCs/>
          <w:sz w:val="32"/>
          <w:szCs w:val="32"/>
          <w:u w:val="single"/>
        </w:rPr>
      </w:pPr>
      <w:r w:rsidRPr="00B45F44">
        <w:rPr>
          <w:b/>
          <w:bCs/>
          <w:sz w:val="32"/>
          <w:szCs w:val="32"/>
          <w:u w:val="single"/>
        </w:rPr>
        <w:t xml:space="preserve">Fiche </w:t>
      </w:r>
      <w:r w:rsidR="007E2760" w:rsidRPr="00B45F44">
        <w:rPr>
          <w:b/>
          <w:bCs/>
          <w:sz w:val="32"/>
          <w:szCs w:val="32"/>
          <w:u w:val="single"/>
        </w:rPr>
        <w:t>de participation</w:t>
      </w:r>
    </w:p>
    <w:p w:rsidR="00490C76" w:rsidRDefault="00490C76" w:rsidP="005670BF">
      <w:pPr>
        <w:rPr>
          <w:b/>
          <w:bCs/>
          <w:sz w:val="32"/>
          <w:szCs w:val="32"/>
        </w:rPr>
      </w:pPr>
    </w:p>
    <w:p w:rsidR="006E6692" w:rsidRDefault="00B21F33" w:rsidP="006E59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 remplir et à retourner avec le résumé </w:t>
      </w:r>
      <w:r w:rsidR="00490C76" w:rsidRPr="00423D61">
        <w:rPr>
          <w:sz w:val="18"/>
          <w:szCs w:val="18"/>
        </w:rPr>
        <w:t xml:space="preserve">à l’adresse E-mail : </w:t>
      </w:r>
      <w:r w:rsidR="006E5900" w:rsidRPr="006E5900">
        <w:rPr>
          <w:b/>
          <w:bCs/>
          <w:sz w:val="18"/>
          <w:szCs w:val="18"/>
          <w:lang w:val="fr-CH"/>
        </w:rPr>
        <w:t>seminaire.a.t.p.a.a2018@gmail.com</w:t>
      </w:r>
      <w:r w:rsidR="006E5900" w:rsidRPr="006E5900">
        <w:rPr>
          <w:b/>
          <w:bCs/>
          <w:sz w:val="18"/>
          <w:szCs w:val="18"/>
        </w:rPr>
        <w:t xml:space="preserve"> </w:t>
      </w:r>
    </w:p>
    <w:p w:rsidR="007E2760" w:rsidRPr="00423D61" w:rsidRDefault="007E2760" w:rsidP="00DD4CCB">
      <w:pPr>
        <w:jc w:val="center"/>
        <w:rPr>
          <w:rFonts w:ascii="Arial Unicode MS" w:hAnsi="Arial Unicode MS" w:cs="Arial Unicode MS"/>
          <w:vanish/>
          <w:color w:val="40458C"/>
          <w:sz w:val="18"/>
          <w:szCs w:val="18"/>
          <w:lang w:val="it-IT"/>
        </w:rPr>
      </w:pPr>
    </w:p>
    <w:p w:rsidR="00DD4CCB" w:rsidRPr="00DC16AE" w:rsidRDefault="00DD4CCB" w:rsidP="00DD4CCB">
      <w:pPr>
        <w:tabs>
          <w:tab w:val="left" w:pos="1800"/>
        </w:tabs>
        <w:spacing w:line="360" w:lineRule="auto"/>
        <w:rPr>
          <w:b/>
          <w:bCs/>
          <w:color w:val="000000"/>
          <w:sz w:val="16"/>
          <w:szCs w:val="16"/>
          <w:lang w:val="it-IT"/>
        </w:rPr>
      </w:pPr>
    </w:p>
    <w:p w:rsidR="00DD4CCB" w:rsidRDefault="00DD4CCB" w:rsidP="00DD4CCB">
      <w:pPr>
        <w:tabs>
          <w:tab w:val="left" w:pos="1800"/>
        </w:tabs>
        <w:spacing w:line="360" w:lineRule="auto"/>
        <w:rPr>
          <w:b/>
          <w:bCs/>
          <w:color w:val="000000"/>
          <w:sz w:val="24"/>
          <w:szCs w:val="24"/>
        </w:rPr>
      </w:pPr>
    </w:p>
    <w:p w:rsidR="00423D61" w:rsidRDefault="00DD4CCB" w:rsidP="00423D61">
      <w:pPr>
        <w:tabs>
          <w:tab w:val="left" w:pos="1800"/>
        </w:tabs>
        <w:spacing w:line="360" w:lineRule="auto"/>
        <w:rPr>
          <w:color w:val="000000"/>
          <w:sz w:val="24"/>
          <w:szCs w:val="24"/>
        </w:rPr>
      </w:pPr>
      <w:r w:rsidRPr="004B4B5D">
        <w:rPr>
          <w:b/>
          <w:bCs/>
          <w:color w:val="000000"/>
          <w:sz w:val="24"/>
          <w:szCs w:val="24"/>
        </w:rPr>
        <w:t>Nom</w:t>
      </w:r>
      <w:r w:rsidR="005306CF">
        <w:rPr>
          <w:b/>
          <w:bCs/>
          <w:color w:val="000000"/>
          <w:sz w:val="24"/>
          <w:szCs w:val="24"/>
        </w:rPr>
        <w:t> </w:t>
      </w:r>
      <w:r w:rsidR="005306CF">
        <w:rPr>
          <w:color w:val="000000"/>
          <w:sz w:val="24"/>
          <w:szCs w:val="24"/>
        </w:rPr>
        <w:t>:</w:t>
      </w:r>
      <w:r w:rsidR="00423D61">
        <w:rPr>
          <w:color w:val="000000"/>
          <w:sz w:val="24"/>
          <w:szCs w:val="24"/>
        </w:rPr>
        <w:t>………………………………………………………………..</w:t>
      </w:r>
    </w:p>
    <w:p w:rsidR="00DD4CCB" w:rsidRDefault="00DD4CCB" w:rsidP="00DD4CCB">
      <w:pPr>
        <w:tabs>
          <w:tab w:val="left" w:pos="1800"/>
        </w:tabs>
        <w:spacing w:line="360" w:lineRule="auto"/>
        <w:rPr>
          <w:color w:val="000000"/>
          <w:sz w:val="24"/>
          <w:szCs w:val="24"/>
        </w:rPr>
      </w:pPr>
      <w:r w:rsidRPr="004B4B5D">
        <w:rPr>
          <w:b/>
          <w:bCs/>
          <w:color w:val="000000"/>
          <w:sz w:val="24"/>
          <w:szCs w:val="24"/>
        </w:rPr>
        <w:t>Prénom</w:t>
      </w:r>
      <w:r w:rsidRPr="004B4B5D">
        <w:rPr>
          <w:color w:val="000000"/>
          <w:sz w:val="24"/>
          <w:szCs w:val="24"/>
        </w:rPr>
        <w:t xml:space="preserve"> : </w:t>
      </w:r>
      <w:r w:rsidR="00423D61">
        <w:rPr>
          <w:color w:val="000000"/>
          <w:sz w:val="24"/>
          <w:szCs w:val="24"/>
        </w:rPr>
        <w:t>…………………………………………………………….</w:t>
      </w:r>
    </w:p>
    <w:p w:rsidR="00DD4CCB" w:rsidRPr="004B4B5D" w:rsidRDefault="00DD4CCB" w:rsidP="00DD4CCB">
      <w:pPr>
        <w:tabs>
          <w:tab w:val="left" w:pos="1800"/>
        </w:tabs>
        <w:spacing w:line="360" w:lineRule="auto"/>
        <w:rPr>
          <w:b/>
          <w:bCs/>
          <w:color w:val="000000"/>
          <w:sz w:val="24"/>
          <w:szCs w:val="24"/>
        </w:rPr>
      </w:pPr>
      <w:r w:rsidRPr="004B4B5D">
        <w:rPr>
          <w:b/>
          <w:bCs/>
          <w:color w:val="000000"/>
          <w:sz w:val="24"/>
          <w:szCs w:val="24"/>
        </w:rPr>
        <w:t xml:space="preserve">Structure de </w:t>
      </w:r>
      <w:r w:rsidR="005306CF">
        <w:rPr>
          <w:b/>
          <w:bCs/>
          <w:color w:val="000000"/>
          <w:sz w:val="24"/>
          <w:szCs w:val="24"/>
        </w:rPr>
        <w:t>rattachement</w:t>
      </w:r>
      <w:r>
        <w:rPr>
          <w:b/>
          <w:bCs/>
          <w:color w:val="000000"/>
          <w:sz w:val="24"/>
          <w:szCs w:val="24"/>
        </w:rPr>
        <w:t> :</w:t>
      </w:r>
      <w:r w:rsidR="007E2760" w:rsidRPr="007E2760">
        <w:rPr>
          <w:color w:val="000000"/>
          <w:sz w:val="24"/>
          <w:szCs w:val="24"/>
        </w:rPr>
        <w:t>...............................................................................</w:t>
      </w:r>
    </w:p>
    <w:p w:rsidR="00DD4CCB" w:rsidRPr="004B4B5D" w:rsidRDefault="00DD4CCB" w:rsidP="00DD4CCB">
      <w:pPr>
        <w:spacing w:line="360" w:lineRule="auto"/>
        <w:rPr>
          <w:color w:val="000000"/>
          <w:sz w:val="24"/>
          <w:szCs w:val="24"/>
        </w:rPr>
      </w:pPr>
      <w:r w:rsidRPr="004B4B5D">
        <w:rPr>
          <w:b/>
          <w:bCs/>
          <w:color w:val="000000"/>
          <w:sz w:val="24"/>
          <w:szCs w:val="24"/>
        </w:rPr>
        <w:t>Niveau ou Grade</w:t>
      </w:r>
      <w:r w:rsidRPr="004B4B5D">
        <w:rPr>
          <w:color w:val="000000"/>
          <w:sz w:val="24"/>
          <w:szCs w:val="24"/>
        </w:rPr>
        <w:t xml:space="preserve"> : </w:t>
      </w:r>
      <w:bookmarkStart w:id="0" w:name="OLE_LINK1"/>
      <w:bookmarkStart w:id="1" w:name="OLE_LINK2"/>
      <w:r w:rsidRPr="004B4B5D">
        <w:rPr>
          <w:color w:val="000000"/>
          <w:sz w:val="24"/>
          <w:szCs w:val="24"/>
        </w:rPr>
        <w:sym w:font="Wingdings" w:char="F06F"/>
      </w:r>
      <w:r w:rsidRPr="004B4B5D">
        <w:rPr>
          <w:color w:val="000000"/>
          <w:sz w:val="24"/>
          <w:szCs w:val="24"/>
        </w:rPr>
        <w:t xml:space="preserve"> Doctorant ; </w:t>
      </w:r>
      <w:bookmarkEnd w:id="0"/>
      <w:bookmarkEnd w:id="1"/>
      <w:r w:rsidRPr="004B4B5D">
        <w:rPr>
          <w:color w:val="000000"/>
          <w:sz w:val="24"/>
          <w:szCs w:val="24"/>
        </w:rPr>
        <w:sym w:font="Wingdings" w:char="F06F"/>
      </w:r>
      <w:r>
        <w:rPr>
          <w:color w:val="000000"/>
          <w:sz w:val="24"/>
          <w:szCs w:val="24"/>
        </w:rPr>
        <w:t xml:space="preserve"> enseignant chercheur </w:t>
      </w:r>
      <w:r w:rsidRPr="004B4B5D">
        <w:rPr>
          <w:color w:val="000000"/>
          <w:sz w:val="24"/>
          <w:szCs w:val="24"/>
        </w:rPr>
        <w:t xml:space="preserve">; </w:t>
      </w:r>
      <w:r w:rsidRPr="004B4B5D">
        <w:rPr>
          <w:color w:val="000000"/>
          <w:sz w:val="24"/>
          <w:szCs w:val="24"/>
        </w:rPr>
        <w:sym w:font="Wingdings" w:char="F06F"/>
      </w:r>
      <w:r>
        <w:rPr>
          <w:color w:val="000000"/>
          <w:sz w:val="24"/>
          <w:szCs w:val="24"/>
        </w:rPr>
        <w:t>autres (préciser)</w:t>
      </w:r>
      <w:r w:rsidR="00490C76">
        <w:rPr>
          <w:color w:val="000000"/>
          <w:sz w:val="24"/>
          <w:szCs w:val="24"/>
        </w:rPr>
        <w:t>……………</w:t>
      </w:r>
    </w:p>
    <w:p w:rsidR="00DD4CCB" w:rsidRPr="004B4B5D" w:rsidRDefault="00DD4CCB" w:rsidP="00DD4CCB">
      <w:pPr>
        <w:tabs>
          <w:tab w:val="left" w:pos="1800"/>
        </w:tabs>
        <w:spacing w:line="360" w:lineRule="auto"/>
        <w:rPr>
          <w:color w:val="000000"/>
          <w:sz w:val="24"/>
          <w:szCs w:val="24"/>
        </w:rPr>
      </w:pPr>
      <w:r w:rsidRPr="004B4B5D">
        <w:rPr>
          <w:b/>
          <w:bCs/>
          <w:color w:val="000000"/>
          <w:sz w:val="24"/>
          <w:szCs w:val="24"/>
        </w:rPr>
        <w:t xml:space="preserve">Nom et prénom de l’Encadreur pour les </w:t>
      </w:r>
      <w:r w:rsidR="005306CF">
        <w:rPr>
          <w:b/>
          <w:bCs/>
          <w:color w:val="000000"/>
          <w:sz w:val="24"/>
          <w:szCs w:val="24"/>
        </w:rPr>
        <w:t>doctorants</w:t>
      </w:r>
      <w:r w:rsidRPr="004B4B5D">
        <w:rPr>
          <w:color w:val="000000"/>
          <w:sz w:val="24"/>
          <w:szCs w:val="24"/>
        </w:rPr>
        <w:t>:</w:t>
      </w:r>
      <w:r w:rsidR="00423D61">
        <w:rPr>
          <w:color w:val="000000"/>
          <w:sz w:val="24"/>
          <w:szCs w:val="24"/>
        </w:rPr>
        <w:t>……………………………………..</w:t>
      </w:r>
    </w:p>
    <w:p w:rsidR="00DD4CCB" w:rsidRPr="004B4B5D" w:rsidRDefault="005306CF" w:rsidP="00DD4CCB">
      <w:pPr>
        <w:spacing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 w:rsidR="00490C76"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>mail :</w:t>
      </w:r>
    </w:p>
    <w:p w:rsidR="00DD4CCB" w:rsidRDefault="005306CF" w:rsidP="00DD4CCB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Tél</w:t>
      </w:r>
      <w:r w:rsidR="009159AA">
        <w:rPr>
          <w:b/>
          <w:bCs/>
          <w:color w:val="000000"/>
          <w:sz w:val="24"/>
          <w:szCs w:val="24"/>
        </w:rPr>
        <w:t> :</w:t>
      </w:r>
    </w:p>
    <w:p w:rsidR="00DD4CCB" w:rsidRDefault="009159AA" w:rsidP="00DD4CCB">
      <w:pPr>
        <w:spacing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Thématique : </w:t>
      </w:r>
      <w:r w:rsidR="005306CF">
        <w:rPr>
          <w:color w:val="000000"/>
          <w:sz w:val="24"/>
          <w:szCs w:val="24"/>
        </w:rPr>
        <w:t>(Cocher</w:t>
      </w:r>
      <w:r w:rsidR="00DD4CCB" w:rsidRPr="007008AF">
        <w:rPr>
          <w:color w:val="000000"/>
          <w:sz w:val="24"/>
          <w:szCs w:val="24"/>
        </w:rPr>
        <w:t xml:space="preserve"> une seule case qui correspond le plus à votre thématique)</w:t>
      </w:r>
    </w:p>
    <w:p w:rsidR="0037276D" w:rsidRDefault="0037276D" w:rsidP="006E5900">
      <w:p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  <w:r w:rsidRPr="004B4B5D">
        <w:rPr>
          <w:color w:val="000000"/>
          <w:sz w:val="24"/>
          <w:szCs w:val="24"/>
        </w:rPr>
        <w:sym w:font="Wingdings" w:char="F06F"/>
      </w:r>
      <w:r w:rsidR="006E5900">
        <w:rPr>
          <w:color w:val="000000"/>
          <w:sz w:val="24"/>
          <w:szCs w:val="24"/>
        </w:rPr>
        <w:t xml:space="preserve"> 1. </w:t>
      </w:r>
      <w:r w:rsidR="006E5900" w:rsidRPr="006E5900">
        <w:rPr>
          <w:b/>
          <w:bCs/>
          <w:i/>
          <w:iCs/>
          <w:color w:val="000000"/>
          <w:sz w:val="24"/>
          <w:szCs w:val="24"/>
        </w:rPr>
        <w:t>Le secteur de la production végétale et animale</w:t>
      </w:r>
    </w:p>
    <w:p w:rsidR="0037276D" w:rsidRPr="00FF2FBD" w:rsidRDefault="0037276D" w:rsidP="006E5900">
      <w:p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  <w:r w:rsidRPr="004B4B5D">
        <w:rPr>
          <w:color w:val="000000"/>
          <w:sz w:val="24"/>
          <w:szCs w:val="24"/>
        </w:rPr>
        <w:sym w:font="Wingdings" w:char="F06F"/>
      </w:r>
      <w:r w:rsidR="006E5900">
        <w:rPr>
          <w:color w:val="000000"/>
          <w:sz w:val="24"/>
          <w:szCs w:val="24"/>
        </w:rPr>
        <w:t xml:space="preserve"> 2. </w:t>
      </w:r>
      <w:r w:rsidR="006E5900" w:rsidRPr="006E5900">
        <w:rPr>
          <w:b/>
          <w:bCs/>
          <w:i/>
          <w:iCs/>
          <w:color w:val="000000"/>
          <w:sz w:val="24"/>
          <w:szCs w:val="24"/>
        </w:rPr>
        <w:t>La transformation des produits agricoles</w:t>
      </w:r>
    </w:p>
    <w:p w:rsidR="0037276D" w:rsidRPr="00886712" w:rsidRDefault="0037276D" w:rsidP="006E5900">
      <w:p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  <w:r w:rsidRPr="004B4B5D">
        <w:rPr>
          <w:color w:val="000000"/>
          <w:sz w:val="24"/>
          <w:szCs w:val="24"/>
        </w:rPr>
        <w:sym w:font="Wingdings" w:char="F06F"/>
      </w:r>
      <w:r w:rsidR="006E5900">
        <w:rPr>
          <w:color w:val="000000"/>
          <w:sz w:val="24"/>
          <w:szCs w:val="24"/>
        </w:rPr>
        <w:t xml:space="preserve"> 3. </w:t>
      </w:r>
      <w:r w:rsidR="006E5900" w:rsidRPr="006E5900">
        <w:rPr>
          <w:b/>
          <w:bCs/>
          <w:i/>
          <w:iCs/>
          <w:color w:val="000000"/>
          <w:sz w:val="24"/>
          <w:szCs w:val="24"/>
        </w:rPr>
        <w:t>Les produits agricoles du terroir et locales</w:t>
      </w:r>
    </w:p>
    <w:p w:rsidR="0037276D" w:rsidRDefault="0037276D" w:rsidP="006E5900">
      <w:p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  <w:r w:rsidRPr="004B4B5D">
        <w:rPr>
          <w:color w:val="000000"/>
          <w:sz w:val="24"/>
          <w:szCs w:val="24"/>
        </w:rPr>
        <w:sym w:font="Wingdings" w:char="F06F"/>
      </w:r>
      <w:r w:rsidR="006E5900">
        <w:rPr>
          <w:color w:val="000000"/>
          <w:sz w:val="24"/>
          <w:szCs w:val="24"/>
        </w:rPr>
        <w:t xml:space="preserve"> 4. </w:t>
      </w:r>
      <w:r w:rsidR="006E5900" w:rsidRPr="006E5900">
        <w:rPr>
          <w:b/>
          <w:bCs/>
          <w:i/>
          <w:iCs/>
          <w:color w:val="000000"/>
          <w:sz w:val="24"/>
          <w:szCs w:val="24"/>
        </w:rPr>
        <w:t>Irrigation et machinisme agricole</w:t>
      </w:r>
    </w:p>
    <w:p w:rsidR="005306CF" w:rsidRDefault="005306CF" w:rsidP="0037276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5306CF">
        <w:rPr>
          <w:b/>
          <w:bCs/>
          <w:color w:val="000000"/>
          <w:sz w:val="24"/>
          <w:szCs w:val="24"/>
        </w:rPr>
        <w:t>Intitulé de la communication</w:t>
      </w:r>
    </w:p>
    <w:p w:rsidR="005306CF" w:rsidRPr="005306CF" w:rsidRDefault="005306CF" w:rsidP="0037276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5306CF" w:rsidRDefault="005306CF" w:rsidP="005306C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DD4CCB" w:rsidRDefault="00DD4CCB" w:rsidP="00423D61">
      <w:pPr>
        <w:pStyle w:val="Corpsdetexte2"/>
        <w:rPr>
          <w:sz w:val="16"/>
          <w:szCs w:val="16"/>
        </w:rPr>
      </w:pPr>
    </w:p>
    <w:p w:rsidR="007E2760" w:rsidRPr="00234C3B" w:rsidRDefault="00631E8D" w:rsidP="00234C3B">
      <w:pPr>
        <w:pStyle w:val="NormalWeb"/>
        <w:spacing w:before="0" w:beforeAutospacing="0" w:after="0" w:afterAutospacing="0"/>
        <w:rPr>
          <w:b/>
          <w:bCs/>
          <w:color w:val="FF0000"/>
          <w:kern w:val="24"/>
        </w:rPr>
      </w:pPr>
      <w:r w:rsidRPr="00631E8D">
        <w:rPr>
          <w:color w:val="000000"/>
        </w:rPr>
        <w:t>Lieu du déroulement du séminaire </w:t>
      </w:r>
      <w:r>
        <w:rPr>
          <w:b/>
          <w:bCs/>
          <w:color w:val="000000"/>
        </w:rPr>
        <w:t>: A</w:t>
      </w:r>
      <w:r w:rsidR="00234C3B">
        <w:rPr>
          <w:b/>
          <w:bCs/>
          <w:color w:val="000000"/>
        </w:rPr>
        <w:t xml:space="preserve">uditorium de la faculté SNV-STU </w:t>
      </w:r>
      <w:r w:rsidR="007E2760">
        <w:rPr>
          <w:b/>
          <w:bCs/>
          <w:color w:val="000000"/>
        </w:rPr>
        <w:t>Université de Tlemcen</w:t>
      </w:r>
      <w:r w:rsidR="00234C3B">
        <w:rPr>
          <w:b/>
          <w:bCs/>
          <w:color w:val="000000"/>
        </w:rPr>
        <w:t>.</w:t>
      </w:r>
      <w:r w:rsidR="007E2760">
        <w:rPr>
          <w:b/>
          <w:bCs/>
          <w:color w:val="000000"/>
        </w:rPr>
        <w:t xml:space="preserve"> </w:t>
      </w:r>
    </w:p>
    <w:p w:rsidR="007E2760" w:rsidRDefault="007E2760" w:rsidP="007E2760">
      <w:pPr>
        <w:jc w:val="both"/>
        <w:rPr>
          <w:bCs/>
          <w:sz w:val="24"/>
          <w:szCs w:val="24"/>
        </w:rPr>
      </w:pPr>
    </w:p>
    <w:p w:rsidR="007E2760" w:rsidRDefault="007E2760" w:rsidP="007E2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*Les frais d’inscription donnent</w:t>
      </w:r>
      <w:r w:rsidR="00234C3B">
        <w:rPr>
          <w:bCs/>
          <w:sz w:val="24"/>
          <w:szCs w:val="24"/>
        </w:rPr>
        <w:t xml:space="preserve"> droit aux documents du séminaire</w:t>
      </w:r>
      <w:r>
        <w:rPr>
          <w:bCs/>
          <w:sz w:val="24"/>
          <w:szCs w:val="24"/>
        </w:rPr>
        <w:t xml:space="preserve">, au </w:t>
      </w:r>
      <w:r w:rsidR="00234C3B">
        <w:rPr>
          <w:bCs/>
          <w:sz w:val="24"/>
          <w:szCs w:val="24"/>
        </w:rPr>
        <w:t xml:space="preserve">déjeuner et </w:t>
      </w:r>
      <w:r w:rsidR="006E5900">
        <w:rPr>
          <w:bCs/>
          <w:sz w:val="24"/>
          <w:szCs w:val="24"/>
        </w:rPr>
        <w:t>à</w:t>
      </w:r>
      <w:r w:rsidR="00234C3B">
        <w:rPr>
          <w:bCs/>
          <w:sz w:val="24"/>
          <w:szCs w:val="24"/>
        </w:rPr>
        <w:t xml:space="preserve"> la pause-café </w:t>
      </w:r>
    </w:p>
    <w:p w:rsidR="002B12AC" w:rsidRDefault="002B12AC" w:rsidP="007E2760">
      <w:pPr>
        <w:jc w:val="both"/>
        <w:rPr>
          <w:bCs/>
          <w:sz w:val="24"/>
          <w:szCs w:val="24"/>
        </w:rPr>
      </w:pPr>
    </w:p>
    <w:p w:rsidR="002B12AC" w:rsidRPr="002B12AC" w:rsidRDefault="002B12AC" w:rsidP="002B12AC">
      <w:pPr>
        <w:rPr>
          <w:bCs/>
          <w:sz w:val="24"/>
          <w:szCs w:val="24"/>
        </w:rPr>
      </w:pPr>
      <w:r w:rsidRPr="002B12AC">
        <w:rPr>
          <w:bCs/>
          <w:sz w:val="24"/>
          <w:szCs w:val="24"/>
        </w:rPr>
        <w:t>Doctorants : 2 000DA</w:t>
      </w:r>
    </w:p>
    <w:p w:rsidR="002B12AC" w:rsidRPr="002B12AC" w:rsidRDefault="00234C3B" w:rsidP="002B12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Enseignants : 4</w:t>
      </w:r>
      <w:r w:rsidR="002B12AC" w:rsidRPr="002B12AC">
        <w:rPr>
          <w:bCs/>
          <w:sz w:val="24"/>
          <w:szCs w:val="24"/>
        </w:rPr>
        <w:t xml:space="preserve"> 000DA</w:t>
      </w:r>
    </w:p>
    <w:p w:rsidR="007E2760" w:rsidRDefault="00234C3B" w:rsidP="005670B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Autres participants : 7</w:t>
      </w:r>
      <w:r w:rsidR="002B12AC" w:rsidRPr="002B12AC">
        <w:rPr>
          <w:bCs/>
          <w:sz w:val="24"/>
          <w:szCs w:val="24"/>
        </w:rPr>
        <w:t xml:space="preserve"> 000DA</w:t>
      </w:r>
    </w:p>
    <w:p w:rsidR="007E2760" w:rsidRPr="002B12AC" w:rsidRDefault="007E2760" w:rsidP="002B12AC">
      <w:pPr>
        <w:pStyle w:val="Corpsdetexte2"/>
        <w:jc w:val="right"/>
        <w:rPr>
          <w:b/>
          <w:sz w:val="16"/>
          <w:szCs w:val="16"/>
        </w:rPr>
      </w:pPr>
      <w:bookmarkStart w:id="2" w:name="_GoBack"/>
      <w:bookmarkEnd w:id="2"/>
    </w:p>
    <w:sectPr w:rsidR="007E2760" w:rsidRPr="002B12AC" w:rsidSect="006F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846"/>
    <w:multiLevelType w:val="hybridMultilevel"/>
    <w:tmpl w:val="726AC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1376F"/>
    <w:multiLevelType w:val="hybridMultilevel"/>
    <w:tmpl w:val="58EA8672"/>
    <w:lvl w:ilvl="0" w:tplc="0192B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540C2"/>
    <w:multiLevelType w:val="hybridMultilevel"/>
    <w:tmpl w:val="414EDB0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70EFC"/>
    <w:rsid w:val="001B6422"/>
    <w:rsid w:val="00234C3B"/>
    <w:rsid w:val="002B12AC"/>
    <w:rsid w:val="002E27AF"/>
    <w:rsid w:val="0031412A"/>
    <w:rsid w:val="0037276D"/>
    <w:rsid w:val="00423D61"/>
    <w:rsid w:val="00490C76"/>
    <w:rsid w:val="005306CF"/>
    <w:rsid w:val="005670BF"/>
    <w:rsid w:val="00630158"/>
    <w:rsid w:val="00631E8D"/>
    <w:rsid w:val="00650072"/>
    <w:rsid w:val="006E5900"/>
    <w:rsid w:val="006E6692"/>
    <w:rsid w:val="006F5847"/>
    <w:rsid w:val="007E2760"/>
    <w:rsid w:val="009159AA"/>
    <w:rsid w:val="00923DF9"/>
    <w:rsid w:val="00B21F33"/>
    <w:rsid w:val="00B45F44"/>
    <w:rsid w:val="00BD1D8C"/>
    <w:rsid w:val="00DD4CCB"/>
    <w:rsid w:val="00E31BCF"/>
    <w:rsid w:val="00E52456"/>
    <w:rsid w:val="00F70EFC"/>
    <w:rsid w:val="00F91896"/>
    <w:rsid w:val="00FC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DD4CCB"/>
    <w:pPr>
      <w:keepNext/>
      <w:outlineLvl w:val="2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D4CCB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DD4CCB"/>
    <w:pPr>
      <w:jc w:val="both"/>
    </w:pPr>
    <w:rPr>
      <w:color w:val="000000"/>
      <w:sz w:val="24"/>
    </w:rPr>
  </w:style>
  <w:style w:type="character" w:customStyle="1" w:styleId="Corpsdetexte2Car">
    <w:name w:val="Corps de texte 2 Car"/>
    <w:basedOn w:val="Policepardfaut"/>
    <w:link w:val="Corpsdetexte2"/>
    <w:rsid w:val="00DD4CCB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D4C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D4CCB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6E66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70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0B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DD4CCB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4CCB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BodyText2">
    <w:name w:val="Body Text 2"/>
    <w:basedOn w:val="Normal"/>
    <w:link w:val="BodyText2Char"/>
    <w:rsid w:val="00DD4CCB"/>
    <w:pPr>
      <w:jc w:val="both"/>
    </w:pPr>
    <w:rPr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DD4CCB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DD4C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D4C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6E6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</dc:creator>
  <cp:lastModifiedBy>HPNTIC</cp:lastModifiedBy>
  <cp:revision>5</cp:revision>
  <dcterms:created xsi:type="dcterms:W3CDTF">2018-03-07T08:41:00Z</dcterms:created>
  <dcterms:modified xsi:type="dcterms:W3CDTF">2018-03-07T09:49:00Z</dcterms:modified>
</cp:coreProperties>
</file>