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1B" w:rsidRPr="00B47325" w:rsidRDefault="009B281B" w:rsidP="000A5C01">
      <w:pPr>
        <w:pStyle w:val="Titre1"/>
        <w:shd w:val="clear" w:color="auto" w:fill="FFFFFF"/>
        <w:spacing w:before="120" w:after="120" w:line="240" w:lineRule="auto"/>
        <w:jc w:val="center"/>
        <w:rPr>
          <w:rFonts w:asciiTheme="majorBidi" w:eastAsiaTheme="minorHAnsi" w:hAnsiTheme="majorBidi"/>
          <w:color w:val="auto"/>
          <w:lang w:val="en-US" w:eastAsia="en-US"/>
        </w:rPr>
      </w:pPr>
      <w:r w:rsidRPr="00B47325">
        <w:rPr>
          <w:rFonts w:asciiTheme="majorBidi" w:eastAsiaTheme="minorHAnsi" w:hAnsiTheme="majorBidi"/>
          <w:color w:val="auto"/>
          <w:lang w:val="en-US" w:eastAsia="en-US"/>
        </w:rPr>
        <w:t>Title</w:t>
      </w:r>
      <w:r w:rsidR="000B56D6" w:rsidRPr="00B47325">
        <w:rPr>
          <w:rFonts w:asciiTheme="majorBidi" w:eastAsiaTheme="minorHAnsi" w:hAnsiTheme="majorBidi"/>
          <w:color w:val="auto"/>
          <w:lang w:val="en-US" w:eastAsia="en-US"/>
        </w:rPr>
        <w:t xml:space="preserve"> (Time</w:t>
      </w:r>
      <w:r w:rsidR="000A5C01" w:rsidRPr="00B47325">
        <w:rPr>
          <w:rFonts w:asciiTheme="majorBidi" w:eastAsiaTheme="minorHAnsi" w:hAnsiTheme="majorBidi"/>
          <w:color w:val="auto"/>
          <w:lang w:val="en-US" w:eastAsia="en-US"/>
        </w:rPr>
        <w:t>s</w:t>
      </w:r>
      <w:r w:rsidR="000B56D6" w:rsidRPr="00B47325">
        <w:rPr>
          <w:rFonts w:asciiTheme="majorBidi" w:eastAsiaTheme="minorHAnsi" w:hAnsiTheme="majorBidi"/>
          <w:color w:val="auto"/>
          <w:lang w:val="en-US" w:eastAsia="en-US"/>
        </w:rPr>
        <w:t xml:space="preserve"> New Roman </w:t>
      </w:r>
      <w:r w:rsidR="000A5C01" w:rsidRPr="00B47325">
        <w:rPr>
          <w:rFonts w:asciiTheme="majorBidi" w:eastAsiaTheme="minorHAnsi" w:hAnsiTheme="majorBidi"/>
          <w:color w:val="auto"/>
          <w:lang w:val="en-US" w:eastAsia="en-US"/>
        </w:rPr>
        <w:t>14 gras</w:t>
      </w:r>
      <w:r w:rsidR="000B56D6" w:rsidRPr="00B47325">
        <w:rPr>
          <w:rFonts w:asciiTheme="majorBidi" w:eastAsiaTheme="minorHAnsi" w:hAnsiTheme="majorBidi"/>
          <w:color w:val="auto"/>
          <w:lang w:val="en-US" w:eastAsia="en-US"/>
        </w:rPr>
        <w:t>)</w:t>
      </w:r>
    </w:p>
    <w:p w:rsidR="009B281B" w:rsidRPr="00B47325" w:rsidRDefault="00B47325" w:rsidP="00DA4A88">
      <w:pPr>
        <w:spacing w:before="240"/>
        <w:jc w:val="center"/>
        <w:rPr>
          <w:rFonts w:asciiTheme="majorBidi" w:hAnsiTheme="majorBidi" w:cstheme="majorBidi"/>
          <w:lang w:val="en-US"/>
        </w:rPr>
      </w:pPr>
      <w:bookmarkStart w:id="0" w:name="_Hlk8767785"/>
      <w:r>
        <w:rPr>
          <w:rFonts w:asciiTheme="majorBidi" w:hAnsiTheme="majorBidi" w:cstheme="majorBidi"/>
          <w:u w:val="single"/>
          <w:lang w:val="en-US"/>
        </w:rPr>
        <w:t xml:space="preserve">Last </w:t>
      </w:r>
      <w:r w:rsidR="009B281B" w:rsidRPr="00B47325">
        <w:rPr>
          <w:rFonts w:asciiTheme="majorBidi" w:hAnsiTheme="majorBidi" w:cstheme="majorBidi"/>
          <w:u w:val="single"/>
          <w:lang w:val="en-US"/>
        </w:rPr>
        <w:t xml:space="preserve"> name</w:t>
      </w:r>
      <w:r w:rsidR="003E1718" w:rsidRPr="00B47325">
        <w:rPr>
          <w:rFonts w:asciiTheme="majorBidi" w:hAnsiTheme="majorBidi" w:cstheme="majorBidi"/>
          <w:u w:val="single"/>
          <w:lang w:val="en-US"/>
        </w:rPr>
        <w:t xml:space="preserve"> / Family name</w:t>
      </w:r>
      <w:bookmarkEnd w:id="0"/>
      <w:r w:rsidR="009B281B" w:rsidRPr="00B47325">
        <w:rPr>
          <w:rFonts w:asciiTheme="majorBidi" w:hAnsiTheme="majorBidi" w:cstheme="majorBidi"/>
          <w:vertAlign w:val="superscript"/>
          <w:lang w:val="en-US"/>
        </w:rPr>
        <w:t>1</w:t>
      </w:r>
      <w:r w:rsidR="003E1718" w:rsidRPr="00B47325">
        <w:rPr>
          <w:rFonts w:asciiTheme="majorBidi" w:hAnsiTheme="majorBidi" w:cstheme="majorBidi"/>
          <w:lang w:val="en-US"/>
        </w:rPr>
        <w:t>,</w:t>
      </w:r>
      <w:r w:rsidR="00DA4A88" w:rsidRPr="00B47325">
        <w:rPr>
          <w:rFonts w:asciiTheme="majorBidi" w:hAnsiTheme="majorBidi" w:cstheme="majorBidi"/>
          <w:lang w:val="en-US"/>
        </w:rPr>
        <w:t>Co-author 1,  Co-author 2,   Co-author 3,…</w:t>
      </w:r>
      <w:r w:rsidR="00DA4A88" w:rsidRPr="00B47325">
        <w:rPr>
          <w:rFonts w:asciiTheme="majorBidi" w:eastAsiaTheme="minorHAnsi" w:hAnsiTheme="majorBidi"/>
          <w:lang w:val="en-US" w:eastAsia="en-US"/>
        </w:rPr>
        <w:t>(Time New Roman 12)</w:t>
      </w:r>
    </w:p>
    <w:p w:rsidR="009B281B" w:rsidRPr="00B47325" w:rsidRDefault="009B281B" w:rsidP="006F0EEC">
      <w:pPr>
        <w:pStyle w:val="Paragraphedeliste"/>
        <w:spacing w:after="0" w:line="240" w:lineRule="auto"/>
        <w:ind w:left="567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6F0EEC" w:rsidRPr="003E1718" w:rsidRDefault="00DA4A88" w:rsidP="003E1718">
      <w:pPr>
        <w:ind w:left="567"/>
        <w:jc w:val="center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>
        <w:rPr>
          <w:rFonts w:asciiTheme="majorBidi" w:hAnsiTheme="majorBidi" w:cstheme="majorBidi"/>
          <w:i/>
          <w:iCs/>
          <w:sz w:val="20"/>
          <w:szCs w:val="20"/>
          <w:vertAlign w:val="superscript"/>
          <w:lang w:val="en-US"/>
        </w:rPr>
        <w:t>1</w:t>
      </w:r>
      <w:r w:rsidR="006F0EEC" w:rsidRPr="003E1718">
        <w:rPr>
          <w:rFonts w:asciiTheme="majorBidi" w:hAnsiTheme="majorBidi" w:cstheme="majorBidi"/>
          <w:i/>
          <w:iCs/>
          <w:sz w:val="20"/>
          <w:szCs w:val="20"/>
          <w:lang w:val="en-US"/>
        </w:rPr>
        <w:t>Affiliation (</w:t>
      </w:r>
      <w:r w:rsidR="006F0EEC" w:rsidRPr="003E1718">
        <w:rPr>
          <w:rFonts w:asciiTheme="majorBidi" w:eastAsiaTheme="minorHAnsi" w:hAnsiTheme="majorBidi"/>
          <w:i/>
          <w:iCs/>
          <w:sz w:val="20"/>
          <w:szCs w:val="20"/>
          <w:lang w:val="en-US" w:eastAsia="en-US"/>
        </w:rPr>
        <w:t>Time</w:t>
      </w:r>
      <w:r w:rsidR="000A5C01">
        <w:rPr>
          <w:rFonts w:asciiTheme="majorBidi" w:eastAsiaTheme="minorHAnsi" w:hAnsiTheme="majorBidi"/>
          <w:i/>
          <w:iCs/>
          <w:sz w:val="20"/>
          <w:szCs w:val="20"/>
          <w:lang w:val="en-US" w:eastAsia="en-US"/>
        </w:rPr>
        <w:t>s</w:t>
      </w:r>
      <w:r w:rsidR="006F0EEC" w:rsidRPr="003E1718">
        <w:rPr>
          <w:rFonts w:asciiTheme="majorBidi" w:eastAsiaTheme="minorHAnsi" w:hAnsiTheme="majorBidi"/>
          <w:i/>
          <w:iCs/>
          <w:sz w:val="20"/>
          <w:szCs w:val="20"/>
          <w:lang w:val="en-US" w:eastAsia="en-US"/>
        </w:rPr>
        <w:t xml:space="preserve"> New Roman 10</w:t>
      </w:r>
      <w:r w:rsidR="000A5C01">
        <w:rPr>
          <w:rFonts w:asciiTheme="majorBidi" w:eastAsiaTheme="minorHAnsi" w:hAnsiTheme="majorBidi"/>
          <w:i/>
          <w:iCs/>
          <w:sz w:val="20"/>
          <w:szCs w:val="20"/>
          <w:lang w:val="en-US" w:eastAsia="en-US"/>
        </w:rPr>
        <w:t xml:space="preserve"> italique</w:t>
      </w:r>
      <w:r w:rsidR="006F0EEC" w:rsidRPr="003E1718">
        <w:rPr>
          <w:rFonts w:asciiTheme="majorBidi" w:eastAsiaTheme="minorHAnsi" w:hAnsiTheme="majorBidi"/>
          <w:i/>
          <w:iCs/>
          <w:sz w:val="20"/>
          <w:szCs w:val="20"/>
          <w:lang w:val="en-US" w:eastAsia="en-US"/>
        </w:rPr>
        <w:t>)</w:t>
      </w:r>
    </w:p>
    <w:p w:rsidR="006F0EEC" w:rsidRDefault="006F0EEC" w:rsidP="009B281B">
      <w:pPr>
        <w:jc w:val="center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9B281B" w:rsidRPr="00777F89" w:rsidRDefault="009B281B" w:rsidP="00DA4A88">
      <w:pPr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523E79">
        <w:rPr>
          <w:rFonts w:asciiTheme="majorBidi" w:hAnsiTheme="majorBidi" w:cstheme="majorBidi"/>
          <w:b/>
          <w:bCs/>
          <w:sz w:val="20"/>
          <w:szCs w:val="20"/>
          <w:lang w:val="en-US"/>
        </w:rPr>
        <w:t>Corresponding author e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-</w:t>
      </w:r>
      <w:r w:rsidRPr="00523E79">
        <w:rPr>
          <w:rFonts w:asciiTheme="majorBidi" w:hAnsiTheme="majorBidi" w:cstheme="majorBidi"/>
          <w:b/>
          <w:bCs/>
          <w:sz w:val="20"/>
          <w:szCs w:val="20"/>
          <w:lang w:val="en-US"/>
        </w:rPr>
        <w:t>mail</w:t>
      </w:r>
      <w:r w:rsidRPr="00777F89">
        <w:rPr>
          <w:rFonts w:asciiTheme="majorBidi" w:hAnsiTheme="majorBidi" w:cstheme="majorBidi"/>
          <w:b/>
          <w:bCs/>
          <w:sz w:val="20"/>
          <w:szCs w:val="20"/>
          <w:lang w:val="en-US"/>
        </w:rPr>
        <w:t>:</w:t>
      </w:r>
      <w:r w:rsidR="00DA4A88">
        <w:rPr>
          <w:rFonts w:asciiTheme="majorBidi" w:hAnsiTheme="majorBidi" w:cstheme="majorBidi"/>
          <w:sz w:val="20"/>
          <w:szCs w:val="20"/>
          <w:lang w:val="en-US"/>
        </w:rPr>
        <w:t>…………………………………..</w:t>
      </w:r>
    </w:p>
    <w:p w:rsidR="006F0EEC" w:rsidRDefault="006F0EEC" w:rsidP="00390BB3">
      <w:pPr>
        <w:spacing w:before="120" w:after="120" w:line="360" w:lineRule="auto"/>
        <w:rPr>
          <w:rFonts w:asciiTheme="majorBidi" w:hAnsiTheme="majorBidi" w:cstheme="majorBidi"/>
          <w:b/>
          <w:bCs/>
          <w:lang w:val="en-US"/>
        </w:rPr>
      </w:pPr>
    </w:p>
    <w:p w:rsidR="00293346" w:rsidRDefault="00293346" w:rsidP="003E1718">
      <w:pPr>
        <w:spacing w:before="120" w:after="120" w:line="360" w:lineRule="auto"/>
        <w:rPr>
          <w:rFonts w:asciiTheme="majorBidi" w:hAnsiTheme="majorBidi" w:cstheme="majorBidi"/>
          <w:b/>
          <w:bCs/>
          <w:lang w:val="en-US"/>
        </w:rPr>
      </w:pPr>
    </w:p>
    <w:p w:rsidR="00293346" w:rsidRDefault="00293346" w:rsidP="003E1718">
      <w:pPr>
        <w:spacing w:before="120" w:after="120" w:line="360" w:lineRule="auto"/>
        <w:rPr>
          <w:rFonts w:asciiTheme="majorBidi" w:hAnsiTheme="majorBidi" w:cstheme="majorBidi"/>
          <w:b/>
          <w:bCs/>
          <w:lang w:val="en-US"/>
        </w:rPr>
      </w:pPr>
    </w:p>
    <w:p w:rsidR="009B281B" w:rsidRPr="005C0366" w:rsidRDefault="009B281B" w:rsidP="003E1718">
      <w:pPr>
        <w:spacing w:before="120" w:after="120" w:line="360" w:lineRule="auto"/>
        <w:rPr>
          <w:rFonts w:asciiTheme="majorBidi" w:hAnsiTheme="majorBidi" w:cstheme="majorBidi"/>
          <w:b/>
          <w:bCs/>
          <w:lang w:val="en-US"/>
        </w:rPr>
      </w:pPr>
      <w:r w:rsidRPr="005C0366">
        <w:rPr>
          <w:rFonts w:asciiTheme="majorBidi" w:hAnsiTheme="majorBidi" w:cstheme="majorBidi"/>
          <w:b/>
          <w:bCs/>
          <w:lang w:val="en-US"/>
        </w:rPr>
        <w:t>Abstract</w:t>
      </w:r>
      <w:r w:rsidR="00B47325">
        <w:rPr>
          <w:rFonts w:asciiTheme="majorBidi" w:hAnsiTheme="majorBidi" w:cstheme="majorBidi"/>
          <w:b/>
          <w:bCs/>
          <w:lang w:val="en-US"/>
        </w:rPr>
        <w:t xml:space="preserve"> </w:t>
      </w:r>
      <w:r w:rsidR="006F0EEC">
        <w:rPr>
          <w:rFonts w:asciiTheme="majorBidi" w:hAnsiTheme="majorBidi" w:cstheme="majorBidi"/>
          <w:b/>
          <w:bCs/>
          <w:lang w:val="en-US"/>
        </w:rPr>
        <w:t>(</w:t>
      </w:r>
      <w:r w:rsidR="003E1718" w:rsidRPr="00390BB3">
        <w:rPr>
          <w:rFonts w:asciiTheme="majorBidi" w:eastAsiaTheme="minorHAnsi" w:hAnsiTheme="majorBidi"/>
          <w:lang w:val="en-US" w:eastAsia="en-US"/>
        </w:rPr>
        <w:t>Time</w:t>
      </w:r>
      <w:r w:rsidR="000A5C01">
        <w:rPr>
          <w:rFonts w:asciiTheme="majorBidi" w:eastAsiaTheme="minorHAnsi" w:hAnsiTheme="majorBidi"/>
          <w:lang w:val="en-US" w:eastAsia="en-US"/>
        </w:rPr>
        <w:t xml:space="preserve">s </w:t>
      </w:r>
      <w:r w:rsidR="003E1718" w:rsidRPr="00390BB3">
        <w:rPr>
          <w:rFonts w:asciiTheme="majorBidi" w:eastAsiaTheme="minorHAnsi" w:hAnsiTheme="majorBidi"/>
          <w:lang w:val="en-US" w:eastAsia="en-US"/>
        </w:rPr>
        <w:t xml:space="preserve"> New Roman </w:t>
      </w:r>
      <w:r w:rsidR="003E1718">
        <w:rPr>
          <w:rFonts w:asciiTheme="majorBidi" w:eastAsiaTheme="minorHAnsi" w:hAnsiTheme="majorBidi"/>
          <w:lang w:val="en-US" w:eastAsia="en-US"/>
        </w:rPr>
        <w:t>12, Interline 1.15</w:t>
      </w:r>
      <w:r w:rsidR="003E1718" w:rsidRPr="00390BB3">
        <w:rPr>
          <w:rFonts w:asciiTheme="majorBidi" w:eastAsiaTheme="minorHAnsi" w:hAnsiTheme="majorBidi"/>
          <w:lang w:val="en-US" w:eastAsia="en-US"/>
        </w:rPr>
        <w:t>)</w:t>
      </w:r>
      <w:r w:rsidR="003E1718">
        <w:rPr>
          <w:rFonts w:asciiTheme="majorBidi" w:eastAsiaTheme="minorHAnsi" w:hAnsiTheme="majorBidi"/>
          <w:lang w:val="en-US" w:eastAsia="en-US"/>
        </w:rPr>
        <w:t xml:space="preserve"> (300 words)</w:t>
      </w:r>
    </w:p>
    <w:p w:rsidR="009B281B" w:rsidRPr="00293346" w:rsidRDefault="006F0EEC" w:rsidP="000C1C9A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……………………………………………………………………………………</w:t>
      </w:r>
      <w:r w:rsidR="000C1C9A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93346">
        <w:rPr>
          <w:rFonts w:ascii="Times New Roman" w:hAnsi="Times New Roman" w:cs="Times New Roman"/>
          <w:lang w:val="en-US"/>
        </w:rPr>
        <w:t>…………..</w:t>
      </w:r>
    </w:p>
    <w:p w:rsidR="009B281B" w:rsidRPr="006F0EEC" w:rsidRDefault="000C1C9A" w:rsidP="006F0EEC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B281B" w:rsidRPr="00B66981" w:rsidRDefault="000C1C9A" w:rsidP="000C1C9A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6F0EEC">
        <w:rPr>
          <w:rFonts w:ascii="Times New Roman" w:hAnsi="Times New Roman" w:cs="Times New Roman"/>
          <w:lang w:val="en-US"/>
        </w:rPr>
        <w:t>…………</w:t>
      </w:r>
    </w:p>
    <w:p w:rsidR="009B281B" w:rsidRPr="00B66981" w:rsidRDefault="000C1C9A" w:rsidP="009B281B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050E" w:rsidRDefault="0078050E" w:rsidP="003E1718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lang w:val="en-US"/>
        </w:rPr>
      </w:pPr>
      <w:bookmarkStart w:id="1" w:name="_Hlk8767219"/>
    </w:p>
    <w:p w:rsidR="0078050E" w:rsidRDefault="0078050E" w:rsidP="003E1718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lang w:val="en-US"/>
        </w:rPr>
      </w:pPr>
    </w:p>
    <w:p w:rsidR="009B281B" w:rsidRPr="003E1718" w:rsidRDefault="009B281B" w:rsidP="003E1718">
      <w:pPr>
        <w:spacing w:before="120" w:after="120" w:line="360" w:lineRule="auto"/>
        <w:jc w:val="both"/>
        <w:rPr>
          <w:rFonts w:asciiTheme="majorBidi" w:hAnsiTheme="majorBidi" w:cstheme="majorBidi"/>
          <w:lang w:val="en-US"/>
        </w:rPr>
      </w:pPr>
      <w:bookmarkStart w:id="2" w:name="_GoBack"/>
      <w:bookmarkEnd w:id="2"/>
      <w:r w:rsidRPr="003E1718">
        <w:rPr>
          <w:rFonts w:asciiTheme="majorBidi" w:hAnsiTheme="majorBidi" w:cstheme="majorBidi"/>
          <w:b/>
          <w:bCs/>
          <w:lang w:val="en-US"/>
        </w:rPr>
        <w:t>Keywords</w:t>
      </w:r>
      <w:bookmarkEnd w:id="1"/>
      <w:r w:rsidRPr="003E1718">
        <w:rPr>
          <w:rFonts w:asciiTheme="majorBidi" w:hAnsiTheme="majorBidi" w:cstheme="majorBidi"/>
          <w:b/>
          <w:bCs/>
          <w:lang w:val="en-US"/>
        </w:rPr>
        <w:t>:</w:t>
      </w:r>
      <w:bookmarkStart w:id="3" w:name="_Hlk8767230"/>
      <w:bookmarkEnd w:id="3"/>
      <w:r w:rsidR="000A5C01">
        <w:rPr>
          <w:rFonts w:asciiTheme="majorBidi" w:hAnsiTheme="majorBidi" w:cstheme="majorBidi"/>
          <w:b/>
          <w:bCs/>
          <w:lang w:val="en-US"/>
        </w:rPr>
        <w:t xml:space="preserve"> </w:t>
      </w:r>
      <w:r w:rsidR="003E1718" w:rsidRPr="003E1718">
        <w:rPr>
          <w:rFonts w:asciiTheme="majorBidi" w:hAnsiTheme="majorBidi" w:cstheme="majorBidi"/>
          <w:b/>
          <w:bCs/>
          <w:lang w:val="en-US"/>
        </w:rPr>
        <w:t>(</w:t>
      </w:r>
      <w:r w:rsidR="003E1718">
        <w:rPr>
          <w:rFonts w:asciiTheme="majorBidi" w:eastAsiaTheme="minorHAnsi" w:hAnsiTheme="majorBidi"/>
          <w:lang w:val="en-US" w:eastAsia="en-US"/>
        </w:rPr>
        <w:t xml:space="preserve">3 to 5 words, </w:t>
      </w:r>
      <w:r w:rsidR="003E1718" w:rsidRPr="003E1718">
        <w:rPr>
          <w:rFonts w:asciiTheme="majorBidi" w:eastAsiaTheme="minorHAnsi" w:hAnsiTheme="majorBidi"/>
          <w:lang w:val="en-US" w:eastAsia="en-US"/>
        </w:rPr>
        <w:t>Time</w:t>
      </w:r>
      <w:r w:rsidR="000A5C01">
        <w:rPr>
          <w:rFonts w:asciiTheme="majorBidi" w:eastAsiaTheme="minorHAnsi" w:hAnsiTheme="majorBidi"/>
          <w:lang w:val="en-US" w:eastAsia="en-US"/>
        </w:rPr>
        <w:t>s</w:t>
      </w:r>
      <w:r w:rsidR="003E1718" w:rsidRPr="003E1718">
        <w:rPr>
          <w:rFonts w:asciiTheme="majorBidi" w:eastAsiaTheme="minorHAnsi" w:hAnsiTheme="majorBidi"/>
          <w:lang w:val="en-US" w:eastAsia="en-US"/>
        </w:rPr>
        <w:t xml:space="preserve"> New Roman 12</w:t>
      </w:r>
      <w:r w:rsidR="003E1718">
        <w:rPr>
          <w:rFonts w:asciiTheme="majorBidi" w:eastAsiaTheme="minorHAnsi" w:hAnsiTheme="majorBidi"/>
          <w:lang w:val="en-US" w:eastAsia="en-US"/>
        </w:rPr>
        <w:t>).</w:t>
      </w:r>
    </w:p>
    <w:p w:rsidR="008703F4" w:rsidRPr="000B56D6" w:rsidRDefault="008703F4" w:rsidP="000B56D6">
      <w:pPr>
        <w:jc w:val="both"/>
        <w:rPr>
          <w:rFonts w:asciiTheme="majorBidi" w:hAnsiTheme="majorBidi" w:cstheme="majorBidi"/>
          <w:sz w:val="18"/>
          <w:szCs w:val="18"/>
          <w:lang w:val="en-US"/>
        </w:rPr>
      </w:pPr>
    </w:p>
    <w:sectPr w:rsidR="008703F4" w:rsidRPr="000B56D6" w:rsidSect="000327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57A" w:rsidRDefault="00B8557A" w:rsidP="007E67AD">
      <w:r>
        <w:separator/>
      </w:r>
    </w:p>
  </w:endnote>
  <w:endnote w:type="continuationSeparator" w:id="1">
    <w:p w:rsidR="00B8557A" w:rsidRDefault="00B8557A" w:rsidP="007E6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OT1ef757c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OT1ef757c0+2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E6" w:rsidRDefault="0094269D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6.4pt;margin-top:-9.6pt;width:207pt;height:4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E3Ftg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" filled="f" stroked="f" strokecolor="blue">
          <v:textbox>
            <w:txbxContent>
              <w:p w:rsidR="00A52DE6" w:rsidRPr="00A52DE6" w:rsidRDefault="00A52DE6">
                <w:pPr>
                  <w:rPr>
                    <w:rFonts w:ascii="Century Gothic" w:eastAsiaTheme="majorEastAsia" w:hAnsi="Century Gothic" w:cstheme="majorBidi"/>
                    <w:b/>
                    <w:bCs/>
                    <w:sz w:val="20"/>
                    <w:szCs w:val="22"/>
                    <w:lang w:val="en-US" w:bidi="en-US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57A" w:rsidRDefault="00B8557A" w:rsidP="007E67AD">
      <w:r>
        <w:separator/>
      </w:r>
    </w:p>
  </w:footnote>
  <w:footnote w:type="continuationSeparator" w:id="1">
    <w:p w:rsidR="00B8557A" w:rsidRDefault="00B8557A" w:rsidP="007E6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944" w:type="pct"/>
      <w:tblInd w:w="-878" w:type="dxa"/>
      <w:shd w:val="clear" w:color="auto" w:fill="E36C0A" w:themeFill="accent6" w:themeFillShade="BF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487"/>
      <w:gridCol w:w="4571"/>
    </w:tblGrid>
    <w:tr w:rsidR="007E67AD" w:rsidRPr="006F0EEC" w:rsidTr="003E6845">
      <w:trPr>
        <w:trHeight w:val="348"/>
      </w:trPr>
      <w:tc>
        <w:tcPr>
          <w:tcW w:w="2933" w:type="pct"/>
          <w:tcBorders>
            <w:bottom w:val="single" w:sz="4" w:space="0" w:color="C45911"/>
          </w:tcBorders>
          <w:shd w:val="clear" w:color="auto" w:fill="E36C0A" w:themeFill="accent6" w:themeFillShade="BF"/>
          <w:vAlign w:val="bottom"/>
        </w:tcPr>
        <w:bookmarkStart w:id="4" w:name="_Hlk9158199"/>
        <w:bookmarkStart w:id="5" w:name="_Hlk9158200"/>
        <w:bookmarkStart w:id="6" w:name="_Hlk9158201"/>
        <w:bookmarkStart w:id="7" w:name="_Hlk9158202"/>
        <w:bookmarkStart w:id="8" w:name="_Hlk9158203"/>
        <w:bookmarkStart w:id="9" w:name="_Hlk9158204"/>
        <w:p w:rsidR="007E67AD" w:rsidRPr="003E6845" w:rsidRDefault="0094269D" w:rsidP="007E67AD">
          <w:pPr>
            <w:tabs>
              <w:tab w:val="center" w:pos="4536"/>
              <w:tab w:val="right" w:pos="9072"/>
            </w:tabs>
            <w:jc w:val="center"/>
            <w:rPr>
              <w:rFonts w:ascii="Century Gothic" w:eastAsiaTheme="majorEastAsia" w:hAnsi="Century Gothic" w:cstheme="majorBidi"/>
              <w:b/>
              <w:bCs/>
              <w:sz w:val="20"/>
              <w:szCs w:val="20"/>
              <w:lang w:val="en-US" w:bidi="en-US"/>
            </w:rPr>
          </w:pPr>
          <w:sdt>
            <w:sdtPr>
              <w:rPr>
                <w:rFonts w:ascii="Century Gothic" w:eastAsiaTheme="minorHAnsi" w:hAnsi="Century Gothic"/>
                <w:b/>
                <w:bCs/>
                <w:sz w:val="20"/>
                <w:szCs w:val="20"/>
                <w:lang w:val="en-US" w:eastAsia="en-US"/>
              </w:rPr>
              <w:alias w:val="Date"/>
              <w:id w:val="-88855450"/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d MMMM yyyy"/>
                <w:lid w:val="fr-FR"/>
                <w:storeMappedDataAs w:val="dateTime"/>
                <w:calendar w:val="gregorian"/>
              </w:date>
            </w:sdtPr>
            <w:sdtContent>
              <w:r w:rsidR="000A5C01">
                <w:rPr>
                  <w:rFonts w:ascii="Century Gothic" w:eastAsiaTheme="minorHAnsi" w:hAnsi="Century Gothic"/>
                  <w:b/>
                  <w:bCs/>
                  <w:sz w:val="20"/>
                  <w:szCs w:val="20"/>
                  <w:lang w:eastAsia="en-US"/>
                </w:rPr>
                <w:t>Extremophilic Prokaryotes: From diversity to biotechnology</w:t>
              </w:r>
            </w:sdtContent>
          </w:sdt>
        </w:p>
      </w:tc>
      <w:tc>
        <w:tcPr>
          <w:tcW w:w="2067" w:type="pct"/>
          <w:tcBorders>
            <w:bottom w:val="single" w:sz="4" w:space="0" w:color="auto"/>
          </w:tcBorders>
          <w:shd w:val="clear" w:color="auto" w:fill="E36C0A" w:themeFill="accent6" w:themeFillShade="BF"/>
          <w:vAlign w:val="bottom"/>
        </w:tcPr>
        <w:p w:rsidR="007E67AD" w:rsidRPr="003E6845" w:rsidRDefault="007E67AD" w:rsidP="003E6845">
          <w:pPr>
            <w:tabs>
              <w:tab w:val="center" w:pos="4536"/>
              <w:tab w:val="right" w:pos="9072"/>
            </w:tabs>
            <w:rPr>
              <w:rFonts w:ascii="Century Gothic" w:eastAsiaTheme="majorEastAsia" w:hAnsi="Century Gothic" w:cstheme="majorBidi"/>
              <w:b/>
              <w:bCs/>
              <w:sz w:val="20"/>
              <w:szCs w:val="20"/>
              <w:lang w:val="en-US" w:bidi="en-US"/>
            </w:rPr>
          </w:pPr>
          <w:r w:rsidRPr="003E6845">
            <w:rPr>
              <w:rFonts w:ascii="Century Gothic" w:eastAsiaTheme="majorEastAsia" w:hAnsi="Century Gothic" w:cstheme="majorBidi"/>
              <w:b/>
              <w:bCs/>
              <w:sz w:val="20"/>
              <w:szCs w:val="22"/>
              <w:lang w:val="en-US" w:bidi="en-US"/>
            </w:rPr>
            <w:t>Tlemcen, Algeria,23</w:t>
          </w:r>
          <w:r w:rsidR="003E6845" w:rsidRPr="003E6845">
            <w:rPr>
              <w:rFonts w:ascii="Century Gothic" w:eastAsiaTheme="majorEastAsia" w:hAnsi="Century Gothic" w:cstheme="majorBidi"/>
              <w:b/>
              <w:bCs/>
              <w:sz w:val="20"/>
              <w:szCs w:val="22"/>
              <w:vertAlign w:val="superscript"/>
              <w:lang w:val="en-US" w:bidi="en-US"/>
            </w:rPr>
            <w:t>rd</w:t>
          </w:r>
          <w:r w:rsidRPr="003E6845">
            <w:rPr>
              <w:rFonts w:ascii="Century Gothic" w:eastAsiaTheme="majorEastAsia" w:hAnsi="Century Gothic" w:cstheme="majorBidi"/>
              <w:b/>
              <w:bCs/>
              <w:sz w:val="20"/>
              <w:szCs w:val="22"/>
              <w:lang w:val="en-US" w:bidi="en-US"/>
            </w:rPr>
            <w:t xml:space="preserve"> -24</w:t>
          </w:r>
          <w:r w:rsidR="003E6845" w:rsidRPr="003E6845">
            <w:rPr>
              <w:rFonts w:ascii="Century Gothic" w:eastAsiaTheme="majorEastAsia" w:hAnsi="Century Gothic" w:cstheme="majorBidi"/>
              <w:b/>
              <w:bCs/>
              <w:sz w:val="20"/>
              <w:szCs w:val="22"/>
              <w:vertAlign w:val="superscript"/>
              <w:lang w:val="en-US" w:bidi="en-US"/>
            </w:rPr>
            <w:t>th</w:t>
          </w:r>
          <w:r w:rsidRPr="003E6845">
            <w:rPr>
              <w:rFonts w:ascii="Century Gothic" w:eastAsiaTheme="majorEastAsia" w:hAnsi="Century Gothic" w:cstheme="majorBidi"/>
              <w:b/>
              <w:bCs/>
              <w:sz w:val="20"/>
              <w:szCs w:val="22"/>
              <w:lang w:val="en-US" w:bidi="en-US"/>
            </w:rPr>
            <w:t xml:space="preserve"> November 2019</w:t>
          </w:r>
          <w:bookmarkEnd w:id="4"/>
          <w:bookmarkEnd w:id="5"/>
          <w:bookmarkEnd w:id="6"/>
          <w:bookmarkEnd w:id="7"/>
          <w:bookmarkEnd w:id="8"/>
          <w:bookmarkEnd w:id="9"/>
        </w:p>
      </w:tc>
    </w:tr>
  </w:tbl>
  <w:p w:rsidR="007E67AD" w:rsidRPr="000C1C9A" w:rsidRDefault="007E67AD">
    <w:pPr>
      <w:pStyle w:val="En-tt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00A9D"/>
    <w:multiLevelType w:val="hybridMultilevel"/>
    <w:tmpl w:val="805CE3F6"/>
    <w:lvl w:ilvl="0" w:tplc="95FED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A007FF"/>
    <w:multiLevelType w:val="hybridMultilevel"/>
    <w:tmpl w:val="B3569AE4"/>
    <w:lvl w:ilvl="0" w:tplc="BAB64CCA">
      <w:start w:val="1"/>
      <w:numFmt w:val="decimal"/>
      <w:lvlText w:val="%1"/>
      <w:lvlJc w:val="left"/>
      <w:pPr>
        <w:ind w:left="4188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4908" w:hanging="360"/>
      </w:pPr>
    </w:lvl>
    <w:lvl w:ilvl="2" w:tplc="040C001B" w:tentative="1">
      <w:start w:val="1"/>
      <w:numFmt w:val="lowerRoman"/>
      <w:lvlText w:val="%3."/>
      <w:lvlJc w:val="right"/>
      <w:pPr>
        <w:ind w:left="5628" w:hanging="180"/>
      </w:pPr>
    </w:lvl>
    <w:lvl w:ilvl="3" w:tplc="040C000F" w:tentative="1">
      <w:start w:val="1"/>
      <w:numFmt w:val="decimal"/>
      <w:lvlText w:val="%4."/>
      <w:lvlJc w:val="left"/>
      <w:pPr>
        <w:ind w:left="6348" w:hanging="360"/>
      </w:pPr>
    </w:lvl>
    <w:lvl w:ilvl="4" w:tplc="040C0019" w:tentative="1">
      <w:start w:val="1"/>
      <w:numFmt w:val="lowerLetter"/>
      <w:lvlText w:val="%5."/>
      <w:lvlJc w:val="left"/>
      <w:pPr>
        <w:ind w:left="7068" w:hanging="360"/>
      </w:pPr>
    </w:lvl>
    <w:lvl w:ilvl="5" w:tplc="040C001B" w:tentative="1">
      <w:start w:val="1"/>
      <w:numFmt w:val="lowerRoman"/>
      <w:lvlText w:val="%6."/>
      <w:lvlJc w:val="right"/>
      <w:pPr>
        <w:ind w:left="7788" w:hanging="180"/>
      </w:pPr>
    </w:lvl>
    <w:lvl w:ilvl="6" w:tplc="040C000F" w:tentative="1">
      <w:start w:val="1"/>
      <w:numFmt w:val="decimal"/>
      <w:lvlText w:val="%7."/>
      <w:lvlJc w:val="left"/>
      <w:pPr>
        <w:ind w:left="8508" w:hanging="360"/>
      </w:pPr>
    </w:lvl>
    <w:lvl w:ilvl="7" w:tplc="040C0019" w:tentative="1">
      <w:start w:val="1"/>
      <w:numFmt w:val="lowerLetter"/>
      <w:lvlText w:val="%8."/>
      <w:lvlJc w:val="left"/>
      <w:pPr>
        <w:ind w:left="9228" w:hanging="360"/>
      </w:pPr>
    </w:lvl>
    <w:lvl w:ilvl="8" w:tplc="040C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A28E5"/>
    <w:rsid w:val="0003273D"/>
    <w:rsid w:val="000A5C01"/>
    <w:rsid w:val="000B56D6"/>
    <w:rsid w:val="000C1C9A"/>
    <w:rsid w:val="001A6BEC"/>
    <w:rsid w:val="00293346"/>
    <w:rsid w:val="002A28E5"/>
    <w:rsid w:val="00390BB3"/>
    <w:rsid w:val="003E1718"/>
    <w:rsid w:val="003E6845"/>
    <w:rsid w:val="00684AB3"/>
    <w:rsid w:val="006F0EEC"/>
    <w:rsid w:val="007762E9"/>
    <w:rsid w:val="0078050E"/>
    <w:rsid w:val="00786C74"/>
    <w:rsid w:val="007E67AD"/>
    <w:rsid w:val="008703F4"/>
    <w:rsid w:val="0094269D"/>
    <w:rsid w:val="009B281B"/>
    <w:rsid w:val="00A52DE6"/>
    <w:rsid w:val="00B46CE8"/>
    <w:rsid w:val="00B47325"/>
    <w:rsid w:val="00B8557A"/>
    <w:rsid w:val="00C14AC3"/>
    <w:rsid w:val="00DA4A88"/>
    <w:rsid w:val="00DD1982"/>
    <w:rsid w:val="00E35733"/>
    <w:rsid w:val="00FC6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73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B281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2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9B281B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fontstyle01">
    <w:name w:val="fontstyle01"/>
    <w:basedOn w:val="Policepardfaut"/>
    <w:rsid w:val="009B281B"/>
    <w:rPr>
      <w:rFonts w:ascii="AdvOT1ef757c0" w:hAnsi="AdvOT1ef757c0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Policepardfaut"/>
    <w:rsid w:val="009B281B"/>
    <w:rPr>
      <w:rFonts w:ascii="AdvOT1ef757c0+20" w:hAnsi="AdvOT1ef757c0+20" w:hint="default"/>
      <w:b w:val="0"/>
      <w:bCs w:val="0"/>
      <w:i w:val="0"/>
      <w:iCs w:val="0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B281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E67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67AD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E67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67AD"/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7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7AD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Extremophilic Prokaryotes: From diversity to biotechnology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BOUKEROUI Yasmina</dc:creator>
  <cp:keywords/>
  <dc:description/>
  <cp:lastModifiedBy>hp MINI</cp:lastModifiedBy>
  <cp:revision>3</cp:revision>
  <dcterms:created xsi:type="dcterms:W3CDTF">2019-10-02T13:40:00Z</dcterms:created>
  <dcterms:modified xsi:type="dcterms:W3CDTF">2019-10-02T15:27:00Z</dcterms:modified>
</cp:coreProperties>
</file>