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07" w:rsidRDefault="00D87BF4" w:rsidP="009E3F07">
      <w:pPr>
        <w:shd w:val="clear" w:color="auto" w:fill="FFFFFF"/>
        <w:contextualSpacing/>
        <w:jc w:val="center"/>
        <w:rPr>
          <w:rFonts w:ascii="Traditional Arabic" w:eastAsia="Times New Roman" w:hAnsi="Traditional Arabic" w:cs="Traditional Arabic"/>
          <w:bCs/>
          <w:color w:val="202124"/>
          <w:sz w:val="52"/>
          <w:szCs w:val="52"/>
          <w:lang w:bidi="ar-DZ"/>
        </w:rPr>
      </w:pPr>
      <w:r w:rsidRPr="00AE1A94">
        <w:rPr>
          <w:rFonts w:ascii="Traditional Arabic" w:eastAsia="Times New Roman" w:hAnsi="Traditional Arabic" w:cs="Traditional Arabic"/>
          <w:bCs/>
          <w:color w:val="202124"/>
          <w:sz w:val="52"/>
          <w:szCs w:val="52"/>
          <w:rtl/>
          <w:lang w:bidi="ar-DZ"/>
        </w:rPr>
        <w:t>الجمهورية الجزائرية الديمقراطية الشعبية</w:t>
      </w:r>
    </w:p>
    <w:p w:rsidR="00D87BF4" w:rsidRPr="00565707" w:rsidRDefault="00565707" w:rsidP="00565707">
      <w:pPr>
        <w:shd w:val="clear" w:color="auto" w:fill="FFFFFF"/>
        <w:contextualSpacing/>
        <w:jc w:val="center"/>
        <w:rPr>
          <w:rFonts w:ascii="Traditional Arabic" w:eastAsia="Times New Roman" w:hAnsi="Traditional Arabic" w:cs="Traditional Arabic"/>
          <w:b/>
          <w:color w:val="202124"/>
          <w:sz w:val="32"/>
          <w:szCs w:val="32"/>
          <w:rtl/>
          <w:lang w:bidi="ar-DZ"/>
        </w:rPr>
      </w:pPr>
      <w:r w:rsidRPr="00565707">
        <w:rPr>
          <w:rFonts w:ascii="Garamond" w:eastAsia="Times New Roman" w:hAnsi="Garamond" w:cs="Arial"/>
          <w:b/>
          <w:color w:val="202124"/>
          <w:sz w:val="32"/>
          <w:szCs w:val="32"/>
        </w:rPr>
        <w:t>République Algérienne Démocratique et Populaire</w:t>
      </w:r>
    </w:p>
    <w:p w:rsidR="00D87BF4" w:rsidRDefault="00D87BF4" w:rsidP="009E3F07">
      <w:pPr>
        <w:shd w:val="clear" w:color="auto" w:fill="FFFFFF"/>
        <w:contextualSpacing/>
        <w:jc w:val="center"/>
        <w:rPr>
          <w:rFonts w:ascii="Garamond" w:eastAsia="Times New Roman" w:hAnsi="Garamond" w:cs="Arial"/>
          <w:b/>
          <w:color w:val="202124"/>
          <w:sz w:val="28"/>
          <w:szCs w:val="28"/>
        </w:rPr>
      </w:pPr>
    </w:p>
    <w:p w:rsidR="00D87BF4" w:rsidRPr="00AE1A94" w:rsidRDefault="00D87BF4" w:rsidP="009E3F07">
      <w:pPr>
        <w:shd w:val="clear" w:color="auto" w:fill="FFFFFF"/>
        <w:contextualSpacing/>
        <w:jc w:val="center"/>
        <w:rPr>
          <w:rFonts w:ascii="Garamond" w:eastAsia="Times New Roman" w:hAnsi="Garamond" w:cs="Arial"/>
          <w:b/>
          <w:color w:val="202124"/>
          <w:sz w:val="32"/>
          <w:szCs w:val="32"/>
        </w:rPr>
      </w:pPr>
      <w:r w:rsidRPr="00AE1A94">
        <w:rPr>
          <w:rFonts w:ascii="Garamond" w:eastAsia="Times New Roman" w:hAnsi="Garamond" w:cs="Arial"/>
          <w:b/>
          <w:color w:val="202124"/>
          <w:sz w:val="32"/>
          <w:szCs w:val="32"/>
        </w:rPr>
        <w:t>Ministère de l’Enseignement Supérieur et de la Recherche Scientifique</w:t>
      </w:r>
    </w:p>
    <w:p w:rsidR="00D87BF4" w:rsidRDefault="00D87BF4" w:rsidP="009E3F07">
      <w:pPr>
        <w:shd w:val="clear" w:color="auto" w:fill="FFFFFF"/>
        <w:contextualSpacing/>
        <w:jc w:val="center"/>
        <w:rPr>
          <w:rFonts w:ascii="Garamond" w:eastAsia="Times New Roman" w:hAnsi="Garamond" w:cs="Arial"/>
          <w:b/>
          <w:color w:val="202124"/>
          <w:sz w:val="40"/>
          <w:szCs w:val="40"/>
        </w:rPr>
      </w:pPr>
    </w:p>
    <w:p w:rsidR="00D87BF4" w:rsidRPr="00AE1A94" w:rsidRDefault="00D87BF4" w:rsidP="00D87BF4">
      <w:pPr>
        <w:shd w:val="clear" w:color="auto" w:fill="FFFFFF"/>
        <w:contextualSpacing/>
        <w:jc w:val="center"/>
        <w:rPr>
          <w:rFonts w:ascii="Garamond" w:eastAsia="Times New Roman" w:hAnsi="Garamond" w:cs="Arial"/>
          <w:b/>
          <w:color w:val="202124"/>
          <w:sz w:val="32"/>
          <w:szCs w:val="32"/>
        </w:rPr>
      </w:pPr>
      <w:r w:rsidRPr="00AE1A94">
        <w:rPr>
          <w:rFonts w:ascii="Garamond" w:eastAsia="Times New Roman" w:hAnsi="Garamond" w:cs="Arial"/>
          <w:b/>
          <w:color w:val="202124"/>
          <w:sz w:val="32"/>
          <w:szCs w:val="32"/>
        </w:rPr>
        <w:t xml:space="preserve">Direction Générale de la Recherche Scientifique </w:t>
      </w:r>
    </w:p>
    <w:p w:rsidR="00D87BF4" w:rsidRPr="00AE1A94" w:rsidRDefault="00D87BF4" w:rsidP="00D87BF4">
      <w:pPr>
        <w:shd w:val="clear" w:color="auto" w:fill="FFFFFF"/>
        <w:contextualSpacing/>
        <w:jc w:val="center"/>
        <w:rPr>
          <w:rFonts w:ascii="Garamond" w:eastAsia="Times New Roman" w:hAnsi="Garamond" w:cs="Arial"/>
          <w:b/>
          <w:color w:val="202124"/>
          <w:sz w:val="32"/>
          <w:szCs w:val="32"/>
        </w:rPr>
      </w:pPr>
      <w:r w:rsidRPr="00AE1A94">
        <w:rPr>
          <w:rFonts w:ascii="Garamond" w:eastAsia="Times New Roman" w:hAnsi="Garamond" w:cs="Arial"/>
          <w:b/>
          <w:color w:val="202124"/>
          <w:sz w:val="32"/>
          <w:szCs w:val="32"/>
        </w:rPr>
        <w:t>et du Développement Technologique</w:t>
      </w:r>
    </w:p>
    <w:p w:rsidR="00D87BF4" w:rsidRDefault="003B3DA7" w:rsidP="009E3F07">
      <w:pPr>
        <w:shd w:val="clear" w:color="auto" w:fill="FFFFFF"/>
        <w:contextualSpacing/>
        <w:jc w:val="center"/>
        <w:rPr>
          <w:rFonts w:ascii="Garamond" w:eastAsia="Times New Roman" w:hAnsi="Garamond" w:cs="Arial"/>
          <w:b/>
          <w:color w:val="202124"/>
          <w:sz w:val="40"/>
          <w:szCs w:val="40"/>
        </w:rPr>
      </w:pPr>
      <w:r w:rsidRPr="003B3DA7">
        <w:rPr>
          <w:rFonts w:ascii="Garamond" w:eastAsia="Times New Roman" w:hAnsi="Garamond" w:cs="Arial"/>
          <w:b/>
          <w:noProof/>
          <w:color w:val="202124"/>
          <w:sz w:val="40"/>
          <w:szCs w:val="40"/>
          <w:lang w:val="en-US" w:eastAsia="en-US"/>
        </w:rPr>
        <w:pict>
          <v:rect id="Rectangle 1" o:spid="_x0000_s1026" style="position:absolute;left:0;text-align:left;margin-left:31.1pt;margin-top:13.35pt;width:373.75pt;height:105.1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" fillcolor="#060f17 [324]" strokecolor="#5b9bd5 [3204]" strokeweight=".5pt">
            <v:fill color2="#03070b [164]" rotate="t" colors="0 #b1cbe9;.5 #a3c1e5;1 #92b9e4" focus="100%" type="gradient">
              <o:fill v:ext="view" type="gradientUnscaled"/>
            </v:fill>
          </v:rect>
        </w:pict>
      </w:r>
    </w:p>
    <w:p w:rsidR="00D87BF4" w:rsidRDefault="00D87BF4" w:rsidP="009E3F07">
      <w:pPr>
        <w:shd w:val="clear" w:color="auto" w:fill="FFFFFF"/>
        <w:contextualSpacing/>
        <w:jc w:val="center"/>
        <w:rPr>
          <w:rFonts w:ascii="Garamond" w:eastAsia="Times New Roman" w:hAnsi="Garamond" w:cs="Arial"/>
          <w:b/>
          <w:color w:val="202124"/>
          <w:sz w:val="40"/>
          <w:szCs w:val="40"/>
        </w:rPr>
      </w:pPr>
    </w:p>
    <w:p w:rsidR="00D87BF4" w:rsidRDefault="00D87BF4" w:rsidP="009E3F07">
      <w:pPr>
        <w:shd w:val="clear" w:color="auto" w:fill="FFFFFF"/>
        <w:contextualSpacing/>
        <w:jc w:val="center"/>
        <w:rPr>
          <w:rFonts w:ascii="Garamond" w:eastAsia="Times New Roman" w:hAnsi="Garamond" w:cs="Arial"/>
          <w:b/>
          <w:color w:val="202124"/>
          <w:sz w:val="40"/>
          <w:szCs w:val="40"/>
        </w:rPr>
      </w:pPr>
    </w:p>
    <w:p w:rsidR="00D87BF4" w:rsidRDefault="00D87BF4" w:rsidP="009E3F07">
      <w:pPr>
        <w:shd w:val="clear" w:color="auto" w:fill="FFFFFF"/>
        <w:contextualSpacing/>
        <w:jc w:val="center"/>
        <w:rPr>
          <w:rFonts w:ascii="Garamond" w:eastAsia="Times New Roman" w:hAnsi="Garamond" w:cs="Arial"/>
          <w:b/>
          <w:color w:val="202124"/>
          <w:sz w:val="40"/>
          <w:szCs w:val="40"/>
          <w:rtl/>
        </w:rPr>
      </w:pPr>
    </w:p>
    <w:p w:rsidR="00D87BF4" w:rsidRDefault="00D87BF4" w:rsidP="009E3F07">
      <w:pPr>
        <w:shd w:val="clear" w:color="auto" w:fill="FFFFFF"/>
        <w:contextualSpacing/>
        <w:jc w:val="center"/>
        <w:rPr>
          <w:rFonts w:ascii="Garamond" w:eastAsia="Times New Roman" w:hAnsi="Garamond" w:cs="Arial"/>
          <w:b/>
          <w:color w:val="202124"/>
          <w:sz w:val="40"/>
          <w:szCs w:val="40"/>
        </w:rPr>
      </w:pPr>
    </w:p>
    <w:p w:rsidR="004650E7" w:rsidRPr="00AE1A94" w:rsidRDefault="004650E7" w:rsidP="009E3F07">
      <w:pPr>
        <w:shd w:val="clear" w:color="auto" w:fill="FFFFFF"/>
        <w:contextualSpacing/>
        <w:jc w:val="center"/>
        <w:rPr>
          <w:rFonts w:ascii="Garamond" w:eastAsia="Times New Roman" w:hAnsi="Garamond" w:cs="Arial"/>
          <w:b/>
          <w:color w:val="202124"/>
          <w:sz w:val="14"/>
          <w:szCs w:val="14"/>
        </w:rPr>
      </w:pPr>
    </w:p>
    <w:p w:rsidR="004F1687" w:rsidRDefault="004F1687" w:rsidP="008F3852">
      <w:pPr>
        <w:shd w:val="clear" w:color="auto" w:fill="FFFFFF"/>
        <w:contextualSpacing/>
        <w:rPr>
          <w:rFonts w:ascii="Garamond" w:eastAsia="Times New Roman" w:hAnsi="Garamond" w:cs="Arial"/>
          <w:b/>
          <w:color w:val="202124"/>
          <w:sz w:val="40"/>
          <w:szCs w:val="40"/>
        </w:rPr>
      </w:pPr>
    </w:p>
    <w:p w:rsidR="0032463E" w:rsidRDefault="003B3DA7">
      <w:pPr>
        <w:rPr>
          <w:rFonts w:ascii="Garamond" w:eastAsia="Times New Roman" w:hAnsi="Garamond" w:cs="Arial"/>
          <w:b/>
          <w:color w:val="202124"/>
          <w:sz w:val="40"/>
          <w:szCs w:val="40"/>
          <w:rtl/>
        </w:rPr>
      </w:pPr>
      <w:bookmarkStart w:id="0" w:name="_GoBack"/>
      <w:bookmarkEnd w:id="0"/>
      <w:r w:rsidRPr="003B3DA7">
        <w:rPr>
          <w:rFonts w:ascii="Garamond" w:eastAsia="Times New Roman" w:hAnsi="Garamond" w:cs="Arial"/>
          <w:b/>
          <w:noProof/>
          <w:color w:val="202124"/>
          <w:sz w:val="40"/>
          <w:szCs w:val="40"/>
          <w:rtl/>
          <w:lang w:val="en-US" w:eastAsia="en-US"/>
        </w:rPr>
        <w:pict>
          <v:rect id="Rectangle 2" o:spid="_x0000_s1042" style="position:absolute;margin-left:19.5pt;margin-top:25.25pt;width:434.05pt;height:95.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" fillcolor="#5b9bd5 [3204]" stroked="f" strokeweight="1pt">
            <v:textbox>
              <w:txbxContent>
                <w:p w:rsidR="005B2193" w:rsidRDefault="00D27AC8" w:rsidP="005B2193">
                  <w:pPr>
                    <w:shd w:val="clear" w:color="auto" w:fill="5B9BD5" w:themeFill="accent1"/>
                    <w:contextualSpacing/>
                    <w:jc w:val="center"/>
                    <w:rPr>
                      <w:rFonts w:ascii="Garamond" w:eastAsia="Times New Roman" w:hAnsi="Garamond" w:cs="Arial"/>
                      <w:b/>
                      <w:i/>
                      <w:iCs/>
                      <w:color w:val="FFFFFF" w:themeColor="background1"/>
                      <w:sz w:val="52"/>
                      <w:szCs w:val="52"/>
                    </w:rPr>
                  </w:pPr>
                  <w:r>
                    <w:rPr>
                      <w:rFonts w:ascii="Garamond" w:eastAsia="Times New Roman" w:hAnsi="Garamond" w:cs="Arial"/>
                      <w:b/>
                      <w:i/>
                      <w:iCs/>
                      <w:color w:val="FFFFFF" w:themeColor="background1"/>
                      <w:sz w:val="52"/>
                      <w:szCs w:val="52"/>
                    </w:rPr>
                    <w:t xml:space="preserve">Projet de </w:t>
                  </w:r>
                  <w:r w:rsidR="008D26F9" w:rsidRPr="004650E7">
                    <w:rPr>
                      <w:rFonts w:ascii="Garamond" w:eastAsia="Times New Roman" w:hAnsi="Garamond" w:cs="Arial"/>
                      <w:b/>
                      <w:i/>
                      <w:iCs/>
                      <w:color w:val="FFFFFF" w:themeColor="background1"/>
                      <w:sz w:val="52"/>
                      <w:szCs w:val="52"/>
                    </w:rPr>
                    <w:t xml:space="preserve">Guide </w:t>
                  </w:r>
                </w:p>
                <w:p w:rsidR="008D26F9" w:rsidRPr="004650E7" w:rsidRDefault="005B2193" w:rsidP="005B2193">
                  <w:pPr>
                    <w:shd w:val="clear" w:color="auto" w:fill="5B9BD5" w:themeFill="accent1"/>
                    <w:contextualSpacing/>
                    <w:jc w:val="center"/>
                    <w:rPr>
                      <w:rFonts w:ascii="Garamond" w:eastAsia="Times New Roman" w:hAnsi="Garamond" w:cs="Arial"/>
                      <w:b/>
                      <w:i/>
                      <w:iCs/>
                      <w:color w:val="FFFFFF" w:themeColor="background1"/>
                      <w:sz w:val="52"/>
                      <w:szCs w:val="52"/>
                      <w:rtl/>
                    </w:rPr>
                  </w:pPr>
                  <w:r w:rsidRPr="004650E7">
                    <w:rPr>
                      <w:rFonts w:ascii="Garamond" w:eastAsia="Times New Roman" w:hAnsi="Garamond" w:cs="Arial"/>
                      <w:b/>
                      <w:i/>
                      <w:iCs/>
                      <w:color w:val="FFFFFF" w:themeColor="background1"/>
                      <w:sz w:val="52"/>
                      <w:szCs w:val="52"/>
                    </w:rPr>
                    <w:t>Laboratoire</w:t>
                  </w:r>
                  <w:r w:rsidR="008D26F9" w:rsidRPr="004650E7">
                    <w:rPr>
                      <w:rFonts w:ascii="Garamond" w:eastAsia="Times New Roman" w:hAnsi="Garamond" w:cs="Arial"/>
                      <w:b/>
                      <w:i/>
                      <w:iCs/>
                      <w:color w:val="FFFFFF" w:themeColor="background1"/>
                      <w:sz w:val="52"/>
                      <w:szCs w:val="52"/>
                    </w:rPr>
                    <w:t xml:space="preserve"> de recherche </w:t>
                  </w:r>
                </w:p>
                <w:p w:rsidR="008D26F9" w:rsidRPr="004650E7" w:rsidRDefault="008D26F9" w:rsidP="004650E7">
                  <w:pPr>
                    <w:shd w:val="clear" w:color="auto" w:fill="5B9BD5" w:themeFill="accent1"/>
                    <w:contextualSpacing/>
                    <w:jc w:val="center"/>
                    <w:rPr>
                      <w:rFonts w:ascii="Garamond" w:eastAsia="Times New Roman" w:hAnsi="Garamond" w:cs="Arial"/>
                      <w:b/>
                      <w:i/>
                      <w:iCs/>
                      <w:color w:val="FFFFFF" w:themeColor="background1"/>
                      <w:sz w:val="52"/>
                      <w:szCs w:val="52"/>
                    </w:rPr>
                  </w:pPr>
                  <w:r w:rsidRPr="004650E7">
                    <w:rPr>
                      <w:rFonts w:ascii="Garamond" w:eastAsia="Times New Roman" w:hAnsi="Garamond" w:cs="Arial"/>
                      <w:b/>
                      <w:i/>
                      <w:iCs/>
                      <w:color w:val="FFFFFF" w:themeColor="background1"/>
                      <w:sz w:val="52"/>
                      <w:szCs w:val="52"/>
                    </w:rPr>
                    <w:t>propre à l’établissement</w:t>
                  </w:r>
                </w:p>
                <w:p w:rsidR="008D26F9" w:rsidRDefault="008D26F9" w:rsidP="004650E7">
                  <w:pPr>
                    <w:jc w:val="center"/>
                  </w:pPr>
                </w:p>
              </w:txbxContent>
            </v:textbox>
          </v:rect>
        </w:pict>
      </w:r>
      <w:r w:rsidR="0032463E">
        <w:rPr>
          <w:rFonts w:ascii="Garamond" w:eastAsia="Times New Roman" w:hAnsi="Garamond" w:cs="Arial"/>
          <w:b/>
          <w:color w:val="202124"/>
          <w:sz w:val="40"/>
          <w:szCs w:val="40"/>
        </w:rPr>
        <w:br w:type="page"/>
      </w:r>
    </w:p>
    <w:p w:rsidR="00D87BF4" w:rsidRDefault="00D87BF4">
      <w:pPr>
        <w:rPr>
          <w:rFonts w:ascii="Garamond" w:eastAsia="Times New Roman" w:hAnsi="Garamond" w:cs="Arial"/>
          <w:b/>
          <w:color w:val="202124"/>
          <w:sz w:val="40"/>
          <w:szCs w:val="40"/>
        </w:rPr>
      </w:pPr>
    </w:p>
    <w:p w:rsidR="00B01863" w:rsidRPr="00781F81" w:rsidRDefault="00B01863" w:rsidP="00781F81">
      <w:pPr>
        <w:shd w:val="clear" w:color="auto" w:fill="2E74B5" w:themeFill="accent1" w:themeFillShade="BF"/>
        <w:contextualSpacing/>
        <w:jc w:val="center"/>
        <w:rPr>
          <w:rFonts w:ascii="Garamond" w:eastAsia="Times New Roman" w:hAnsi="Garamond" w:cs="Arial"/>
          <w:b/>
          <w:color w:val="FFFFFF" w:themeColor="background1"/>
          <w:sz w:val="32"/>
          <w:szCs w:val="32"/>
        </w:rPr>
      </w:pPr>
      <w:r w:rsidRPr="00781F81">
        <w:rPr>
          <w:rFonts w:ascii="Garamond" w:eastAsia="Times New Roman" w:hAnsi="Garamond" w:cs="Arial"/>
          <w:b/>
          <w:color w:val="FFFFFF" w:themeColor="background1"/>
          <w:sz w:val="32"/>
          <w:szCs w:val="32"/>
        </w:rPr>
        <w:t>Sommaire</w:t>
      </w:r>
    </w:p>
    <w:p w:rsidR="00EC2F26" w:rsidRDefault="00EC2F26" w:rsidP="00A17819">
      <w:pPr>
        <w:shd w:val="clear" w:color="auto" w:fill="FFFFFF"/>
        <w:contextualSpacing/>
        <w:jc w:val="center"/>
        <w:rPr>
          <w:rFonts w:ascii="Garamond" w:eastAsia="Times New Roman" w:hAnsi="Garamond" w:cs="Arial"/>
          <w:b/>
          <w:color w:val="202124"/>
          <w:sz w:val="32"/>
          <w:szCs w:val="32"/>
        </w:rPr>
      </w:pPr>
    </w:p>
    <w:p w:rsidR="00DB3AD9" w:rsidRDefault="00DB3AD9" w:rsidP="00C21E16">
      <w:pPr>
        <w:shd w:val="clear" w:color="auto" w:fill="FFFFFF"/>
        <w:contextualSpacing/>
        <w:rPr>
          <w:rFonts w:ascii="Garamond" w:eastAsia="Times New Roman" w:hAnsi="Garamond" w:cs="Arial"/>
          <w:b/>
          <w:color w:val="202124"/>
          <w:sz w:val="32"/>
          <w:szCs w:val="32"/>
        </w:rPr>
      </w:pPr>
    </w:p>
    <w:p w:rsidR="00781F81" w:rsidRDefault="00781F81" w:rsidP="00C21E16">
      <w:pPr>
        <w:shd w:val="clear" w:color="auto" w:fill="FFFFFF"/>
        <w:contextualSpacing/>
        <w:rPr>
          <w:rFonts w:ascii="Garamond" w:eastAsia="Times New Roman" w:hAnsi="Garamond" w:cs="Arial"/>
          <w:b/>
          <w:color w:val="202124"/>
          <w:sz w:val="32"/>
          <w:szCs w:val="32"/>
        </w:rPr>
      </w:pPr>
    </w:p>
    <w:p w:rsidR="00B01863" w:rsidRDefault="00C21E16" w:rsidP="00781F81">
      <w:pPr>
        <w:shd w:val="clear" w:color="auto" w:fill="2E74B5" w:themeFill="accent1" w:themeFillShade="BF"/>
        <w:contextualSpacing/>
        <w:rPr>
          <w:rFonts w:ascii="Garamond" w:eastAsia="Times New Roman" w:hAnsi="Garamond" w:cs="Arial"/>
          <w:b/>
          <w:color w:val="202124"/>
          <w:sz w:val="32"/>
          <w:szCs w:val="32"/>
        </w:rPr>
      </w:pPr>
      <w:r w:rsidRPr="00781F81">
        <w:rPr>
          <w:rFonts w:ascii="Garamond" w:eastAsia="Times New Roman" w:hAnsi="Garamond" w:cs="Arial"/>
          <w:b/>
          <w:color w:val="FFFFFF" w:themeColor="background1"/>
          <w:sz w:val="32"/>
          <w:szCs w:val="32"/>
          <w:shd w:val="clear" w:color="auto" w:fill="2E74B5" w:themeFill="accent1" w:themeFillShade="BF"/>
        </w:rPr>
        <w:t>Introduction</w:t>
      </w:r>
    </w:p>
    <w:p w:rsidR="00781F81" w:rsidRDefault="00781F81" w:rsidP="00781F81">
      <w:pPr>
        <w:pStyle w:val="Paragraphedeliste"/>
        <w:shd w:val="clear" w:color="auto" w:fill="FFFFFF"/>
        <w:rPr>
          <w:rFonts w:ascii="Garamond" w:eastAsia="Times New Roman" w:hAnsi="Garamond" w:cs="Arial"/>
          <w:b/>
          <w:color w:val="202124"/>
          <w:sz w:val="28"/>
          <w:szCs w:val="28"/>
        </w:rPr>
      </w:pPr>
    </w:p>
    <w:p w:rsidR="00B01863" w:rsidRPr="00781F81" w:rsidRDefault="00457CE0" w:rsidP="00B01863">
      <w:pPr>
        <w:pStyle w:val="Paragraphedeliste"/>
        <w:numPr>
          <w:ilvl w:val="0"/>
          <w:numId w:val="15"/>
        </w:numPr>
        <w:shd w:val="clear" w:color="auto" w:fill="FFFFFF"/>
        <w:rPr>
          <w:rFonts w:ascii="Garamond" w:eastAsia="Times New Roman" w:hAnsi="Garamond" w:cs="Arial"/>
          <w:b/>
          <w:color w:val="2E74B5" w:themeColor="accent1" w:themeShade="BF"/>
          <w:sz w:val="28"/>
          <w:szCs w:val="28"/>
        </w:rPr>
      </w:pPr>
      <w:r w:rsidRPr="00781F81">
        <w:rPr>
          <w:rFonts w:ascii="Garamond" w:eastAsia="Times New Roman" w:hAnsi="Garamond" w:cs="Arial"/>
          <w:b/>
          <w:color w:val="2E74B5" w:themeColor="accent1" w:themeShade="BF"/>
          <w:sz w:val="28"/>
          <w:szCs w:val="28"/>
        </w:rPr>
        <w:t>La c</w:t>
      </w:r>
      <w:r w:rsidR="00B01863" w:rsidRPr="00781F81">
        <w:rPr>
          <w:rFonts w:ascii="Garamond" w:eastAsia="Times New Roman" w:hAnsi="Garamond" w:cs="Arial"/>
          <w:b/>
          <w:color w:val="2E74B5" w:themeColor="accent1" w:themeShade="BF"/>
          <w:sz w:val="28"/>
          <w:szCs w:val="28"/>
        </w:rPr>
        <w:t xml:space="preserve">réation </w:t>
      </w:r>
      <w:r w:rsidRPr="00781F81">
        <w:rPr>
          <w:rFonts w:ascii="Garamond" w:eastAsia="Times New Roman" w:hAnsi="Garamond" w:cs="Arial"/>
          <w:b/>
          <w:color w:val="2E74B5" w:themeColor="accent1" w:themeShade="BF"/>
          <w:sz w:val="28"/>
          <w:szCs w:val="28"/>
        </w:rPr>
        <w:t>du</w:t>
      </w:r>
      <w:r w:rsidR="00B01863" w:rsidRPr="00781F81">
        <w:rPr>
          <w:rFonts w:ascii="Garamond" w:eastAsia="Times New Roman" w:hAnsi="Garamond" w:cs="Arial"/>
          <w:b/>
          <w:color w:val="2E74B5" w:themeColor="accent1" w:themeShade="BF"/>
          <w:sz w:val="28"/>
          <w:szCs w:val="28"/>
        </w:rPr>
        <w:t xml:space="preserve"> laboratoire</w:t>
      </w:r>
      <w:r w:rsidR="00EC2F26" w:rsidRPr="00781F81">
        <w:rPr>
          <w:rFonts w:ascii="Garamond" w:eastAsia="Times New Roman" w:hAnsi="Garamond" w:cs="Arial"/>
          <w:b/>
          <w:color w:val="2E74B5" w:themeColor="accent1" w:themeShade="BF"/>
          <w:sz w:val="28"/>
          <w:szCs w:val="28"/>
        </w:rPr>
        <w:t xml:space="preserve"> de recherche</w:t>
      </w:r>
      <w:r w:rsidR="00B01863" w:rsidRPr="00781F81">
        <w:rPr>
          <w:rFonts w:ascii="Garamond" w:eastAsia="Times New Roman" w:hAnsi="Garamond" w:cs="Arial"/>
          <w:b/>
          <w:color w:val="2E74B5" w:themeColor="accent1" w:themeShade="BF"/>
          <w:sz w:val="28"/>
          <w:szCs w:val="28"/>
        </w:rPr>
        <w:t xml:space="preserve"> propre </w:t>
      </w:r>
      <w:r w:rsidR="00C21E16" w:rsidRPr="00781F81">
        <w:rPr>
          <w:rFonts w:ascii="Garamond" w:eastAsia="Times New Roman" w:hAnsi="Garamond" w:cs="Arial"/>
          <w:b/>
          <w:color w:val="2E74B5" w:themeColor="accent1" w:themeShade="BF"/>
          <w:sz w:val="28"/>
          <w:szCs w:val="28"/>
        </w:rPr>
        <w:t>à l’établissement</w:t>
      </w:r>
    </w:p>
    <w:p w:rsidR="00457CE0" w:rsidRPr="00457CE0" w:rsidRDefault="00457CE0" w:rsidP="00457CE0">
      <w:pPr>
        <w:pStyle w:val="Paragraphedeliste"/>
        <w:numPr>
          <w:ilvl w:val="1"/>
          <w:numId w:val="15"/>
        </w:numPr>
        <w:shd w:val="clear" w:color="auto" w:fill="FFFFFF"/>
        <w:rPr>
          <w:rFonts w:ascii="Garamond" w:eastAsia="Times New Roman" w:hAnsi="Garamond" w:cs="Arial"/>
          <w:color w:val="202124"/>
          <w:sz w:val="28"/>
          <w:szCs w:val="28"/>
        </w:rPr>
      </w:pPr>
      <w:r w:rsidRPr="00457CE0">
        <w:rPr>
          <w:rFonts w:ascii="Garamond" w:eastAsia="Times New Roman" w:hAnsi="Garamond" w:cs="Arial"/>
          <w:color w:val="202124"/>
          <w:sz w:val="28"/>
          <w:szCs w:val="28"/>
        </w:rPr>
        <w:t>Les conditions de création du laboratoire propre</w:t>
      </w:r>
    </w:p>
    <w:p w:rsidR="00457CE0" w:rsidRDefault="00457CE0" w:rsidP="00457CE0">
      <w:pPr>
        <w:pStyle w:val="Paragraphedeliste"/>
        <w:numPr>
          <w:ilvl w:val="1"/>
          <w:numId w:val="15"/>
        </w:numPr>
        <w:shd w:val="clear" w:color="auto" w:fill="FFFFFF"/>
        <w:rPr>
          <w:rFonts w:ascii="Garamond" w:eastAsia="Times New Roman" w:hAnsi="Garamond" w:cs="Arial"/>
          <w:color w:val="202124"/>
          <w:sz w:val="28"/>
          <w:szCs w:val="28"/>
        </w:rPr>
      </w:pPr>
      <w:r w:rsidRPr="00457CE0">
        <w:rPr>
          <w:rFonts w:ascii="Garamond" w:eastAsia="Times New Roman" w:hAnsi="Garamond" w:cs="Arial"/>
          <w:color w:val="202124"/>
          <w:sz w:val="28"/>
          <w:szCs w:val="28"/>
        </w:rPr>
        <w:t>Le rôle et les objectifs du laboratoire propre</w:t>
      </w:r>
    </w:p>
    <w:p w:rsidR="00A17819" w:rsidRPr="00457CE0" w:rsidRDefault="00A17819" w:rsidP="00A17819">
      <w:pPr>
        <w:pStyle w:val="Paragraphedeliste"/>
        <w:shd w:val="clear" w:color="auto" w:fill="FFFFFF"/>
        <w:ind w:left="1440"/>
        <w:rPr>
          <w:rFonts w:ascii="Garamond" w:eastAsia="Times New Roman" w:hAnsi="Garamond" w:cs="Arial"/>
          <w:color w:val="202124"/>
          <w:sz w:val="28"/>
          <w:szCs w:val="28"/>
        </w:rPr>
      </w:pPr>
    </w:p>
    <w:p w:rsidR="00B01863" w:rsidRPr="00457CE0" w:rsidRDefault="00457CE0" w:rsidP="00B01863">
      <w:pPr>
        <w:pStyle w:val="Paragraphedeliste"/>
        <w:numPr>
          <w:ilvl w:val="0"/>
          <w:numId w:val="15"/>
        </w:numPr>
        <w:shd w:val="clear" w:color="auto" w:fill="FFFFFF"/>
        <w:rPr>
          <w:rFonts w:ascii="Garamond" w:eastAsia="Times New Roman" w:hAnsi="Garamond" w:cs="Arial"/>
          <w:b/>
          <w:color w:val="202124"/>
          <w:sz w:val="28"/>
          <w:szCs w:val="28"/>
        </w:rPr>
      </w:pPr>
      <w:r w:rsidRPr="00781F81">
        <w:rPr>
          <w:rFonts w:ascii="Garamond" w:eastAsia="Times New Roman" w:hAnsi="Garamond" w:cs="Arial"/>
          <w:b/>
          <w:color w:val="2E74B5" w:themeColor="accent1" w:themeShade="BF"/>
          <w:sz w:val="28"/>
          <w:szCs w:val="28"/>
        </w:rPr>
        <w:t>L’organisation du laboratoire</w:t>
      </w:r>
      <w:r w:rsidR="00EC2F26" w:rsidRPr="00781F81">
        <w:rPr>
          <w:rFonts w:ascii="Garamond" w:eastAsia="Times New Roman" w:hAnsi="Garamond" w:cs="Arial"/>
          <w:b/>
          <w:color w:val="2E74B5" w:themeColor="accent1" w:themeShade="BF"/>
          <w:sz w:val="28"/>
          <w:szCs w:val="28"/>
        </w:rPr>
        <w:t xml:space="preserve"> de recherche</w:t>
      </w:r>
      <w:r w:rsidRPr="00781F81">
        <w:rPr>
          <w:rFonts w:ascii="Garamond" w:eastAsia="Times New Roman" w:hAnsi="Garamond" w:cs="Arial"/>
          <w:b/>
          <w:color w:val="2E74B5" w:themeColor="accent1" w:themeShade="BF"/>
          <w:sz w:val="28"/>
          <w:szCs w:val="28"/>
        </w:rPr>
        <w:t xml:space="preserve"> propre</w:t>
      </w:r>
      <w:r w:rsidR="00C21E16" w:rsidRPr="00781F81">
        <w:rPr>
          <w:rFonts w:ascii="Garamond" w:eastAsia="Times New Roman" w:hAnsi="Garamond" w:cs="Arial"/>
          <w:b/>
          <w:color w:val="2E74B5" w:themeColor="accent1" w:themeShade="BF"/>
          <w:sz w:val="28"/>
          <w:szCs w:val="28"/>
        </w:rPr>
        <w:t xml:space="preserve"> à l’établissement</w:t>
      </w:r>
    </w:p>
    <w:p w:rsidR="00457CE0" w:rsidRDefault="00457CE0" w:rsidP="00457CE0">
      <w:pPr>
        <w:pStyle w:val="Paragraphedeliste"/>
        <w:numPr>
          <w:ilvl w:val="1"/>
          <w:numId w:val="15"/>
        </w:numPr>
        <w:shd w:val="clear" w:color="auto" w:fill="FFFFFF"/>
        <w:rPr>
          <w:rFonts w:ascii="Garamond" w:eastAsia="Times New Roman" w:hAnsi="Garamond" w:cs="Arial"/>
          <w:color w:val="202124"/>
          <w:sz w:val="28"/>
          <w:szCs w:val="28"/>
        </w:rPr>
      </w:pPr>
      <w:r w:rsidRPr="00457CE0">
        <w:rPr>
          <w:rFonts w:ascii="Garamond" w:eastAsia="Times New Roman" w:hAnsi="Garamond" w:cs="Arial"/>
          <w:color w:val="202124"/>
          <w:sz w:val="28"/>
          <w:szCs w:val="28"/>
        </w:rPr>
        <w:t>Le rôle et les missions du directeur de laboratoire</w:t>
      </w:r>
    </w:p>
    <w:p w:rsidR="00457CE0" w:rsidRDefault="00A17819" w:rsidP="00457CE0">
      <w:pPr>
        <w:pStyle w:val="Paragraphedeliste"/>
        <w:numPr>
          <w:ilvl w:val="1"/>
          <w:numId w:val="15"/>
        </w:numPr>
        <w:shd w:val="clear" w:color="auto" w:fill="FFFFFF"/>
        <w:rPr>
          <w:rFonts w:ascii="Garamond" w:eastAsia="Times New Roman" w:hAnsi="Garamond" w:cs="Arial"/>
          <w:color w:val="202124"/>
          <w:sz w:val="28"/>
          <w:szCs w:val="28"/>
        </w:rPr>
      </w:pPr>
      <w:r w:rsidRPr="00457CE0">
        <w:rPr>
          <w:rFonts w:ascii="Garamond" w:eastAsia="Times New Roman" w:hAnsi="Garamond" w:cs="Arial"/>
          <w:color w:val="202124"/>
          <w:sz w:val="28"/>
          <w:szCs w:val="28"/>
        </w:rPr>
        <w:t>Le rôle et les missions</w:t>
      </w:r>
      <w:r>
        <w:rPr>
          <w:rFonts w:ascii="Garamond" w:eastAsia="Times New Roman" w:hAnsi="Garamond" w:cs="Arial"/>
          <w:color w:val="202124"/>
          <w:sz w:val="28"/>
          <w:szCs w:val="28"/>
        </w:rPr>
        <w:t xml:space="preserve"> du conseil de laboratoire</w:t>
      </w:r>
    </w:p>
    <w:p w:rsidR="002C02F9" w:rsidRDefault="002C02F9" w:rsidP="00457CE0">
      <w:pPr>
        <w:pStyle w:val="Paragraphedeliste"/>
        <w:numPr>
          <w:ilvl w:val="1"/>
          <w:numId w:val="15"/>
        </w:numPr>
        <w:shd w:val="clear" w:color="auto" w:fill="FFFFFF"/>
        <w:rPr>
          <w:rFonts w:ascii="Garamond" w:eastAsia="Times New Roman" w:hAnsi="Garamond" w:cs="Arial"/>
          <w:color w:val="202124"/>
          <w:sz w:val="28"/>
          <w:szCs w:val="28"/>
        </w:rPr>
      </w:pPr>
      <w:r>
        <w:rPr>
          <w:rFonts w:ascii="Garamond" w:eastAsia="Times New Roman" w:hAnsi="Garamond" w:cs="Arial"/>
          <w:color w:val="202124"/>
          <w:sz w:val="28"/>
          <w:szCs w:val="28"/>
        </w:rPr>
        <w:t>La relation entre le laboratoire et son environnement institutionnel</w:t>
      </w:r>
    </w:p>
    <w:p w:rsidR="00A17819" w:rsidRPr="00457CE0" w:rsidRDefault="00A17819" w:rsidP="00A17819">
      <w:pPr>
        <w:pStyle w:val="Paragraphedeliste"/>
        <w:shd w:val="clear" w:color="auto" w:fill="FFFFFF"/>
        <w:ind w:left="1440"/>
        <w:rPr>
          <w:rFonts w:ascii="Garamond" w:eastAsia="Times New Roman" w:hAnsi="Garamond" w:cs="Arial"/>
          <w:color w:val="202124"/>
          <w:sz w:val="28"/>
          <w:szCs w:val="28"/>
        </w:rPr>
      </w:pPr>
    </w:p>
    <w:p w:rsidR="00457CE0" w:rsidRPr="00781F81" w:rsidRDefault="00457CE0" w:rsidP="00B01863">
      <w:pPr>
        <w:pStyle w:val="Paragraphedeliste"/>
        <w:numPr>
          <w:ilvl w:val="0"/>
          <w:numId w:val="15"/>
        </w:numPr>
        <w:shd w:val="clear" w:color="auto" w:fill="FFFFFF"/>
        <w:rPr>
          <w:rFonts w:ascii="Garamond" w:eastAsia="Times New Roman" w:hAnsi="Garamond" w:cs="Arial"/>
          <w:b/>
          <w:color w:val="2E74B5" w:themeColor="accent1" w:themeShade="BF"/>
          <w:sz w:val="28"/>
          <w:szCs w:val="28"/>
        </w:rPr>
      </w:pPr>
      <w:r w:rsidRPr="00781F81">
        <w:rPr>
          <w:rFonts w:ascii="Garamond" w:eastAsia="Times New Roman" w:hAnsi="Garamond" w:cs="Arial"/>
          <w:b/>
          <w:color w:val="2E74B5" w:themeColor="accent1" w:themeShade="BF"/>
          <w:sz w:val="28"/>
          <w:szCs w:val="28"/>
        </w:rPr>
        <w:t>Le financement du laboratoire</w:t>
      </w:r>
      <w:r w:rsidR="00EC2F26" w:rsidRPr="00781F81">
        <w:rPr>
          <w:rFonts w:ascii="Garamond" w:eastAsia="Times New Roman" w:hAnsi="Garamond" w:cs="Arial"/>
          <w:b/>
          <w:color w:val="2E74B5" w:themeColor="accent1" w:themeShade="BF"/>
          <w:sz w:val="28"/>
          <w:szCs w:val="28"/>
        </w:rPr>
        <w:t xml:space="preserve"> de recherche</w:t>
      </w:r>
      <w:r w:rsidRPr="00781F81">
        <w:rPr>
          <w:rFonts w:ascii="Garamond" w:eastAsia="Times New Roman" w:hAnsi="Garamond" w:cs="Arial"/>
          <w:b/>
          <w:color w:val="2E74B5" w:themeColor="accent1" w:themeShade="BF"/>
          <w:sz w:val="28"/>
          <w:szCs w:val="28"/>
        </w:rPr>
        <w:t xml:space="preserve"> propre</w:t>
      </w:r>
      <w:r w:rsidR="00C21E16" w:rsidRPr="00781F81">
        <w:rPr>
          <w:rFonts w:ascii="Garamond" w:eastAsia="Times New Roman" w:hAnsi="Garamond" w:cs="Arial"/>
          <w:b/>
          <w:color w:val="2E74B5" w:themeColor="accent1" w:themeShade="BF"/>
          <w:sz w:val="28"/>
          <w:szCs w:val="28"/>
        </w:rPr>
        <w:t xml:space="preserve"> à l’établissement</w:t>
      </w:r>
    </w:p>
    <w:p w:rsidR="00A17819" w:rsidRPr="00A17819" w:rsidRDefault="00A17819" w:rsidP="00A17819">
      <w:pPr>
        <w:pStyle w:val="Paragraphedeliste"/>
        <w:numPr>
          <w:ilvl w:val="1"/>
          <w:numId w:val="15"/>
        </w:numPr>
        <w:shd w:val="clear" w:color="auto" w:fill="FFFFFF"/>
        <w:rPr>
          <w:rFonts w:ascii="Garamond" w:eastAsia="Times New Roman" w:hAnsi="Garamond" w:cs="Arial"/>
          <w:color w:val="202124"/>
          <w:sz w:val="28"/>
          <w:szCs w:val="28"/>
        </w:rPr>
      </w:pPr>
      <w:r w:rsidRPr="00A17819">
        <w:rPr>
          <w:rFonts w:ascii="Garamond" w:eastAsia="Times New Roman" w:hAnsi="Garamond" w:cs="Arial"/>
          <w:color w:val="202124"/>
          <w:sz w:val="28"/>
          <w:szCs w:val="28"/>
        </w:rPr>
        <w:t>Les sources de financement</w:t>
      </w:r>
    </w:p>
    <w:p w:rsidR="00A17819" w:rsidRPr="00A17819" w:rsidRDefault="00A17819" w:rsidP="00A17819">
      <w:pPr>
        <w:pStyle w:val="Paragraphedeliste"/>
        <w:numPr>
          <w:ilvl w:val="1"/>
          <w:numId w:val="15"/>
        </w:numPr>
        <w:shd w:val="clear" w:color="auto" w:fill="FFFFFF"/>
        <w:rPr>
          <w:rFonts w:ascii="Garamond" w:eastAsia="Times New Roman" w:hAnsi="Garamond" w:cs="Arial"/>
          <w:color w:val="202124"/>
          <w:sz w:val="28"/>
          <w:szCs w:val="28"/>
        </w:rPr>
      </w:pPr>
      <w:r w:rsidRPr="00A17819">
        <w:rPr>
          <w:rFonts w:ascii="Garamond" w:eastAsia="Times New Roman" w:hAnsi="Garamond" w:cs="Arial"/>
          <w:color w:val="202124"/>
          <w:sz w:val="28"/>
          <w:szCs w:val="28"/>
        </w:rPr>
        <w:t>Les modalités de financement</w:t>
      </w:r>
    </w:p>
    <w:p w:rsidR="00A17819" w:rsidRPr="00A17819" w:rsidRDefault="00A17819" w:rsidP="00A17819">
      <w:pPr>
        <w:pStyle w:val="Paragraphedeliste"/>
        <w:numPr>
          <w:ilvl w:val="2"/>
          <w:numId w:val="15"/>
        </w:numPr>
        <w:shd w:val="clear" w:color="auto" w:fill="FFFFFF"/>
        <w:rPr>
          <w:rFonts w:ascii="Garamond" w:eastAsia="Times New Roman" w:hAnsi="Garamond" w:cs="Arial"/>
          <w:color w:val="202124"/>
          <w:sz w:val="28"/>
          <w:szCs w:val="28"/>
        </w:rPr>
      </w:pPr>
      <w:r w:rsidRPr="00A17819">
        <w:rPr>
          <w:rFonts w:ascii="Garamond" w:eastAsia="Times New Roman" w:hAnsi="Garamond" w:cs="Arial"/>
          <w:color w:val="202124"/>
          <w:sz w:val="28"/>
          <w:szCs w:val="28"/>
        </w:rPr>
        <w:t>Le budget de fonctionnement</w:t>
      </w:r>
    </w:p>
    <w:p w:rsidR="00A17819" w:rsidRDefault="00A17819" w:rsidP="00A17819">
      <w:pPr>
        <w:pStyle w:val="Paragraphedeliste"/>
        <w:numPr>
          <w:ilvl w:val="2"/>
          <w:numId w:val="15"/>
        </w:numPr>
        <w:shd w:val="clear" w:color="auto" w:fill="FFFFFF"/>
        <w:rPr>
          <w:rFonts w:ascii="Garamond" w:eastAsia="Times New Roman" w:hAnsi="Garamond" w:cs="Arial"/>
          <w:color w:val="202124"/>
          <w:sz w:val="28"/>
          <w:szCs w:val="28"/>
        </w:rPr>
      </w:pPr>
      <w:r w:rsidRPr="00A17819">
        <w:rPr>
          <w:rFonts w:ascii="Garamond" w:eastAsia="Times New Roman" w:hAnsi="Garamond" w:cs="Arial"/>
          <w:color w:val="202124"/>
          <w:sz w:val="28"/>
          <w:szCs w:val="28"/>
        </w:rPr>
        <w:t>Le budget d’équipement</w:t>
      </w:r>
    </w:p>
    <w:p w:rsidR="00424A95" w:rsidRPr="00A17819" w:rsidRDefault="00424A95" w:rsidP="00424A95">
      <w:pPr>
        <w:pStyle w:val="Paragraphedeliste"/>
        <w:shd w:val="clear" w:color="auto" w:fill="FFFFFF"/>
        <w:ind w:left="2160"/>
        <w:rPr>
          <w:rFonts w:ascii="Garamond" w:eastAsia="Times New Roman" w:hAnsi="Garamond" w:cs="Arial"/>
          <w:color w:val="202124"/>
          <w:sz w:val="28"/>
          <w:szCs w:val="28"/>
        </w:rPr>
      </w:pPr>
    </w:p>
    <w:p w:rsidR="00457CE0" w:rsidRPr="00781F81" w:rsidRDefault="00457CE0" w:rsidP="00B01863">
      <w:pPr>
        <w:pStyle w:val="Paragraphedeliste"/>
        <w:numPr>
          <w:ilvl w:val="0"/>
          <w:numId w:val="15"/>
        </w:numPr>
        <w:shd w:val="clear" w:color="auto" w:fill="FFFFFF"/>
        <w:rPr>
          <w:rFonts w:ascii="Garamond" w:eastAsia="Times New Roman" w:hAnsi="Garamond" w:cs="Arial"/>
          <w:b/>
          <w:color w:val="2E74B5" w:themeColor="accent1" w:themeShade="BF"/>
          <w:sz w:val="28"/>
          <w:szCs w:val="28"/>
        </w:rPr>
      </w:pPr>
      <w:r w:rsidRPr="00781F81">
        <w:rPr>
          <w:rFonts w:ascii="Garamond" w:eastAsia="Times New Roman" w:hAnsi="Garamond" w:cs="Arial"/>
          <w:b/>
          <w:color w:val="2E74B5" w:themeColor="accent1" w:themeShade="BF"/>
          <w:sz w:val="28"/>
          <w:szCs w:val="28"/>
        </w:rPr>
        <w:t xml:space="preserve">L’évaluation du laboratoire </w:t>
      </w:r>
      <w:r w:rsidR="008E7B42">
        <w:rPr>
          <w:rFonts w:ascii="Garamond" w:eastAsia="Times New Roman" w:hAnsi="Garamond" w:cs="Arial"/>
          <w:b/>
          <w:color w:val="2E74B5" w:themeColor="accent1" w:themeShade="BF"/>
          <w:sz w:val="28"/>
          <w:szCs w:val="28"/>
        </w:rPr>
        <w:t xml:space="preserve">de recherche </w:t>
      </w:r>
      <w:r w:rsidRPr="00781F81">
        <w:rPr>
          <w:rFonts w:ascii="Garamond" w:eastAsia="Times New Roman" w:hAnsi="Garamond" w:cs="Arial"/>
          <w:b/>
          <w:color w:val="2E74B5" w:themeColor="accent1" w:themeShade="BF"/>
          <w:sz w:val="28"/>
          <w:szCs w:val="28"/>
        </w:rPr>
        <w:t>propre</w:t>
      </w:r>
      <w:r w:rsidR="00C21E16" w:rsidRPr="00781F81">
        <w:rPr>
          <w:rFonts w:ascii="Garamond" w:eastAsia="Times New Roman" w:hAnsi="Garamond" w:cs="Arial"/>
          <w:b/>
          <w:color w:val="2E74B5" w:themeColor="accent1" w:themeShade="BF"/>
          <w:sz w:val="28"/>
          <w:szCs w:val="28"/>
        </w:rPr>
        <w:t xml:space="preserve"> à l’établissement</w:t>
      </w:r>
    </w:p>
    <w:p w:rsidR="00A17819" w:rsidRDefault="00A17819" w:rsidP="00A17819">
      <w:pPr>
        <w:pStyle w:val="Paragraphedeliste"/>
        <w:numPr>
          <w:ilvl w:val="1"/>
          <w:numId w:val="15"/>
        </w:numPr>
        <w:shd w:val="clear" w:color="auto" w:fill="FFFFFF"/>
        <w:rPr>
          <w:rFonts w:ascii="Garamond" w:eastAsia="Times New Roman" w:hAnsi="Garamond" w:cs="Arial"/>
          <w:color w:val="202124"/>
          <w:sz w:val="28"/>
          <w:szCs w:val="28"/>
        </w:rPr>
      </w:pPr>
      <w:r>
        <w:rPr>
          <w:rFonts w:ascii="Garamond" w:eastAsia="Times New Roman" w:hAnsi="Garamond" w:cs="Arial"/>
          <w:color w:val="202124"/>
          <w:sz w:val="28"/>
          <w:szCs w:val="28"/>
        </w:rPr>
        <w:t xml:space="preserve">Procédures d’évaluation </w:t>
      </w:r>
    </w:p>
    <w:p w:rsidR="00A17819" w:rsidRPr="00457CE0" w:rsidRDefault="00A17819" w:rsidP="00A17819">
      <w:pPr>
        <w:pStyle w:val="Paragraphedeliste"/>
        <w:numPr>
          <w:ilvl w:val="1"/>
          <w:numId w:val="15"/>
        </w:numPr>
        <w:shd w:val="clear" w:color="auto" w:fill="FFFFFF"/>
        <w:rPr>
          <w:rFonts w:ascii="Garamond" w:eastAsia="Times New Roman" w:hAnsi="Garamond" w:cs="Arial"/>
          <w:color w:val="202124"/>
          <w:sz w:val="28"/>
          <w:szCs w:val="28"/>
        </w:rPr>
      </w:pPr>
      <w:r>
        <w:rPr>
          <w:rFonts w:ascii="Garamond" w:eastAsia="Times New Roman" w:hAnsi="Garamond" w:cs="Arial"/>
          <w:color w:val="202124"/>
          <w:sz w:val="28"/>
          <w:szCs w:val="28"/>
        </w:rPr>
        <w:t xml:space="preserve">Dissolution </w:t>
      </w:r>
    </w:p>
    <w:p w:rsidR="00B01863" w:rsidRDefault="00B01863" w:rsidP="008F3852">
      <w:pPr>
        <w:shd w:val="clear" w:color="auto" w:fill="FFFFFF"/>
        <w:contextualSpacing/>
        <w:rPr>
          <w:rFonts w:ascii="Garamond" w:eastAsia="Times New Roman" w:hAnsi="Garamond" w:cs="Arial"/>
          <w:b/>
          <w:color w:val="202124"/>
          <w:sz w:val="32"/>
          <w:szCs w:val="32"/>
        </w:rPr>
      </w:pPr>
    </w:p>
    <w:p w:rsidR="00A17819" w:rsidRDefault="00A17819">
      <w:pPr>
        <w:rPr>
          <w:rFonts w:ascii="Garamond" w:eastAsia="Times New Roman" w:hAnsi="Garamond" w:cs="Arial"/>
          <w:b/>
          <w:color w:val="202124"/>
          <w:sz w:val="32"/>
          <w:szCs w:val="32"/>
        </w:rPr>
      </w:pPr>
      <w:r>
        <w:rPr>
          <w:rFonts w:ascii="Garamond" w:eastAsia="Times New Roman" w:hAnsi="Garamond" w:cs="Arial"/>
          <w:b/>
          <w:color w:val="202124"/>
          <w:sz w:val="32"/>
          <w:szCs w:val="32"/>
        </w:rPr>
        <w:br w:type="page"/>
      </w:r>
    </w:p>
    <w:p w:rsidR="008F3852" w:rsidRPr="005A4C04" w:rsidRDefault="00B01863" w:rsidP="005A4C04">
      <w:pPr>
        <w:shd w:val="clear" w:color="auto" w:fill="2E74B5" w:themeFill="accent1" w:themeFillShade="BF"/>
        <w:contextualSpacing/>
        <w:rPr>
          <w:rFonts w:ascii="Garamond" w:eastAsia="Times New Roman" w:hAnsi="Garamond" w:cs="Arial"/>
          <w:b/>
          <w:color w:val="FFFFFF" w:themeColor="background1"/>
          <w:sz w:val="32"/>
          <w:szCs w:val="32"/>
        </w:rPr>
      </w:pPr>
      <w:r w:rsidRPr="005A4C04">
        <w:rPr>
          <w:rFonts w:ascii="Garamond" w:eastAsia="Times New Roman" w:hAnsi="Garamond" w:cs="Arial"/>
          <w:b/>
          <w:color w:val="FFFFFF" w:themeColor="background1"/>
          <w:sz w:val="32"/>
          <w:szCs w:val="32"/>
          <w:shd w:val="clear" w:color="auto" w:fill="2E74B5" w:themeFill="accent1" w:themeFillShade="BF"/>
        </w:rPr>
        <w:lastRenderedPageBreak/>
        <w:t>Introduction</w:t>
      </w:r>
      <w:r w:rsidRPr="005A4C04">
        <w:rPr>
          <w:rFonts w:ascii="Garamond" w:eastAsia="Times New Roman" w:hAnsi="Garamond" w:cs="Arial"/>
          <w:b/>
          <w:color w:val="FFFFFF" w:themeColor="background1"/>
          <w:sz w:val="32"/>
          <w:szCs w:val="32"/>
        </w:rPr>
        <w:t> </w:t>
      </w:r>
    </w:p>
    <w:p w:rsidR="00B01863" w:rsidRPr="006260F7" w:rsidRDefault="00B01863" w:rsidP="008F3852">
      <w:pPr>
        <w:shd w:val="clear" w:color="auto" w:fill="FFFFFF"/>
        <w:contextualSpacing/>
        <w:rPr>
          <w:rFonts w:ascii="Garamond" w:eastAsia="Times New Roman" w:hAnsi="Garamond" w:cs="Arial"/>
          <w:b/>
          <w:color w:val="202124"/>
          <w:sz w:val="16"/>
          <w:szCs w:val="16"/>
        </w:rPr>
      </w:pPr>
    </w:p>
    <w:p w:rsidR="00B01863" w:rsidRPr="006260F7" w:rsidRDefault="00B01863" w:rsidP="007C2751">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Ce guide a été conçu afin d’apporter</w:t>
      </w:r>
      <w:r w:rsidR="00A17819" w:rsidRPr="006260F7">
        <w:rPr>
          <w:rFonts w:ascii="Garamond" w:eastAsia="Times New Roman" w:hAnsi="Garamond" w:cs="Arial"/>
          <w:color w:val="202124"/>
          <w:sz w:val="26"/>
          <w:szCs w:val="26"/>
        </w:rPr>
        <w:t xml:space="preserve"> aux directeurs de laboratoires de recherche rattachés a</w:t>
      </w:r>
      <w:r w:rsidR="00EC2F26" w:rsidRPr="006260F7">
        <w:rPr>
          <w:rFonts w:ascii="Garamond" w:eastAsia="Times New Roman" w:hAnsi="Garamond" w:cs="Arial"/>
          <w:color w:val="202124"/>
          <w:sz w:val="26"/>
          <w:szCs w:val="26"/>
        </w:rPr>
        <w:t>ux établissements d’enseignement et de formation supérieurs</w:t>
      </w:r>
      <w:r w:rsidRPr="006260F7">
        <w:rPr>
          <w:rFonts w:ascii="Garamond" w:eastAsia="Times New Roman" w:hAnsi="Garamond" w:cs="Arial"/>
          <w:color w:val="202124"/>
          <w:sz w:val="26"/>
          <w:szCs w:val="26"/>
        </w:rPr>
        <w:t xml:space="preserve"> quelques éclairages concernant les nouvelles dispositions du décret exécutif n° 19-231 du 13 août 2019 fixant les modalités de</w:t>
      </w:r>
      <w:r w:rsidR="00EC2F26" w:rsidRPr="006260F7">
        <w:rPr>
          <w:rFonts w:ascii="Garamond" w:eastAsia="Times New Roman" w:hAnsi="Garamond" w:cs="Arial"/>
          <w:color w:val="202124"/>
          <w:sz w:val="26"/>
          <w:szCs w:val="26"/>
        </w:rPr>
        <w:t xml:space="preserve"> création, d'organisation</w:t>
      </w:r>
      <w:r w:rsidR="00D46876">
        <w:rPr>
          <w:rFonts w:ascii="Garamond" w:eastAsia="Times New Roman" w:hAnsi="Garamond" w:cs="Arial"/>
          <w:color w:val="202124"/>
          <w:sz w:val="26"/>
          <w:szCs w:val="26"/>
        </w:rPr>
        <w:t>,</w:t>
      </w:r>
      <w:r w:rsidR="00EC2F26" w:rsidRPr="006260F7">
        <w:rPr>
          <w:rFonts w:ascii="Garamond" w:eastAsia="Times New Roman" w:hAnsi="Garamond" w:cs="Arial"/>
          <w:color w:val="202124"/>
          <w:sz w:val="26"/>
          <w:szCs w:val="26"/>
        </w:rPr>
        <w:t xml:space="preserve"> de </w:t>
      </w:r>
      <w:r w:rsidRPr="006260F7">
        <w:rPr>
          <w:rFonts w:ascii="Garamond" w:eastAsia="Times New Roman" w:hAnsi="Garamond" w:cs="Arial"/>
          <w:color w:val="202124"/>
          <w:sz w:val="26"/>
          <w:szCs w:val="26"/>
        </w:rPr>
        <w:t>fonctionnement</w:t>
      </w:r>
      <w:r w:rsidR="00EC2F26" w:rsidRPr="006260F7">
        <w:rPr>
          <w:rFonts w:ascii="Garamond" w:eastAsia="Times New Roman" w:hAnsi="Garamond" w:cs="Arial"/>
          <w:color w:val="202124"/>
          <w:sz w:val="26"/>
          <w:szCs w:val="26"/>
        </w:rPr>
        <w:t xml:space="preserve"> et d’équipement</w:t>
      </w:r>
      <w:r w:rsidRPr="006260F7">
        <w:rPr>
          <w:rFonts w:ascii="Garamond" w:eastAsia="Times New Roman" w:hAnsi="Garamond" w:cs="Arial"/>
          <w:color w:val="202124"/>
          <w:sz w:val="26"/>
          <w:szCs w:val="26"/>
        </w:rPr>
        <w:t xml:space="preserve"> des laboratoires de recherche.</w:t>
      </w:r>
    </w:p>
    <w:p w:rsidR="00A17819" w:rsidRPr="006260F7" w:rsidRDefault="00B01863" w:rsidP="002B55E6">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xml:space="preserve">Ce guide </w:t>
      </w:r>
      <w:r w:rsidR="00EC2F26" w:rsidRPr="006260F7">
        <w:rPr>
          <w:rFonts w:ascii="Garamond" w:eastAsia="Times New Roman" w:hAnsi="Garamond" w:cs="Arial"/>
          <w:color w:val="202124"/>
          <w:sz w:val="26"/>
          <w:szCs w:val="26"/>
        </w:rPr>
        <w:t>sera</w:t>
      </w:r>
      <w:r w:rsidRPr="006260F7">
        <w:rPr>
          <w:rFonts w:ascii="Garamond" w:eastAsia="Times New Roman" w:hAnsi="Garamond" w:cs="Arial"/>
          <w:color w:val="202124"/>
          <w:sz w:val="26"/>
          <w:szCs w:val="26"/>
        </w:rPr>
        <w:t xml:space="preserve"> exclusivement consacré aux laboratoires propres </w:t>
      </w:r>
      <w:r w:rsidR="002B55E6">
        <w:rPr>
          <w:rFonts w:ascii="Garamond" w:eastAsia="Times New Roman" w:hAnsi="Garamond" w:cs="Arial"/>
          <w:color w:val="202124"/>
          <w:sz w:val="26"/>
          <w:szCs w:val="26"/>
        </w:rPr>
        <w:t>aux</w:t>
      </w:r>
      <w:r w:rsidRPr="006260F7">
        <w:rPr>
          <w:rFonts w:ascii="Garamond" w:eastAsia="Times New Roman" w:hAnsi="Garamond" w:cs="Arial"/>
          <w:color w:val="202124"/>
          <w:sz w:val="26"/>
          <w:szCs w:val="26"/>
        </w:rPr>
        <w:t xml:space="preserve"> établissements et traitera des </w:t>
      </w:r>
      <w:r w:rsidR="00457CE0" w:rsidRPr="006260F7">
        <w:rPr>
          <w:rFonts w:ascii="Garamond" w:eastAsia="Times New Roman" w:hAnsi="Garamond" w:cs="Arial"/>
          <w:color w:val="202124"/>
          <w:sz w:val="26"/>
          <w:szCs w:val="26"/>
        </w:rPr>
        <w:t>quatre</w:t>
      </w:r>
      <w:r w:rsidRPr="006260F7">
        <w:rPr>
          <w:rFonts w:ascii="Garamond" w:eastAsia="Times New Roman" w:hAnsi="Garamond" w:cs="Arial"/>
          <w:color w:val="202124"/>
          <w:sz w:val="26"/>
          <w:szCs w:val="26"/>
        </w:rPr>
        <w:t xml:space="preserve"> principaux aspects suivants : </w:t>
      </w:r>
    </w:p>
    <w:p w:rsidR="00A17819" w:rsidRPr="006260F7" w:rsidRDefault="00A17819" w:rsidP="007C2751">
      <w:pPr>
        <w:shd w:val="clear" w:color="auto" w:fill="FFFFFF"/>
        <w:spacing w:line="276" w:lineRule="auto"/>
        <w:contextualSpacing/>
        <w:jc w:val="both"/>
        <w:rPr>
          <w:rFonts w:ascii="Garamond" w:eastAsia="Times New Roman" w:hAnsi="Garamond" w:cs="Arial"/>
          <w:color w:val="202124"/>
          <w:sz w:val="12"/>
          <w:szCs w:val="12"/>
        </w:rPr>
      </w:pPr>
    </w:p>
    <w:p w:rsidR="00B01863" w:rsidRPr="006260F7" w:rsidRDefault="00B01863" w:rsidP="007C2751">
      <w:pPr>
        <w:pStyle w:val="Paragraphedeliste"/>
        <w:numPr>
          <w:ilvl w:val="0"/>
          <w:numId w:val="14"/>
        </w:num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xml:space="preserve">La </w:t>
      </w:r>
      <w:r w:rsidR="00457CE0" w:rsidRPr="006260F7">
        <w:rPr>
          <w:rFonts w:ascii="Garamond" w:eastAsia="Times New Roman" w:hAnsi="Garamond" w:cs="Arial"/>
          <w:color w:val="202124"/>
          <w:sz w:val="26"/>
          <w:szCs w:val="26"/>
        </w:rPr>
        <w:t>c</w:t>
      </w:r>
      <w:r w:rsidRPr="006260F7">
        <w:rPr>
          <w:rFonts w:ascii="Garamond" w:eastAsia="Times New Roman" w:hAnsi="Garamond" w:cs="Arial"/>
          <w:color w:val="202124"/>
          <w:sz w:val="26"/>
          <w:szCs w:val="26"/>
        </w:rPr>
        <w:t xml:space="preserve">réation </w:t>
      </w:r>
      <w:r w:rsidR="00A17819" w:rsidRPr="006260F7">
        <w:rPr>
          <w:rFonts w:ascii="Garamond" w:eastAsia="Times New Roman" w:hAnsi="Garamond" w:cs="Arial"/>
          <w:color w:val="202124"/>
          <w:sz w:val="26"/>
          <w:szCs w:val="26"/>
        </w:rPr>
        <w:t>du laboratoire</w:t>
      </w:r>
      <w:r w:rsidR="00457CE0" w:rsidRPr="006260F7">
        <w:rPr>
          <w:rFonts w:ascii="Garamond" w:eastAsia="Times New Roman" w:hAnsi="Garamond" w:cs="Arial"/>
          <w:color w:val="202124"/>
          <w:sz w:val="26"/>
          <w:szCs w:val="26"/>
        </w:rPr>
        <w:t xml:space="preserve"> propre</w:t>
      </w:r>
    </w:p>
    <w:p w:rsidR="00B01863" w:rsidRPr="006260F7" w:rsidRDefault="00457CE0" w:rsidP="007C2751">
      <w:pPr>
        <w:pStyle w:val="Paragraphedeliste"/>
        <w:numPr>
          <w:ilvl w:val="0"/>
          <w:numId w:val="14"/>
        </w:num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L’</w:t>
      </w:r>
      <w:r w:rsidR="00A17819" w:rsidRPr="006260F7">
        <w:rPr>
          <w:rFonts w:ascii="Garamond" w:eastAsia="Times New Roman" w:hAnsi="Garamond" w:cs="Arial"/>
          <w:color w:val="202124"/>
          <w:sz w:val="26"/>
          <w:szCs w:val="26"/>
        </w:rPr>
        <w:t>organisation du laboratoire propre</w:t>
      </w:r>
    </w:p>
    <w:p w:rsidR="00A17819" w:rsidRPr="006260F7" w:rsidRDefault="00A17819" w:rsidP="007C2751">
      <w:pPr>
        <w:pStyle w:val="Paragraphedeliste"/>
        <w:numPr>
          <w:ilvl w:val="0"/>
          <w:numId w:val="14"/>
        </w:num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Le fonctionnement</w:t>
      </w:r>
      <w:r w:rsidR="00EC2F26" w:rsidRPr="006260F7">
        <w:rPr>
          <w:rFonts w:ascii="Garamond" w:eastAsia="Times New Roman" w:hAnsi="Garamond" w:cs="Arial"/>
          <w:color w:val="202124"/>
          <w:sz w:val="26"/>
          <w:szCs w:val="26"/>
        </w:rPr>
        <w:t xml:space="preserve"> et l’équipement</w:t>
      </w:r>
      <w:r w:rsidRPr="006260F7">
        <w:rPr>
          <w:rFonts w:ascii="Garamond" w:eastAsia="Times New Roman" w:hAnsi="Garamond" w:cs="Arial"/>
          <w:color w:val="202124"/>
          <w:sz w:val="26"/>
          <w:szCs w:val="26"/>
        </w:rPr>
        <w:t xml:space="preserve"> du laboratoire propre</w:t>
      </w:r>
    </w:p>
    <w:p w:rsidR="00A17819" w:rsidRPr="00B01863" w:rsidRDefault="00A17819" w:rsidP="007C2751">
      <w:pPr>
        <w:pStyle w:val="Paragraphedeliste"/>
        <w:numPr>
          <w:ilvl w:val="0"/>
          <w:numId w:val="14"/>
        </w:numPr>
        <w:shd w:val="clear" w:color="auto" w:fill="FFFFFF"/>
        <w:spacing w:line="276" w:lineRule="auto"/>
        <w:jc w:val="both"/>
        <w:rPr>
          <w:rFonts w:ascii="Garamond" w:eastAsia="Times New Roman" w:hAnsi="Garamond" w:cs="Arial"/>
          <w:color w:val="202124"/>
        </w:rPr>
      </w:pPr>
      <w:r w:rsidRPr="006260F7">
        <w:rPr>
          <w:rFonts w:ascii="Garamond" w:eastAsia="Times New Roman" w:hAnsi="Garamond" w:cs="Arial"/>
          <w:color w:val="202124"/>
          <w:sz w:val="26"/>
          <w:szCs w:val="26"/>
        </w:rPr>
        <w:t>L’évaluation du laboratoire propre</w:t>
      </w:r>
    </w:p>
    <w:p w:rsidR="007C2751" w:rsidRPr="006260F7" w:rsidRDefault="007C2751" w:rsidP="008F3852">
      <w:pPr>
        <w:shd w:val="clear" w:color="auto" w:fill="FFFFFF"/>
        <w:contextualSpacing/>
        <w:rPr>
          <w:rFonts w:ascii="Garamond" w:eastAsia="Times New Roman" w:hAnsi="Garamond" w:cs="Arial"/>
          <w:b/>
          <w:color w:val="202124"/>
        </w:rPr>
      </w:pPr>
    </w:p>
    <w:p w:rsidR="00CD0C3C" w:rsidRPr="00B01863" w:rsidRDefault="008F3852" w:rsidP="00E66026">
      <w:pPr>
        <w:pStyle w:val="Paragraphedeliste"/>
        <w:numPr>
          <w:ilvl w:val="0"/>
          <w:numId w:val="12"/>
        </w:numPr>
        <w:shd w:val="clear" w:color="auto" w:fill="2E74B5" w:themeFill="accent1" w:themeFillShade="BF"/>
        <w:ind w:left="284" w:hanging="284"/>
        <w:rPr>
          <w:rFonts w:ascii="Garamond" w:eastAsia="Times New Roman" w:hAnsi="Garamond" w:cs="Arial"/>
          <w:b/>
          <w:color w:val="202124"/>
          <w:sz w:val="32"/>
          <w:szCs w:val="32"/>
        </w:rPr>
      </w:pPr>
      <w:r w:rsidRPr="005A4C04">
        <w:rPr>
          <w:rFonts w:ascii="Garamond" w:eastAsia="Times New Roman" w:hAnsi="Garamond" w:cs="Arial"/>
          <w:b/>
          <w:color w:val="FFFFFF" w:themeColor="background1"/>
          <w:sz w:val="32"/>
          <w:szCs w:val="32"/>
          <w:shd w:val="clear" w:color="auto" w:fill="2E74B5" w:themeFill="accent1" w:themeFillShade="BF"/>
        </w:rPr>
        <w:t xml:space="preserve">Création </w:t>
      </w:r>
      <w:r w:rsidR="00213463" w:rsidRPr="005A4C04">
        <w:rPr>
          <w:rFonts w:ascii="Garamond" w:eastAsia="Times New Roman" w:hAnsi="Garamond" w:cs="Arial"/>
          <w:b/>
          <w:color w:val="FFFFFF" w:themeColor="background1"/>
          <w:sz w:val="32"/>
          <w:szCs w:val="32"/>
          <w:shd w:val="clear" w:color="auto" w:fill="2E74B5" w:themeFill="accent1" w:themeFillShade="BF"/>
        </w:rPr>
        <w:t>du</w:t>
      </w:r>
      <w:r w:rsidR="00CD0C3C" w:rsidRPr="005A4C04">
        <w:rPr>
          <w:rFonts w:ascii="Garamond" w:eastAsia="Times New Roman" w:hAnsi="Garamond" w:cs="Arial"/>
          <w:b/>
          <w:color w:val="FFFFFF" w:themeColor="background1"/>
          <w:sz w:val="32"/>
          <w:szCs w:val="32"/>
          <w:shd w:val="clear" w:color="auto" w:fill="2E74B5" w:themeFill="accent1" w:themeFillShade="BF"/>
        </w:rPr>
        <w:t xml:space="preserve"> laboratoire</w:t>
      </w:r>
      <w:r w:rsidR="00EC2F26" w:rsidRPr="005A4C04">
        <w:rPr>
          <w:rFonts w:ascii="Garamond" w:eastAsia="Times New Roman" w:hAnsi="Garamond" w:cs="Arial"/>
          <w:b/>
          <w:color w:val="FFFFFF" w:themeColor="background1"/>
          <w:sz w:val="32"/>
          <w:szCs w:val="32"/>
          <w:shd w:val="clear" w:color="auto" w:fill="2E74B5" w:themeFill="accent1" w:themeFillShade="BF"/>
        </w:rPr>
        <w:t xml:space="preserve"> de recherche</w:t>
      </w:r>
      <w:r w:rsidR="00CD0C3C" w:rsidRPr="005A4C04">
        <w:rPr>
          <w:rFonts w:ascii="Garamond" w:eastAsia="Times New Roman" w:hAnsi="Garamond" w:cs="Arial"/>
          <w:b/>
          <w:color w:val="FFFFFF" w:themeColor="background1"/>
          <w:sz w:val="32"/>
          <w:szCs w:val="32"/>
          <w:shd w:val="clear" w:color="auto" w:fill="2E74B5" w:themeFill="accent1" w:themeFillShade="BF"/>
        </w:rPr>
        <w:t xml:space="preserve"> propre </w:t>
      </w:r>
    </w:p>
    <w:p w:rsidR="008A4571" w:rsidRPr="006260F7" w:rsidRDefault="008A4571" w:rsidP="00C21E16">
      <w:pPr>
        <w:shd w:val="clear" w:color="auto" w:fill="FFFFFF"/>
        <w:rPr>
          <w:rFonts w:ascii="Garamond" w:eastAsia="Times New Roman" w:hAnsi="Garamond" w:cs="Arial"/>
          <w:b/>
          <w:color w:val="202124"/>
          <w:sz w:val="16"/>
          <w:szCs w:val="16"/>
        </w:rPr>
      </w:pPr>
    </w:p>
    <w:p w:rsidR="000C70CA" w:rsidRPr="006260F7" w:rsidRDefault="008F3852" w:rsidP="007C2751">
      <w:p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Le laboratoire propre est créé sur proposition de l’établissement conformément aux besoins exprimés dans le projet d</w:t>
      </w:r>
      <w:r w:rsidR="00AD3C7E">
        <w:rPr>
          <w:rFonts w:ascii="Garamond" w:eastAsia="Times New Roman" w:hAnsi="Garamond" w:cs="Arial"/>
          <w:color w:val="202124"/>
          <w:sz w:val="26"/>
          <w:szCs w:val="26"/>
        </w:rPr>
        <w:t>e l</w:t>
      </w:r>
      <w:r w:rsidRPr="006260F7">
        <w:rPr>
          <w:rFonts w:ascii="Garamond" w:eastAsia="Times New Roman" w:hAnsi="Garamond" w:cs="Arial"/>
          <w:color w:val="202124"/>
          <w:sz w:val="26"/>
          <w:szCs w:val="26"/>
        </w:rPr>
        <w:t>’établissement, il a pour objectif</w:t>
      </w:r>
      <w:r w:rsidR="00EC2F26" w:rsidRPr="006260F7">
        <w:rPr>
          <w:rFonts w:ascii="Garamond" w:eastAsia="Times New Roman" w:hAnsi="Garamond" w:cs="Arial"/>
          <w:color w:val="202124"/>
          <w:sz w:val="26"/>
          <w:szCs w:val="26"/>
        </w:rPr>
        <w:t xml:space="preserve"> principal</w:t>
      </w:r>
      <w:r w:rsidRPr="006260F7">
        <w:rPr>
          <w:rFonts w:ascii="Garamond" w:eastAsia="Times New Roman" w:hAnsi="Garamond" w:cs="Arial"/>
          <w:color w:val="202124"/>
          <w:sz w:val="26"/>
          <w:szCs w:val="26"/>
        </w:rPr>
        <w:t xml:space="preserve"> d’exécuter </w:t>
      </w:r>
      <w:r w:rsidR="00EC2F26" w:rsidRPr="006260F7">
        <w:rPr>
          <w:rFonts w:ascii="Garamond" w:eastAsia="Times New Roman" w:hAnsi="Garamond" w:cs="Arial"/>
          <w:color w:val="202124"/>
          <w:sz w:val="26"/>
          <w:szCs w:val="26"/>
        </w:rPr>
        <w:t>des activités de recherche scientifique et de développement technologique inscrites dans le projet de développement de l'établissement de rattachement. Le laboratoire de recherche a aussi pour rôle de</w:t>
      </w:r>
      <w:r w:rsidR="000C70CA" w:rsidRPr="006260F7">
        <w:rPr>
          <w:rFonts w:ascii="Garamond" w:eastAsia="Times New Roman" w:hAnsi="Garamond" w:cs="Arial"/>
          <w:color w:val="202124"/>
          <w:sz w:val="26"/>
          <w:szCs w:val="26"/>
        </w:rPr>
        <w:t xml:space="preserve"> : </w:t>
      </w:r>
    </w:p>
    <w:p w:rsidR="000C70CA" w:rsidRPr="006260F7" w:rsidRDefault="00EC2F26" w:rsidP="007C2751">
      <w:pPr>
        <w:pStyle w:val="Paragraphedeliste"/>
        <w:numPr>
          <w:ilvl w:val="0"/>
          <w:numId w:val="13"/>
        </w:num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Contribuer</w:t>
      </w:r>
      <w:r w:rsidR="000C70CA" w:rsidRPr="006260F7">
        <w:rPr>
          <w:rFonts w:ascii="Garamond" w:eastAsia="Times New Roman" w:hAnsi="Garamond" w:cs="Arial"/>
          <w:color w:val="202124"/>
          <w:sz w:val="26"/>
          <w:szCs w:val="26"/>
        </w:rPr>
        <w:t xml:space="preserve"> à la formation</w:t>
      </w:r>
      <w:r w:rsidRPr="006260F7">
        <w:rPr>
          <w:rFonts w:ascii="Garamond" w:eastAsia="Times New Roman" w:hAnsi="Garamond" w:cs="Arial"/>
          <w:color w:val="202124"/>
          <w:sz w:val="26"/>
          <w:szCs w:val="26"/>
        </w:rPr>
        <w:t>,à l'acquisition, à la maîtrise et au développement de nouvelles connaissances scientifiques et technologiques</w:t>
      </w:r>
      <w:r w:rsidR="00B47C02">
        <w:rPr>
          <w:rFonts w:ascii="Garamond" w:eastAsia="Times New Roman" w:hAnsi="Garamond" w:cs="Arial"/>
          <w:color w:val="202124"/>
          <w:sz w:val="26"/>
          <w:szCs w:val="26"/>
        </w:rPr>
        <w:t> ;</w:t>
      </w:r>
    </w:p>
    <w:p w:rsidR="000C70CA" w:rsidRPr="006260F7" w:rsidRDefault="00EC2F26" w:rsidP="007C2751">
      <w:pPr>
        <w:pStyle w:val="Paragraphedeliste"/>
        <w:numPr>
          <w:ilvl w:val="0"/>
          <w:numId w:val="13"/>
        </w:num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Réaliser</w:t>
      </w:r>
      <w:r w:rsidR="000C70CA" w:rsidRPr="006260F7">
        <w:rPr>
          <w:rFonts w:ascii="Garamond" w:eastAsia="Times New Roman" w:hAnsi="Garamond" w:cs="Arial"/>
          <w:color w:val="202124"/>
          <w:sz w:val="26"/>
          <w:szCs w:val="26"/>
        </w:rPr>
        <w:t xml:space="preserve"> des étu</w:t>
      </w:r>
      <w:r w:rsidRPr="006260F7">
        <w:rPr>
          <w:rFonts w:ascii="Garamond" w:eastAsia="Times New Roman" w:hAnsi="Garamond" w:cs="Arial"/>
          <w:color w:val="202124"/>
          <w:sz w:val="26"/>
          <w:szCs w:val="26"/>
        </w:rPr>
        <w:t xml:space="preserve">des et des travaux de recherche et </w:t>
      </w:r>
      <w:r w:rsidR="005A4C04" w:rsidRPr="006260F7">
        <w:rPr>
          <w:rFonts w:ascii="Garamond" w:eastAsia="Times New Roman" w:hAnsi="Garamond" w:cs="Arial"/>
          <w:color w:val="202124"/>
          <w:sz w:val="26"/>
          <w:szCs w:val="26"/>
        </w:rPr>
        <w:t>d’assurer la</w:t>
      </w:r>
      <w:r w:rsidRPr="006260F7">
        <w:rPr>
          <w:rFonts w:ascii="Garamond" w:eastAsia="Times New Roman" w:hAnsi="Garamond" w:cs="Arial"/>
          <w:color w:val="202124"/>
          <w:sz w:val="26"/>
          <w:szCs w:val="26"/>
        </w:rPr>
        <w:t xml:space="preserve"> promotion</w:t>
      </w:r>
      <w:r w:rsidR="000C70CA" w:rsidRPr="006260F7">
        <w:rPr>
          <w:rFonts w:ascii="Garamond" w:eastAsia="Times New Roman" w:hAnsi="Garamond" w:cs="Arial"/>
          <w:color w:val="202124"/>
          <w:sz w:val="26"/>
          <w:szCs w:val="26"/>
        </w:rPr>
        <w:t xml:space="preserve"> et </w:t>
      </w:r>
      <w:r w:rsidRPr="006260F7">
        <w:rPr>
          <w:rFonts w:ascii="Garamond" w:eastAsia="Times New Roman" w:hAnsi="Garamond" w:cs="Arial"/>
          <w:color w:val="202124"/>
          <w:sz w:val="26"/>
          <w:szCs w:val="26"/>
        </w:rPr>
        <w:t>la diffusiond</w:t>
      </w:r>
      <w:r w:rsidR="000C70CA" w:rsidRPr="006260F7">
        <w:rPr>
          <w:rFonts w:ascii="Garamond" w:eastAsia="Times New Roman" w:hAnsi="Garamond" w:cs="Arial"/>
          <w:color w:val="202124"/>
          <w:sz w:val="26"/>
          <w:szCs w:val="26"/>
        </w:rPr>
        <w:t>es résultats de sa recherche ;</w:t>
      </w:r>
    </w:p>
    <w:p w:rsidR="00EC2F26" w:rsidRPr="006260F7" w:rsidRDefault="005A4C04" w:rsidP="007C2751">
      <w:pPr>
        <w:pStyle w:val="Paragraphedeliste"/>
        <w:numPr>
          <w:ilvl w:val="0"/>
          <w:numId w:val="13"/>
        </w:num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Répondre à des besoins socio-économiques en relation avec son objet.</w:t>
      </w:r>
    </w:p>
    <w:p w:rsidR="008F3852" w:rsidRPr="006260F7" w:rsidRDefault="008F3852" w:rsidP="007C2751">
      <w:pPr>
        <w:shd w:val="clear" w:color="auto" w:fill="FFFFFF"/>
        <w:spacing w:line="276" w:lineRule="auto"/>
        <w:jc w:val="both"/>
        <w:rPr>
          <w:rFonts w:ascii="Garamond" w:eastAsia="Times New Roman" w:hAnsi="Garamond" w:cs="Arial"/>
          <w:color w:val="202124"/>
          <w:sz w:val="26"/>
          <w:szCs w:val="26"/>
        </w:rPr>
      </w:pPr>
    </w:p>
    <w:p w:rsidR="008F3852" w:rsidRPr="006260F7" w:rsidRDefault="008F3852" w:rsidP="007C2751">
      <w:p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xml:space="preserve">Le laboratoire propre se compose </w:t>
      </w:r>
      <w:r w:rsidR="00D16CF7" w:rsidRPr="006260F7">
        <w:rPr>
          <w:rFonts w:ascii="Garamond" w:eastAsia="Times New Roman" w:hAnsi="Garamond" w:cs="Arial"/>
          <w:color w:val="202124"/>
          <w:sz w:val="26"/>
          <w:szCs w:val="26"/>
        </w:rPr>
        <w:t xml:space="preserve">de </w:t>
      </w:r>
      <w:r w:rsidR="00CD0C3C" w:rsidRPr="006260F7">
        <w:rPr>
          <w:rFonts w:ascii="Garamond" w:eastAsia="Times New Roman" w:hAnsi="Garamond" w:cs="Arial"/>
          <w:color w:val="202124"/>
          <w:sz w:val="26"/>
          <w:szCs w:val="26"/>
        </w:rPr>
        <w:t>quatre (0</w:t>
      </w:r>
      <w:r w:rsidR="00D16CF7" w:rsidRPr="006260F7">
        <w:rPr>
          <w:rFonts w:ascii="Garamond" w:eastAsia="Times New Roman" w:hAnsi="Garamond" w:cs="Arial"/>
          <w:color w:val="202124"/>
          <w:sz w:val="26"/>
          <w:szCs w:val="26"/>
        </w:rPr>
        <w:t>4</w:t>
      </w:r>
      <w:r w:rsidR="00CD0C3C" w:rsidRPr="006260F7">
        <w:rPr>
          <w:rFonts w:ascii="Garamond" w:eastAsia="Times New Roman" w:hAnsi="Garamond" w:cs="Arial"/>
          <w:color w:val="202124"/>
          <w:sz w:val="26"/>
          <w:szCs w:val="26"/>
        </w:rPr>
        <w:t>)</w:t>
      </w:r>
      <w:r w:rsidR="00D16CF7" w:rsidRPr="006260F7">
        <w:rPr>
          <w:rFonts w:ascii="Garamond" w:eastAsia="Times New Roman" w:hAnsi="Garamond" w:cs="Arial"/>
          <w:color w:val="202124"/>
          <w:sz w:val="26"/>
          <w:szCs w:val="26"/>
        </w:rPr>
        <w:t xml:space="preserve"> équipes </w:t>
      </w:r>
      <w:r w:rsidR="00CD0C3C" w:rsidRPr="006260F7">
        <w:rPr>
          <w:rFonts w:ascii="Garamond" w:eastAsia="Times New Roman" w:hAnsi="Garamond" w:cs="Arial"/>
          <w:color w:val="202124"/>
          <w:sz w:val="26"/>
          <w:szCs w:val="26"/>
        </w:rPr>
        <w:t xml:space="preserve">au </w:t>
      </w:r>
      <w:r w:rsidR="00D16CF7" w:rsidRPr="006260F7">
        <w:rPr>
          <w:rFonts w:ascii="Garamond" w:eastAsia="Times New Roman" w:hAnsi="Garamond" w:cs="Arial"/>
          <w:color w:val="202124"/>
          <w:sz w:val="26"/>
          <w:szCs w:val="26"/>
        </w:rPr>
        <w:t xml:space="preserve">minimum, chaque équipe comprend </w:t>
      </w:r>
      <w:r w:rsidR="00CD0C3C" w:rsidRPr="006260F7">
        <w:rPr>
          <w:rFonts w:ascii="Garamond" w:eastAsia="Times New Roman" w:hAnsi="Garamond" w:cs="Arial"/>
          <w:color w:val="202124"/>
          <w:sz w:val="26"/>
          <w:szCs w:val="26"/>
        </w:rPr>
        <w:t>au moins (0</w:t>
      </w:r>
      <w:r w:rsidR="00D16CF7" w:rsidRPr="006260F7">
        <w:rPr>
          <w:rFonts w:ascii="Garamond" w:eastAsia="Times New Roman" w:hAnsi="Garamond" w:cs="Arial"/>
          <w:color w:val="202124"/>
          <w:sz w:val="26"/>
          <w:szCs w:val="26"/>
        </w:rPr>
        <w:t>3</w:t>
      </w:r>
      <w:r w:rsidR="00CD0C3C" w:rsidRPr="006260F7">
        <w:rPr>
          <w:rFonts w:ascii="Garamond" w:eastAsia="Times New Roman" w:hAnsi="Garamond" w:cs="Arial"/>
          <w:color w:val="202124"/>
          <w:sz w:val="26"/>
          <w:szCs w:val="26"/>
        </w:rPr>
        <w:t>) enseignants-</w:t>
      </w:r>
      <w:r w:rsidR="00D16CF7" w:rsidRPr="006260F7">
        <w:rPr>
          <w:rFonts w:ascii="Garamond" w:eastAsia="Times New Roman" w:hAnsi="Garamond" w:cs="Arial"/>
          <w:color w:val="202124"/>
          <w:sz w:val="26"/>
          <w:szCs w:val="26"/>
        </w:rPr>
        <w:t>chercheur</w:t>
      </w:r>
      <w:r w:rsidR="00CD0C3C" w:rsidRPr="006260F7">
        <w:rPr>
          <w:rFonts w:ascii="Garamond" w:eastAsia="Times New Roman" w:hAnsi="Garamond" w:cs="Arial"/>
          <w:color w:val="202124"/>
          <w:sz w:val="26"/>
          <w:szCs w:val="26"/>
        </w:rPr>
        <w:t>s au minimum.L</w:t>
      </w:r>
      <w:r w:rsidR="00D16CF7" w:rsidRPr="006260F7">
        <w:rPr>
          <w:rFonts w:ascii="Garamond" w:eastAsia="Times New Roman" w:hAnsi="Garamond" w:cs="Arial"/>
          <w:color w:val="202124"/>
          <w:sz w:val="26"/>
          <w:szCs w:val="26"/>
        </w:rPr>
        <w:t>e chef d’équipe doit être de rang magistral</w:t>
      </w:r>
      <w:r w:rsidR="00CD0C3C" w:rsidRPr="006260F7">
        <w:rPr>
          <w:rFonts w:ascii="Garamond" w:eastAsia="Times New Roman" w:hAnsi="Garamond" w:cs="Arial"/>
          <w:color w:val="202124"/>
          <w:sz w:val="26"/>
          <w:szCs w:val="26"/>
        </w:rPr>
        <w:t xml:space="preserve"> (m</w:t>
      </w:r>
      <w:r w:rsidR="00D16CF7" w:rsidRPr="006260F7">
        <w:rPr>
          <w:rFonts w:ascii="Garamond" w:eastAsia="Times New Roman" w:hAnsi="Garamond" w:cs="Arial"/>
          <w:color w:val="202124"/>
          <w:sz w:val="26"/>
          <w:szCs w:val="26"/>
        </w:rPr>
        <w:t>aître de conférence</w:t>
      </w:r>
      <w:r w:rsidR="00CD0C3C" w:rsidRPr="006260F7">
        <w:rPr>
          <w:rFonts w:ascii="Garamond" w:eastAsia="Times New Roman" w:hAnsi="Garamond" w:cs="Arial"/>
          <w:color w:val="202124"/>
          <w:sz w:val="26"/>
          <w:szCs w:val="26"/>
        </w:rPr>
        <w:t>s</w:t>
      </w:r>
      <w:r w:rsidR="00D16CF7" w:rsidRPr="006260F7">
        <w:rPr>
          <w:rFonts w:ascii="Garamond" w:eastAsia="Times New Roman" w:hAnsi="Garamond" w:cs="Arial"/>
          <w:color w:val="202124"/>
          <w:sz w:val="26"/>
          <w:szCs w:val="26"/>
        </w:rPr>
        <w:t xml:space="preserve"> ou professeur)</w:t>
      </w:r>
      <w:r w:rsidR="00CD0C3C" w:rsidRPr="006260F7">
        <w:rPr>
          <w:rFonts w:ascii="Garamond" w:eastAsia="Times New Roman" w:hAnsi="Garamond" w:cs="Arial"/>
          <w:color w:val="202124"/>
          <w:sz w:val="26"/>
          <w:szCs w:val="26"/>
        </w:rPr>
        <w:t>.</w:t>
      </w:r>
    </w:p>
    <w:p w:rsidR="0015203D" w:rsidRDefault="0015203D" w:rsidP="007C2751">
      <w:pPr>
        <w:shd w:val="clear" w:color="auto" w:fill="FFFFFF"/>
        <w:spacing w:line="276" w:lineRule="auto"/>
        <w:jc w:val="both"/>
        <w:rPr>
          <w:rFonts w:ascii="Garamond" w:eastAsia="Times New Roman" w:hAnsi="Garamond" w:cs="Arial"/>
          <w:color w:val="202124"/>
          <w:sz w:val="26"/>
          <w:szCs w:val="26"/>
        </w:rPr>
      </w:pPr>
    </w:p>
    <w:p w:rsidR="00D16CF7" w:rsidRDefault="00D16CF7" w:rsidP="007C2751">
      <w:pPr>
        <w:shd w:val="clear" w:color="auto" w:fill="FFFFFF"/>
        <w:spacing w:line="276" w:lineRule="auto"/>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Cette composant</w:t>
      </w:r>
      <w:r w:rsidR="00CD0C3C" w:rsidRPr="006260F7">
        <w:rPr>
          <w:rFonts w:ascii="Garamond" w:eastAsia="Times New Roman" w:hAnsi="Garamond" w:cs="Arial"/>
          <w:color w:val="202124"/>
          <w:sz w:val="26"/>
          <w:szCs w:val="26"/>
        </w:rPr>
        <w:t>e</w:t>
      </w:r>
      <w:r w:rsidRPr="006260F7">
        <w:rPr>
          <w:rFonts w:ascii="Garamond" w:eastAsia="Times New Roman" w:hAnsi="Garamond" w:cs="Arial"/>
          <w:color w:val="202124"/>
          <w:sz w:val="26"/>
          <w:szCs w:val="26"/>
        </w:rPr>
        <w:t xml:space="preserve"> est considéré</w:t>
      </w:r>
      <w:r w:rsidR="00CD0C3C" w:rsidRPr="006260F7">
        <w:rPr>
          <w:rFonts w:ascii="Garamond" w:eastAsia="Times New Roman" w:hAnsi="Garamond" w:cs="Arial"/>
          <w:color w:val="202124"/>
          <w:sz w:val="26"/>
          <w:szCs w:val="26"/>
        </w:rPr>
        <w:t>e</w:t>
      </w:r>
      <w:r w:rsidRPr="006260F7">
        <w:rPr>
          <w:rFonts w:ascii="Garamond" w:eastAsia="Times New Roman" w:hAnsi="Garamond" w:cs="Arial"/>
          <w:color w:val="202124"/>
          <w:sz w:val="26"/>
          <w:szCs w:val="26"/>
        </w:rPr>
        <w:t xml:space="preserve"> comme le noyau du démarrage du laboratoire, il est attendu que l’effectif évolue ap</w:t>
      </w:r>
      <w:r w:rsidR="002A555E" w:rsidRPr="006260F7">
        <w:rPr>
          <w:rFonts w:ascii="Garamond" w:eastAsia="Times New Roman" w:hAnsi="Garamond" w:cs="Arial"/>
          <w:color w:val="202124"/>
          <w:sz w:val="26"/>
          <w:szCs w:val="26"/>
        </w:rPr>
        <w:t>rès sa création pour englober le</w:t>
      </w:r>
      <w:r w:rsidRPr="006260F7">
        <w:rPr>
          <w:rFonts w:ascii="Garamond" w:eastAsia="Times New Roman" w:hAnsi="Garamond" w:cs="Arial"/>
          <w:color w:val="202124"/>
          <w:sz w:val="26"/>
          <w:szCs w:val="26"/>
        </w:rPr>
        <w:t xml:space="preserve"> plus grand nombre de cherche</w:t>
      </w:r>
      <w:r w:rsidR="00CD0C3C" w:rsidRPr="006260F7">
        <w:rPr>
          <w:rFonts w:ascii="Garamond" w:eastAsia="Times New Roman" w:hAnsi="Garamond" w:cs="Arial"/>
          <w:color w:val="202124"/>
          <w:sz w:val="26"/>
          <w:szCs w:val="26"/>
        </w:rPr>
        <w:t xml:space="preserve">urs </w:t>
      </w:r>
      <w:r w:rsidR="0015203D">
        <w:rPr>
          <w:rFonts w:ascii="Garamond" w:eastAsia="Times New Roman" w:hAnsi="Garamond" w:cs="Arial"/>
          <w:color w:val="202124"/>
          <w:sz w:val="26"/>
          <w:szCs w:val="26"/>
        </w:rPr>
        <w:t>et de doctorant</w:t>
      </w:r>
      <w:r w:rsidR="00A222D5">
        <w:rPr>
          <w:rFonts w:ascii="Garamond" w:eastAsia="Times New Roman" w:hAnsi="Garamond" w:cs="Arial"/>
          <w:color w:val="202124"/>
          <w:sz w:val="26"/>
          <w:szCs w:val="26"/>
        </w:rPr>
        <w:t>s</w:t>
      </w:r>
      <w:r w:rsidR="00CD0C3C" w:rsidRPr="006260F7">
        <w:rPr>
          <w:rFonts w:ascii="Garamond" w:eastAsia="Times New Roman" w:hAnsi="Garamond" w:cs="Arial"/>
          <w:color w:val="202124"/>
          <w:sz w:val="26"/>
          <w:szCs w:val="26"/>
        </w:rPr>
        <w:t>possible</w:t>
      </w:r>
      <w:r w:rsidRPr="006260F7">
        <w:rPr>
          <w:rFonts w:ascii="Garamond" w:eastAsia="Times New Roman" w:hAnsi="Garamond" w:cs="Arial"/>
          <w:color w:val="202124"/>
          <w:sz w:val="26"/>
          <w:szCs w:val="26"/>
        </w:rPr>
        <w:t xml:space="preserve"> pour </w:t>
      </w:r>
      <w:r w:rsidR="00CD0C3C" w:rsidRPr="006260F7">
        <w:rPr>
          <w:rFonts w:ascii="Garamond" w:eastAsia="Times New Roman" w:hAnsi="Garamond" w:cs="Arial"/>
          <w:color w:val="202124"/>
          <w:sz w:val="26"/>
          <w:szCs w:val="26"/>
        </w:rPr>
        <w:t>que le</w:t>
      </w:r>
      <w:r w:rsidRPr="006260F7">
        <w:rPr>
          <w:rFonts w:ascii="Garamond" w:eastAsia="Times New Roman" w:hAnsi="Garamond" w:cs="Arial"/>
          <w:color w:val="202124"/>
          <w:sz w:val="26"/>
          <w:szCs w:val="26"/>
        </w:rPr>
        <w:t xml:space="preserve"> laboratoire puisse </w:t>
      </w:r>
      <w:r w:rsidR="005A4C04" w:rsidRPr="006260F7">
        <w:rPr>
          <w:rFonts w:ascii="Garamond" w:eastAsia="Times New Roman" w:hAnsi="Garamond" w:cs="Arial"/>
          <w:color w:val="202124"/>
          <w:sz w:val="26"/>
          <w:szCs w:val="26"/>
        </w:rPr>
        <w:t>exécuter</w:t>
      </w:r>
      <w:r w:rsidR="002A555E" w:rsidRPr="006260F7">
        <w:rPr>
          <w:rFonts w:ascii="Garamond" w:eastAsia="Times New Roman" w:hAnsi="Garamond" w:cs="Arial"/>
          <w:color w:val="202124"/>
          <w:sz w:val="26"/>
          <w:szCs w:val="26"/>
        </w:rPr>
        <w:t>plusieurs activités</w:t>
      </w:r>
      <w:r w:rsidRPr="006260F7">
        <w:rPr>
          <w:rFonts w:ascii="Garamond" w:eastAsia="Times New Roman" w:hAnsi="Garamond" w:cs="Arial"/>
          <w:color w:val="202124"/>
          <w:sz w:val="26"/>
          <w:szCs w:val="26"/>
        </w:rPr>
        <w:t xml:space="preserve"> de recherche hori</w:t>
      </w:r>
      <w:r w:rsidR="00FF4D21" w:rsidRPr="006260F7">
        <w:rPr>
          <w:rFonts w:ascii="Garamond" w:eastAsia="Times New Roman" w:hAnsi="Garamond" w:cs="Arial"/>
          <w:color w:val="202124"/>
          <w:sz w:val="26"/>
          <w:szCs w:val="26"/>
        </w:rPr>
        <w:t>zontales et multidisciplinaire</w:t>
      </w:r>
      <w:r w:rsidR="00CD0C3C" w:rsidRPr="006260F7">
        <w:rPr>
          <w:rFonts w:ascii="Garamond" w:eastAsia="Times New Roman" w:hAnsi="Garamond" w:cs="Arial"/>
          <w:color w:val="202124"/>
          <w:sz w:val="26"/>
          <w:szCs w:val="26"/>
        </w:rPr>
        <w:t>sdéfinies dans le</w:t>
      </w:r>
      <w:r w:rsidR="002A555E" w:rsidRPr="006260F7">
        <w:rPr>
          <w:rFonts w:ascii="Garamond" w:eastAsia="Times New Roman" w:hAnsi="Garamond" w:cs="Arial"/>
          <w:color w:val="202124"/>
          <w:sz w:val="26"/>
          <w:szCs w:val="26"/>
        </w:rPr>
        <w:t xml:space="preserve"> programme</w:t>
      </w:r>
      <w:r w:rsidR="00CD0C3C" w:rsidRPr="006260F7">
        <w:rPr>
          <w:rFonts w:ascii="Garamond" w:eastAsia="Times New Roman" w:hAnsi="Garamond" w:cs="Arial"/>
          <w:color w:val="202124"/>
          <w:sz w:val="26"/>
          <w:szCs w:val="26"/>
        </w:rPr>
        <w:t xml:space="preserve"> et répondant</w:t>
      </w:r>
      <w:r w:rsidR="002A555E" w:rsidRPr="006260F7">
        <w:rPr>
          <w:rFonts w:ascii="Garamond" w:eastAsia="Times New Roman" w:hAnsi="Garamond" w:cs="Arial"/>
          <w:color w:val="202124"/>
          <w:sz w:val="26"/>
          <w:szCs w:val="26"/>
        </w:rPr>
        <w:t xml:space="preserve"> aux objectifs attendus de l’établissement de rattachement</w:t>
      </w:r>
      <w:r w:rsidR="00FF4D21" w:rsidRPr="006260F7">
        <w:rPr>
          <w:rFonts w:ascii="Garamond" w:eastAsia="Times New Roman" w:hAnsi="Garamond" w:cs="Arial"/>
          <w:color w:val="202124"/>
          <w:sz w:val="26"/>
          <w:szCs w:val="26"/>
        </w:rPr>
        <w:t>.</w:t>
      </w:r>
    </w:p>
    <w:p w:rsidR="00A222D5" w:rsidRPr="00217BAC" w:rsidRDefault="00A222D5" w:rsidP="007C2751">
      <w:pPr>
        <w:shd w:val="clear" w:color="auto" w:fill="FFFFFF"/>
        <w:spacing w:line="276" w:lineRule="auto"/>
        <w:jc w:val="both"/>
        <w:rPr>
          <w:rFonts w:ascii="Garamond" w:eastAsia="Times New Roman" w:hAnsi="Garamond" w:cs="Arial"/>
          <w:color w:val="202124"/>
          <w:sz w:val="14"/>
          <w:szCs w:val="14"/>
        </w:rPr>
      </w:pPr>
    </w:p>
    <w:p w:rsidR="00A222D5" w:rsidRDefault="00A222D5" w:rsidP="007C2751">
      <w:pPr>
        <w:shd w:val="clear" w:color="auto" w:fill="FFFFFF"/>
        <w:spacing w:line="276" w:lineRule="auto"/>
        <w:jc w:val="both"/>
        <w:rPr>
          <w:rFonts w:ascii="Garamond" w:eastAsia="Times New Roman" w:hAnsi="Garamond" w:cs="Arial"/>
          <w:color w:val="202124"/>
          <w:sz w:val="26"/>
          <w:szCs w:val="26"/>
        </w:rPr>
      </w:pPr>
      <w:r>
        <w:rPr>
          <w:rFonts w:ascii="Garamond" w:eastAsia="Times New Roman" w:hAnsi="Garamond" w:cs="Arial"/>
          <w:color w:val="202124"/>
          <w:sz w:val="26"/>
          <w:szCs w:val="26"/>
        </w:rPr>
        <w:t>Il est à souligner que le doctorant est membre du lab</w:t>
      </w:r>
      <w:r w:rsidR="00EB6CE5">
        <w:rPr>
          <w:rFonts w:ascii="Garamond" w:eastAsia="Times New Roman" w:hAnsi="Garamond" w:cs="Arial"/>
          <w:color w:val="202124"/>
          <w:sz w:val="26"/>
          <w:szCs w:val="26"/>
        </w:rPr>
        <w:t>oratoire durant toute la durée</w:t>
      </w:r>
      <w:r>
        <w:rPr>
          <w:rFonts w:ascii="Garamond" w:eastAsia="Times New Roman" w:hAnsi="Garamond" w:cs="Arial"/>
          <w:color w:val="202124"/>
          <w:sz w:val="26"/>
          <w:szCs w:val="26"/>
        </w:rPr>
        <w:t xml:space="preserve"> de réalisation de sa thèse.</w:t>
      </w:r>
    </w:p>
    <w:p w:rsidR="00C32EB0" w:rsidRPr="00217BAC" w:rsidRDefault="00C32EB0" w:rsidP="007C2751">
      <w:pPr>
        <w:shd w:val="clear" w:color="auto" w:fill="FFFFFF"/>
        <w:spacing w:line="276" w:lineRule="auto"/>
        <w:jc w:val="both"/>
        <w:rPr>
          <w:rFonts w:ascii="Garamond" w:eastAsia="Times New Roman" w:hAnsi="Garamond" w:cs="Arial"/>
          <w:color w:val="202124"/>
          <w:sz w:val="12"/>
          <w:szCs w:val="12"/>
        </w:rPr>
      </w:pPr>
    </w:p>
    <w:p w:rsidR="00C32EB0" w:rsidRPr="006260F7" w:rsidRDefault="00C32EB0" w:rsidP="007C2751">
      <w:pPr>
        <w:shd w:val="clear" w:color="auto" w:fill="FFFFFF"/>
        <w:spacing w:line="276" w:lineRule="auto"/>
        <w:jc w:val="both"/>
        <w:rPr>
          <w:rFonts w:ascii="Garamond" w:eastAsia="Times New Roman" w:hAnsi="Garamond" w:cs="Arial"/>
          <w:color w:val="202124"/>
          <w:sz w:val="26"/>
          <w:szCs w:val="26"/>
        </w:rPr>
      </w:pPr>
      <w:r>
        <w:rPr>
          <w:rFonts w:ascii="Garamond" w:eastAsia="Times New Roman" w:hAnsi="Garamond" w:cs="Arial"/>
          <w:color w:val="202124"/>
          <w:sz w:val="26"/>
          <w:szCs w:val="26"/>
        </w:rPr>
        <w:t xml:space="preserve">Après avoir soutenu sa thèse de doctorat, </w:t>
      </w:r>
      <w:r w:rsidRPr="00B45271">
        <w:rPr>
          <w:rFonts w:ascii="Garamond" w:eastAsia="Times New Roman" w:hAnsi="Garamond" w:cs="Arial"/>
          <w:sz w:val="26"/>
          <w:szCs w:val="26"/>
        </w:rPr>
        <w:t xml:space="preserve">il peut </w:t>
      </w:r>
      <w:r>
        <w:rPr>
          <w:rFonts w:ascii="Garamond" w:eastAsia="Times New Roman" w:hAnsi="Garamond" w:cs="Arial"/>
          <w:color w:val="202124"/>
          <w:sz w:val="26"/>
          <w:szCs w:val="26"/>
        </w:rPr>
        <w:t>être intégré comme membre afin d’exercer ses activités de recherche à temps partiel.</w:t>
      </w:r>
    </w:p>
    <w:p w:rsidR="002A555E" w:rsidRPr="006260F7" w:rsidRDefault="002A555E" w:rsidP="007C2751">
      <w:pPr>
        <w:shd w:val="clear" w:color="auto" w:fill="FFFFFF"/>
        <w:spacing w:line="276" w:lineRule="auto"/>
        <w:jc w:val="both"/>
        <w:rPr>
          <w:rFonts w:ascii="Garamond" w:eastAsia="Times New Roman" w:hAnsi="Garamond" w:cs="Arial"/>
          <w:color w:val="202124"/>
          <w:sz w:val="26"/>
          <w:szCs w:val="26"/>
        </w:rPr>
      </w:pPr>
    </w:p>
    <w:p w:rsidR="005A4C04" w:rsidRDefault="005A4C04" w:rsidP="00F35FBC">
      <w:pPr>
        <w:shd w:val="clear" w:color="auto" w:fill="FFFFFF"/>
        <w:spacing w:line="276" w:lineRule="auto"/>
        <w:jc w:val="both"/>
        <w:rPr>
          <w:rFonts w:ascii="Garamond" w:eastAsia="Times New Roman" w:hAnsi="Garamond" w:cs="Arial"/>
          <w:color w:val="202124"/>
          <w:sz w:val="26"/>
          <w:szCs w:val="26"/>
          <w:rtl/>
        </w:rPr>
      </w:pPr>
      <w:r w:rsidRPr="006260F7">
        <w:rPr>
          <w:rFonts w:ascii="Garamond" w:eastAsia="Times New Roman" w:hAnsi="Garamond" w:cs="Arial"/>
          <w:color w:val="202124"/>
          <w:sz w:val="26"/>
          <w:szCs w:val="26"/>
        </w:rPr>
        <w:lastRenderedPageBreak/>
        <w:t>A</w:t>
      </w:r>
      <w:r w:rsidR="002A555E" w:rsidRPr="006260F7">
        <w:rPr>
          <w:rFonts w:ascii="Garamond" w:eastAsia="Times New Roman" w:hAnsi="Garamond" w:cs="Arial"/>
          <w:color w:val="202124"/>
          <w:sz w:val="26"/>
          <w:szCs w:val="26"/>
        </w:rPr>
        <w:t xml:space="preserve"> ce titre, le noyau composant le laboratoire transmet </w:t>
      </w:r>
      <w:r w:rsidRPr="006260F7">
        <w:rPr>
          <w:rFonts w:ascii="Garamond" w:eastAsia="Times New Roman" w:hAnsi="Garamond" w:cs="Arial"/>
          <w:color w:val="202124"/>
          <w:sz w:val="26"/>
          <w:szCs w:val="26"/>
        </w:rPr>
        <w:t xml:space="preserve">le </w:t>
      </w:r>
      <w:r w:rsidRPr="006268CD">
        <w:rPr>
          <w:rFonts w:ascii="Garamond" w:eastAsia="Times New Roman" w:hAnsi="Garamond" w:cs="Arial"/>
          <w:sz w:val="26"/>
          <w:szCs w:val="26"/>
        </w:rPr>
        <w:t xml:space="preserve">projet de création </w:t>
      </w:r>
      <w:r w:rsidR="002A555E" w:rsidRPr="006268CD">
        <w:rPr>
          <w:rFonts w:ascii="Garamond" w:eastAsia="Times New Roman" w:hAnsi="Garamond" w:cs="Arial"/>
          <w:sz w:val="26"/>
          <w:szCs w:val="26"/>
        </w:rPr>
        <w:t>au co</w:t>
      </w:r>
      <w:r w:rsidRPr="006268CD">
        <w:rPr>
          <w:rFonts w:ascii="Garamond" w:eastAsia="Times New Roman" w:hAnsi="Garamond" w:cs="Arial"/>
          <w:sz w:val="26"/>
          <w:szCs w:val="26"/>
        </w:rPr>
        <w:t xml:space="preserve">nseil scientifique </w:t>
      </w:r>
      <w:r w:rsidR="006E071D" w:rsidRPr="006268CD">
        <w:rPr>
          <w:rFonts w:ascii="Garamond" w:eastAsia="Times New Roman" w:hAnsi="Garamond" w:cs="Arial"/>
          <w:sz w:val="26"/>
          <w:szCs w:val="26"/>
        </w:rPr>
        <w:t xml:space="preserve">de la </w:t>
      </w:r>
      <w:r w:rsidRPr="006268CD">
        <w:rPr>
          <w:rFonts w:ascii="Garamond" w:eastAsia="Times New Roman" w:hAnsi="Garamond" w:cs="Arial"/>
          <w:sz w:val="26"/>
          <w:szCs w:val="26"/>
        </w:rPr>
        <w:t>faculté ou de l’</w:t>
      </w:r>
      <w:r w:rsidR="002A555E" w:rsidRPr="006268CD">
        <w:rPr>
          <w:rFonts w:ascii="Garamond" w:eastAsia="Times New Roman" w:hAnsi="Garamond" w:cs="Arial"/>
          <w:sz w:val="26"/>
          <w:szCs w:val="26"/>
        </w:rPr>
        <w:t>institut</w:t>
      </w:r>
      <w:r w:rsidR="002A555E" w:rsidRPr="006260F7">
        <w:rPr>
          <w:rFonts w:ascii="Garamond" w:eastAsia="Times New Roman" w:hAnsi="Garamond" w:cs="Arial"/>
          <w:color w:val="202124"/>
          <w:sz w:val="26"/>
          <w:szCs w:val="26"/>
        </w:rPr>
        <w:t xml:space="preserve"> pour étude et avis </w:t>
      </w:r>
      <w:r w:rsidRPr="006260F7">
        <w:rPr>
          <w:rFonts w:ascii="Garamond" w:eastAsia="Times New Roman" w:hAnsi="Garamond" w:cs="Arial"/>
          <w:color w:val="202124"/>
          <w:sz w:val="26"/>
          <w:szCs w:val="26"/>
        </w:rPr>
        <w:t>qui le transmettra à son tour</w:t>
      </w:r>
      <w:r w:rsidR="002A555E" w:rsidRPr="006260F7">
        <w:rPr>
          <w:rFonts w:ascii="Garamond" w:eastAsia="Times New Roman" w:hAnsi="Garamond" w:cs="Arial"/>
          <w:color w:val="202124"/>
          <w:sz w:val="26"/>
          <w:szCs w:val="26"/>
        </w:rPr>
        <w:t xml:space="preserve"> à l’administration de l’établissement pour avis.</w:t>
      </w:r>
      <w:r w:rsidRPr="006260F7">
        <w:rPr>
          <w:rFonts w:ascii="Garamond" w:eastAsia="Times New Roman" w:hAnsi="Garamond" w:cs="Arial"/>
          <w:color w:val="202124"/>
          <w:sz w:val="26"/>
          <w:szCs w:val="26"/>
        </w:rPr>
        <w:t xml:space="preserve"> D</w:t>
      </w:r>
      <w:r w:rsidR="002A555E" w:rsidRPr="006260F7">
        <w:rPr>
          <w:rFonts w:ascii="Garamond" w:eastAsia="Times New Roman" w:hAnsi="Garamond" w:cs="Arial"/>
          <w:color w:val="202124"/>
          <w:sz w:val="26"/>
          <w:szCs w:val="26"/>
        </w:rPr>
        <w:t xml:space="preserve">ans le cas où le projet de création est approuvé, le dossier </w:t>
      </w:r>
      <w:r w:rsidRPr="006260F7">
        <w:rPr>
          <w:rFonts w:ascii="Garamond" w:eastAsia="Times New Roman" w:hAnsi="Garamond" w:cs="Arial"/>
          <w:color w:val="202124"/>
          <w:sz w:val="26"/>
          <w:szCs w:val="26"/>
        </w:rPr>
        <w:t>devra être</w:t>
      </w:r>
      <w:r w:rsidR="002A555E" w:rsidRPr="006260F7">
        <w:rPr>
          <w:rFonts w:ascii="Garamond" w:eastAsia="Times New Roman" w:hAnsi="Garamond" w:cs="Arial"/>
          <w:color w:val="202124"/>
          <w:sz w:val="26"/>
          <w:szCs w:val="26"/>
        </w:rPr>
        <w:t xml:space="preserve"> transmis à l’agence thématique</w:t>
      </w:r>
      <w:r w:rsidRPr="006260F7">
        <w:rPr>
          <w:rFonts w:ascii="Garamond" w:eastAsia="Times New Roman" w:hAnsi="Garamond" w:cs="Arial"/>
          <w:color w:val="202124"/>
          <w:sz w:val="26"/>
          <w:szCs w:val="26"/>
        </w:rPr>
        <w:t xml:space="preserve"> de recherche concernée</w:t>
      </w:r>
      <w:r w:rsidR="002A555E" w:rsidRPr="006260F7">
        <w:rPr>
          <w:rFonts w:ascii="Garamond" w:eastAsia="Times New Roman" w:hAnsi="Garamond" w:cs="Arial"/>
          <w:color w:val="202124"/>
          <w:sz w:val="26"/>
          <w:szCs w:val="26"/>
        </w:rPr>
        <w:t xml:space="preserve"> pour </w:t>
      </w:r>
      <w:r w:rsidRPr="006260F7">
        <w:rPr>
          <w:rFonts w:ascii="Garamond" w:eastAsia="Times New Roman" w:hAnsi="Garamond" w:cs="Arial"/>
          <w:color w:val="202124"/>
          <w:sz w:val="26"/>
          <w:szCs w:val="26"/>
        </w:rPr>
        <w:t>statuer</w:t>
      </w:r>
      <w:r w:rsidR="002A555E" w:rsidRPr="006260F7">
        <w:rPr>
          <w:rFonts w:ascii="Garamond" w:eastAsia="Times New Roman" w:hAnsi="Garamond" w:cs="Arial"/>
          <w:color w:val="202124"/>
          <w:sz w:val="26"/>
          <w:szCs w:val="26"/>
        </w:rPr>
        <w:t xml:space="preserve">. </w:t>
      </w:r>
    </w:p>
    <w:p w:rsidR="00904F1C" w:rsidRPr="00F35FBC" w:rsidRDefault="00904F1C" w:rsidP="00F35FBC">
      <w:pPr>
        <w:shd w:val="clear" w:color="auto" w:fill="FFFFFF"/>
        <w:spacing w:line="276" w:lineRule="auto"/>
        <w:jc w:val="both"/>
        <w:rPr>
          <w:rFonts w:ascii="Garamond" w:eastAsia="Times New Roman" w:hAnsi="Garamond" w:cs="Arial"/>
          <w:color w:val="202124"/>
          <w:sz w:val="26"/>
          <w:szCs w:val="26"/>
        </w:rPr>
      </w:pPr>
    </w:p>
    <w:p w:rsidR="008F3852" w:rsidRPr="007C2751" w:rsidRDefault="008F3852" w:rsidP="00BE5B71">
      <w:pPr>
        <w:pStyle w:val="Paragraphedeliste"/>
        <w:numPr>
          <w:ilvl w:val="0"/>
          <w:numId w:val="12"/>
        </w:numPr>
        <w:shd w:val="clear" w:color="auto" w:fill="2E74B5" w:themeFill="accent1" w:themeFillShade="BF"/>
        <w:ind w:left="426" w:hanging="426"/>
        <w:rPr>
          <w:rFonts w:ascii="Garamond" w:eastAsia="Times New Roman" w:hAnsi="Garamond" w:cs="Arial"/>
          <w:color w:val="FFFFFF" w:themeColor="background1"/>
          <w:sz w:val="32"/>
          <w:szCs w:val="32"/>
        </w:rPr>
      </w:pPr>
      <w:r w:rsidRPr="007C2751">
        <w:rPr>
          <w:rFonts w:ascii="Garamond" w:eastAsia="Times New Roman" w:hAnsi="Garamond" w:cs="Arial"/>
          <w:b/>
          <w:color w:val="FFFFFF" w:themeColor="background1"/>
          <w:sz w:val="32"/>
          <w:szCs w:val="32"/>
        </w:rPr>
        <w:t>Organisation</w:t>
      </w:r>
      <w:r w:rsidR="00B01863" w:rsidRPr="007C2751">
        <w:rPr>
          <w:rFonts w:ascii="Garamond" w:eastAsia="Times New Roman" w:hAnsi="Garamond" w:cs="Arial"/>
          <w:b/>
          <w:color w:val="FFFFFF" w:themeColor="background1"/>
          <w:sz w:val="32"/>
          <w:szCs w:val="32"/>
        </w:rPr>
        <w:t xml:space="preserve"> d</w:t>
      </w:r>
      <w:r w:rsidR="00213463" w:rsidRPr="007C2751">
        <w:rPr>
          <w:rFonts w:ascii="Garamond" w:eastAsia="Times New Roman" w:hAnsi="Garamond" w:cs="Arial"/>
          <w:b/>
          <w:color w:val="FFFFFF" w:themeColor="background1"/>
          <w:sz w:val="32"/>
          <w:szCs w:val="32"/>
        </w:rPr>
        <w:t>u</w:t>
      </w:r>
      <w:r w:rsidR="00B01863" w:rsidRPr="007C2751">
        <w:rPr>
          <w:rFonts w:ascii="Garamond" w:eastAsia="Times New Roman" w:hAnsi="Garamond" w:cs="Arial"/>
          <w:b/>
          <w:color w:val="FFFFFF" w:themeColor="background1"/>
          <w:sz w:val="32"/>
          <w:szCs w:val="32"/>
        </w:rPr>
        <w:t xml:space="preserve"> laboratoire </w:t>
      </w:r>
      <w:r w:rsidR="006260F7">
        <w:rPr>
          <w:rFonts w:ascii="Garamond" w:eastAsia="Times New Roman" w:hAnsi="Garamond" w:cs="Arial"/>
          <w:b/>
          <w:color w:val="FFFFFF" w:themeColor="background1"/>
          <w:sz w:val="32"/>
          <w:szCs w:val="32"/>
        </w:rPr>
        <w:t xml:space="preserve">de recherche </w:t>
      </w:r>
      <w:r w:rsidR="00B01863" w:rsidRPr="007C2751">
        <w:rPr>
          <w:rFonts w:ascii="Garamond" w:eastAsia="Times New Roman" w:hAnsi="Garamond" w:cs="Arial"/>
          <w:b/>
          <w:color w:val="FFFFFF" w:themeColor="background1"/>
          <w:sz w:val="32"/>
          <w:szCs w:val="32"/>
        </w:rPr>
        <w:t>propre</w:t>
      </w:r>
    </w:p>
    <w:p w:rsidR="00A22946" w:rsidRPr="007C2751" w:rsidRDefault="00A22946" w:rsidP="008F3852">
      <w:pPr>
        <w:shd w:val="clear" w:color="auto" w:fill="FFFFFF"/>
        <w:contextualSpacing/>
        <w:rPr>
          <w:rFonts w:ascii="Garamond" w:eastAsia="Times New Roman" w:hAnsi="Garamond" w:cs="Arial"/>
          <w:color w:val="202124"/>
          <w:sz w:val="12"/>
          <w:szCs w:val="12"/>
        </w:rPr>
      </w:pPr>
    </w:p>
    <w:p w:rsidR="00530A17" w:rsidRPr="006260F7" w:rsidRDefault="00530A17" w:rsidP="00530A17">
      <w:pPr>
        <w:pStyle w:val="Paragraphedeliste"/>
        <w:numPr>
          <w:ilvl w:val="1"/>
          <w:numId w:val="12"/>
        </w:numPr>
        <w:shd w:val="clear" w:color="auto" w:fill="FFFFFF"/>
        <w:jc w:val="both"/>
        <w:rPr>
          <w:rFonts w:ascii="Garamond" w:eastAsia="Times New Roman" w:hAnsi="Garamond" w:cs="Arial"/>
          <w:b/>
          <w:color w:val="2E74B5" w:themeColor="accent1" w:themeShade="BF"/>
          <w:sz w:val="26"/>
          <w:szCs w:val="26"/>
        </w:rPr>
      </w:pPr>
      <w:r w:rsidRPr="006260F7">
        <w:rPr>
          <w:rFonts w:ascii="Garamond" w:eastAsia="Times New Roman" w:hAnsi="Garamond" w:cs="Arial"/>
          <w:b/>
          <w:color w:val="2E74B5" w:themeColor="accent1" w:themeShade="BF"/>
          <w:sz w:val="26"/>
          <w:szCs w:val="26"/>
        </w:rPr>
        <w:t>Ledirecteur de laboratoire :</w:t>
      </w:r>
    </w:p>
    <w:p w:rsidR="007C2751" w:rsidRPr="006260F7" w:rsidRDefault="007C2751" w:rsidP="009972AC">
      <w:pPr>
        <w:shd w:val="clear" w:color="auto" w:fill="FFFFFF"/>
        <w:contextualSpacing/>
        <w:jc w:val="both"/>
        <w:rPr>
          <w:rFonts w:ascii="Garamond" w:eastAsia="Times New Roman" w:hAnsi="Garamond" w:cs="Arial"/>
          <w:color w:val="202124"/>
          <w:sz w:val="26"/>
          <w:szCs w:val="26"/>
        </w:rPr>
      </w:pPr>
    </w:p>
    <w:p w:rsidR="00923996" w:rsidRPr="006260F7" w:rsidRDefault="00A22946" w:rsidP="007C2751">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Après avoir obtenu l’agrément de la part de la tutelle, les chefs d’équipe</w:t>
      </w:r>
      <w:r w:rsidR="00050AA4" w:rsidRPr="006260F7">
        <w:rPr>
          <w:rFonts w:ascii="Garamond" w:eastAsia="Times New Roman" w:hAnsi="Garamond" w:cs="Arial"/>
          <w:color w:val="202124"/>
          <w:sz w:val="26"/>
          <w:szCs w:val="26"/>
        </w:rPr>
        <w:t>s</w:t>
      </w:r>
      <w:r w:rsidRPr="006260F7">
        <w:rPr>
          <w:rFonts w:ascii="Garamond" w:eastAsia="Times New Roman" w:hAnsi="Garamond" w:cs="Arial"/>
          <w:color w:val="202124"/>
          <w:sz w:val="26"/>
          <w:szCs w:val="26"/>
        </w:rPr>
        <w:t xml:space="preserve"> et les chefs de projets vont former </w:t>
      </w:r>
      <w:r w:rsidRPr="006260F7">
        <w:rPr>
          <w:rFonts w:ascii="Garamond" w:eastAsia="Times New Roman" w:hAnsi="Garamond" w:cs="Arial"/>
          <w:b/>
          <w:color w:val="2E74B5" w:themeColor="accent1" w:themeShade="BF"/>
          <w:sz w:val="26"/>
          <w:szCs w:val="26"/>
        </w:rPr>
        <w:t>le conseil du laboratoire</w:t>
      </w:r>
      <w:r w:rsidR="00050AA4" w:rsidRPr="006260F7">
        <w:rPr>
          <w:rFonts w:ascii="Garamond" w:eastAsia="Times New Roman" w:hAnsi="Garamond" w:cs="Arial"/>
          <w:color w:val="202124"/>
          <w:sz w:val="26"/>
          <w:szCs w:val="26"/>
        </w:rPr>
        <w:t xml:space="preserve">. A ce titre, les membres du conseil de laboratoire </w:t>
      </w:r>
      <w:r w:rsidRPr="006260F7">
        <w:rPr>
          <w:rFonts w:ascii="Garamond" w:eastAsia="Times New Roman" w:hAnsi="Garamond" w:cs="Arial"/>
          <w:color w:val="202124"/>
          <w:sz w:val="26"/>
          <w:szCs w:val="26"/>
        </w:rPr>
        <w:t>vote</w:t>
      </w:r>
      <w:r w:rsidR="00050AA4" w:rsidRPr="006260F7">
        <w:rPr>
          <w:rFonts w:ascii="Garamond" w:eastAsia="Times New Roman" w:hAnsi="Garamond" w:cs="Arial"/>
          <w:color w:val="202124"/>
          <w:sz w:val="26"/>
          <w:szCs w:val="26"/>
        </w:rPr>
        <w:t>nt</w:t>
      </w:r>
      <w:r w:rsidRPr="006260F7">
        <w:rPr>
          <w:rFonts w:ascii="Garamond" w:eastAsia="Times New Roman" w:hAnsi="Garamond" w:cs="Arial"/>
          <w:color w:val="202124"/>
          <w:sz w:val="26"/>
          <w:szCs w:val="26"/>
        </w:rPr>
        <w:t xml:space="preserve"> pour un</w:t>
      </w:r>
      <w:r w:rsidRPr="006260F7">
        <w:rPr>
          <w:rFonts w:ascii="Garamond" w:eastAsia="Times New Roman" w:hAnsi="Garamond" w:cs="Arial"/>
          <w:i/>
          <w:color w:val="2E74B5" w:themeColor="accent1" w:themeShade="BF"/>
          <w:sz w:val="26"/>
          <w:szCs w:val="26"/>
        </w:rPr>
        <w:t xml:space="preserve">directeur de laboratoire </w:t>
      </w:r>
      <w:r w:rsidRPr="006260F7">
        <w:rPr>
          <w:rFonts w:ascii="Garamond" w:eastAsia="Times New Roman" w:hAnsi="Garamond" w:cs="Arial"/>
          <w:sz w:val="26"/>
          <w:szCs w:val="26"/>
        </w:rPr>
        <w:t>parmi</w:t>
      </w:r>
      <w:r w:rsidRPr="006260F7">
        <w:rPr>
          <w:rFonts w:ascii="Garamond" w:eastAsia="Times New Roman" w:hAnsi="Garamond" w:cs="Arial"/>
          <w:color w:val="202124"/>
          <w:sz w:val="26"/>
          <w:szCs w:val="26"/>
        </w:rPr>
        <w:t xml:space="preserve">les enseignants-chercheurs </w:t>
      </w:r>
      <w:r w:rsidR="00050AA4" w:rsidRPr="006260F7">
        <w:rPr>
          <w:rFonts w:ascii="Garamond" w:eastAsia="Times New Roman" w:hAnsi="Garamond" w:cs="Arial"/>
          <w:color w:val="202124"/>
          <w:sz w:val="26"/>
          <w:szCs w:val="26"/>
        </w:rPr>
        <w:t>ayant le grade le plus élevé</w:t>
      </w:r>
      <w:r w:rsidRPr="006260F7">
        <w:rPr>
          <w:rFonts w:ascii="Garamond" w:eastAsia="Times New Roman" w:hAnsi="Garamond" w:cs="Arial"/>
          <w:color w:val="202124"/>
          <w:sz w:val="26"/>
          <w:szCs w:val="26"/>
        </w:rPr>
        <w:t xml:space="preserve">. Si l’enseignant </w:t>
      </w:r>
      <w:r w:rsidR="00050AA4" w:rsidRPr="006260F7">
        <w:rPr>
          <w:rFonts w:ascii="Garamond" w:eastAsia="Times New Roman" w:hAnsi="Garamond" w:cs="Arial"/>
          <w:color w:val="202124"/>
          <w:sz w:val="26"/>
          <w:szCs w:val="26"/>
        </w:rPr>
        <w:t>ayant le grade le plus élevé</w:t>
      </w:r>
      <w:r w:rsidRPr="006260F7">
        <w:rPr>
          <w:rFonts w:ascii="Garamond" w:eastAsia="Times New Roman" w:hAnsi="Garamond" w:cs="Arial"/>
          <w:color w:val="202124"/>
          <w:sz w:val="26"/>
          <w:szCs w:val="26"/>
        </w:rPr>
        <w:t xml:space="preserve"> ne souhaite pas candidater, </w:t>
      </w:r>
      <w:r w:rsidR="00050AA4" w:rsidRPr="006260F7">
        <w:rPr>
          <w:rFonts w:ascii="Garamond" w:eastAsia="Times New Roman" w:hAnsi="Garamond" w:cs="Arial"/>
          <w:color w:val="202124"/>
          <w:sz w:val="26"/>
          <w:szCs w:val="26"/>
        </w:rPr>
        <w:t xml:space="preserve">il s’agira de </w:t>
      </w:r>
      <w:r w:rsidRPr="006260F7">
        <w:rPr>
          <w:rFonts w:ascii="Garamond" w:eastAsia="Times New Roman" w:hAnsi="Garamond" w:cs="Arial"/>
          <w:color w:val="202124"/>
          <w:sz w:val="26"/>
          <w:szCs w:val="26"/>
        </w:rPr>
        <w:t xml:space="preserve">celui qui vient </w:t>
      </w:r>
      <w:r w:rsidR="00050AA4" w:rsidRPr="006260F7">
        <w:rPr>
          <w:rFonts w:ascii="Garamond" w:eastAsia="Times New Roman" w:hAnsi="Garamond" w:cs="Arial"/>
          <w:color w:val="202124"/>
          <w:sz w:val="26"/>
          <w:szCs w:val="26"/>
        </w:rPr>
        <w:t xml:space="preserve">juste </w:t>
      </w:r>
      <w:r w:rsidRPr="006260F7">
        <w:rPr>
          <w:rFonts w:ascii="Garamond" w:eastAsia="Times New Roman" w:hAnsi="Garamond" w:cs="Arial"/>
          <w:color w:val="202124"/>
          <w:sz w:val="26"/>
          <w:szCs w:val="26"/>
        </w:rPr>
        <w:t>après.</w:t>
      </w:r>
    </w:p>
    <w:p w:rsidR="00460E8E" w:rsidRPr="006260F7" w:rsidRDefault="00923996" w:rsidP="007C2751">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La désignation du directeur de l’établissement</w:t>
      </w:r>
      <w:r w:rsidR="004764EC" w:rsidRPr="006260F7">
        <w:rPr>
          <w:rFonts w:ascii="Garamond" w:eastAsia="Times New Roman" w:hAnsi="Garamond" w:cs="Arial"/>
          <w:color w:val="202124"/>
          <w:sz w:val="26"/>
          <w:szCs w:val="26"/>
        </w:rPr>
        <w:t xml:space="preserve">se fait ensuite sur proposition du chef d’établissement et </w:t>
      </w:r>
      <w:r w:rsidR="00F378FB" w:rsidRPr="006260F7">
        <w:rPr>
          <w:rFonts w:ascii="Garamond" w:eastAsia="Times New Roman" w:hAnsi="Garamond" w:cs="Arial"/>
          <w:color w:val="202124"/>
          <w:sz w:val="26"/>
          <w:szCs w:val="26"/>
        </w:rPr>
        <w:t>se concrétise par un</w:t>
      </w:r>
      <w:r w:rsidRPr="006260F7">
        <w:rPr>
          <w:rFonts w:ascii="Garamond" w:eastAsia="Times New Roman" w:hAnsi="Garamond" w:cs="Arial"/>
          <w:color w:val="202124"/>
          <w:sz w:val="26"/>
          <w:szCs w:val="26"/>
        </w:rPr>
        <w:t>e nomination par</w:t>
      </w:r>
      <w:r w:rsidR="00230FEB" w:rsidRPr="006260F7">
        <w:rPr>
          <w:rFonts w:ascii="Garamond" w:eastAsia="Times New Roman" w:hAnsi="Garamond" w:cs="Arial"/>
          <w:color w:val="202124"/>
          <w:sz w:val="26"/>
          <w:szCs w:val="26"/>
        </w:rPr>
        <w:t>arrêté ministériel</w:t>
      </w:r>
      <w:r w:rsidR="00F378FB" w:rsidRPr="006260F7">
        <w:rPr>
          <w:rFonts w:ascii="Garamond" w:eastAsia="Times New Roman" w:hAnsi="Garamond" w:cs="Arial"/>
          <w:color w:val="202124"/>
          <w:sz w:val="26"/>
          <w:szCs w:val="26"/>
        </w:rPr>
        <w:t xml:space="preserve"> pour un mandat de quatre (04) années</w:t>
      </w:r>
      <w:r w:rsidR="00927398" w:rsidRPr="006260F7">
        <w:rPr>
          <w:rFonts w:ascii="Garamond" w:eastAsia="Times New Roman" w:hAnsi="Garamond" w:cs="Arial"/>
          <w:color w:val="202124"/>
          <w:sz w:val="26"/>
          <w:szCs w:val="26"/>
        </w:rPr>
        <w:t xml:space="preserve"> renouvelable </w:t>
      </w:r>
      <w:r w:rsidR="00F378FB" w:rsidRPr="006260F7">
        <w:rPr>
          <w:rFonts w:ascii="Garamond" w:eastAsia="Times New Roman" w:hAnsi="Garamond" w:cs="Arial"/>
          <w:b/>
          <w:color w:val="2E74B5" w:themeColor="accent1" w:themeShade="BF"/>
          <w:sz w:val="26"/>
          <w:szCs w:val="26"/>
          <w:u w:val="single"/>
        </w:rPr>
        <w:t>une seule</w:t>
      </w:r>
      <w:r w:rsidR="00927398" w:rsidRPr="006260F7">
        <w:rPr>
          <w:rFonts w:ascii="Garamond" w:eastAsia="Times New Roman" w:hAnsi="Garamond" w:cs="Arial"/>
          <w:color w:val="202124"/>
          <w:sz w:val="26"/>
          <w:szCs w:val="26"/>
        </w:rPr>
        <w:t>fois.</w:t>
      </w:r>
      <w:r w:rsidR="009972AC" w:rsidRPr="006260F7">
        <w:rPr>
          <w:rFonts w:ascii="Garamond" w:eastAsia="Times New Roman" w:hAnsi="Garamond" w:cs="Arial"/>
          <w:color w:val="202124"/>
          <w:sz w:val="26"/>
          <w:szCs w:val="26"/>
        </w:rPr>
        <w:t>L’exécution</w:t>
      </w:r>
      <w:r w:rsidR="00460E8E" w:rsidRPr="006260F7">
        <w:rPr>
          <w:rFonts w:ascii="Garamond" w:eastAsia="Times New Roman" w:hAnsi="Garamond" w:cs="Arial"/>
          <w:color w:val="202124"/>
          <w:sz w:val="26"/>
          <w:szCs w:val="26"/>
        </w:rPr>
        <w:t xml:space="preserve"> de ce mandat est </w:t>
      </w:r>
      <w:r w:rsidR="009972AC" w:rsidRPr="006260F7">
        <w:rPr>
          <w:rFonts w:ascii="Garamond" w:eastAsia="Times New Roman" w:hAnsi="Garamond" w:cs="Arial"/>
          <w:color w:val="202124"/>
          <w:sz w:val="26"/>
          <w:szCs w:val="26"/>
        </w:rPr>
        <w:t>comptabilisée</w:t>
      </w:r>
      <w:r w:rsidR="00460E8E" w:rsidRPr="006260F7">
        <w:rPr>
          <w:rFonts w:ascii="Garamond" w:eastAsia="Times New Roman" w:hAnsi="Garamond" w:cs="Arial"/>
          <w:color w:val="202124"/>
          <w:sz w:val="26"/>
          <w:szCs w:val="26"/>
        </w:rPr>
        <w:t xml:space="preserve"> à parti</w:t>
      </w:r>
      <w:r w:rsidR="004764EC" w:rsidRPr="006260F7">
        <w:rPr>
          <w:rFonts w:ascii="Garamond" w:eastAsia="Times New Roman" w:hAnsi="Garamond" w:cs="Arial"/>
          <w:color w:val="202124"/>
          <w:sz w:val="26"/>
          <w:szCs w:val="26"/>
        </w:rPr>
        <w:t>r</w:t>
      </w:r>
      <w:r w:rsidR="00460E8E" w:rsidRPr="006260F7">
        <w:rPr>
          <w:rFonts w:ascii="Garamond" w:eastAsia="Times New Roman" w:hAnsi="Garamond" w:cs="Arial"/>
          <w:color w:val="202124"/>
          <w:sz w:val="26"/>
          <w:szCs w:val="26"/>
        </w:rPr>
        <w:t xml:space="preserve"> de la date de promulgation</w:t>
      </w:r>
      <w:r w:rsidR="00F378FB" w:rsidRPr="006260F7">
        <w:rPr>
          <w:rFonts w:ascii="Garamond" w:eastAsia="Times New Roman" w:hAnsi="Garamond" w:cs="Arial"/>
          <w:color w:val="202124"/>
          <w:sz w:val="26"/>
          <w:szCs w:val="26"/>
        </w:rPr>
        <w:t xml:space="preserve"> de l’arrêté.</w:t>
      </w:r>
    </w:p>
    <w:p w:rsidR="00927398" w:rsidRPr="006260F7" w:rsidRDefault="00927398" w:rsidP="007C2751">
      <w:pPr>
        <w:shd w:val="clear" w:color="auto" w:fill="FFFFFF"/>
        <w:spacing w:line="276" w:lineRule="auto"/>
        <w:contextualSpacing/>
        <w:jc w:val="both"/>
        <w:rPr>
          <w:rFonts w:ascii="Garamond" w:eastAsia="Times New Roman" w:hAnsi="Garamond" w:cs="Arial"/>
          <w:color w:val="202124"/>
          <w:sz w:val="26"/>
          <w:szCs w:val="26"/>
        </w:rPr>
      </w:pPr>
    </w:p>
    <w:p w:rsidR="009972AC" w:rsidRPr="006260F7" w:rsidRDefault="00F378FB" w:rsidP="007C2751">
      <w:pPr>
        <w:shd w:val="clear" w:color="auto" w:fill="FFFFFF"/>
        <w:spacing w:line="276" w:lineRule="auto"/>
        <w:contextualSpacing/>
        <w:jc w:val="both"/>
        <w:rPr>
          <w:rFonts w:ascii="Garamond" w:eastAsia="Times New Roman" w:hAnsi="Garamond" w:cs="Arial"/>
          <w:i/>
          <w:color w:val="202124"/>
          <w:sz w:val="26"/>
          <w:szCs w:val="26"/>
        </w:rPr>
      </w:pPr>
      <w:r w:rsidRPr="006260F7">
        <w:rPr>
          <w:rFonts w:ascii="Garamond" w:eastAsia="Times New Roman" w:hAnsi="Garamond" w:cs="Arial"/>
          <w:b/>
          <w:i/>
          <w:color w:val="202124"/>
          <w:sz w:val="26"/>
          <w:szCs w:val="26"/>
        </w:rPr>
        <w:t>N.B :</w:t>
      </w:r>
      <w:r w:rsidR="008A4571" w:rsidRPr="006260F7">
        <w:rPr>
          <w:rFonts w:ascii="Garamond" w:eastAsia="Times New Roman" w:hAnsi="Garamond" w:cs="Arial"/>
          <w:i/>
          <w:color w:val="202124"/>
          <w:sz w:val="26"/>
          <w:szCs w:val="26"/>
        </w:rPr>
        <w:t>Le</w:t>
      </w:r>
      <w:r w:rsidR="004764EC" w:rsidRPr="006260F7">
        <w:rPr>
          <w:rFonts w:ascii="Garamond" w:eastAsia="Times New Roman" w:hAnsi="Garamond" w:cs="Arial"/>
          <w:i/>
          <w:color w:val="202124"/>
          <w:sz w:val="26"/>
          <w:szCs w:val="26"/>
        </w:rPr>
        <w:t xml:space="preserve">smandats des </w:t>
      </w:r>
      <w:r w:rsidR="008A4571" w:rsidRPr="006260F7">
        <w:rPr>
          <w:rFonts w:ascii="Garamond" w:eastAsia="Times New Roman" w:hAnsi="Garamond" w:cs="Arial"/>
          <w:i/>
          <w:color w:val="202124"/>
          <w:sz w:val="26"/>
          <w:szCs w:val="26"/>
        </w:rPr>
        <w:t xml:space="preserve">directeurs de laboratoires antérieurs à la promulgation du </w:t>
      </w:r>
      <w:r w:rsidR="004764EC" w:rsidRPr="006260F7">
        <w:rPr>
          <w:rFonts w:ascii="Garamond" w:eastAsia="Times New Roman" w:hAnsi="Garamond" w:cs="Arial"/>
          <w:i/>
          <w:color w:val="202124"/>
          <w:sz w:val="26"/>
          <w:szCs w:val="26"/>
        </w:rPr>
        <w:t>décretexécutif n° 19-231 du 13 août 2019 ne sont pas comptabilisés (il n’y a pas d’effet rétroactif).</w:t>
      </w:r>
    </w:p>
    <w:p w:rsidR="004764EC" w:rsidRPr="006260F7" w:rsidRDefault="004764EC" w:rsidP="007C2751">
      <w:pPr>
        <w:shd w:val="clear" w:color="auto" w:fill="FFFFFF"/>
        <w:spacing w:line="276" w:lineRule="auto"/>
        <w:contextualSpacing/>
        <w:jc w:val="both"/>
        <w:rPr>
          <w:rFonts w:ascii="Garamond" w:eastAsia="Times New Roman" w:hAnsi="Garamond" w:cs="Arial"/>
          <w:color w:val="202124"/>
          <w:sz w:val="26"/>
          <w:szCs w:val="26"/>
        </w:rPr>
      </w:pPr>
    </w:p>
    <w:p w:rsidR="009972AC" w:rsidRPr="006260F7" w:rsidRDefault="009972AC" w:rsidP="007C2751">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xml:space="preserve">Le directeur du laboratoire de </w:t>
      </w:r>
      <w:r w:rsidR="004764EC" w:rsidRPr="006260F7">
        <w:rPr>
          <w:rFonts w:ascii="Garamond" w:eastAsia="Times New Roman" w:hAnsi="Garamond" w:cs="Arial"/>
          <w:color w:val="202124"/>
          <w:sz w:val="26"/>
          <w:szCs w:val="26"/>
        </w:rPr>
        <w:t xml:space="preserve">recherche est responsable du bon fonctionnement du laboratoire de recherche </w:t>
      </w:r>
      <w:r w:rsidR="007254B3" w:rsidRPr="006260F7">
        <w:rPr>
          <w:rFonts w:ascii="Garamond" w:eastAsia="Times New Roman" w:hAnsi="Garamond" w:cs="Arial"/>
          <w:color w:val="202124"/>
          <w:sz w:val="26"/>
          <w:szCs w:val="26"/>
        </w:rPr>
        <w:t xml:space="preserve">et </w:t>
      </w:r>
      <w:r w:rsidRPr="006260F7">
        <w:rPr>
          <w:rFonts w:ascii="Garamond" w:eastAsia="Times New Roman" w:hAnsi="Garamond" w:cs="Arial"/>
          <w:color w:val="202124"/>
          <w:sz w:val="26"/>
          <w:szCs w:val="26"/>
        </w:rPr>
        <w:t>exerce l'autorité hiérarchique sur l'ensemble des personnels de recherche et de s</w:t>
      </w:r>
      <w:r w:rsidR="004764EC" w:rsidRPr="006260F7">
        <w:rPr>
          <w:rFonts w:ascii="Garamond" w:eastAsia="Times New Roman" w:hAnsi="Garamond" w:cs="Arial"/>
          <w:color w:val="202124"/>
          <w:sz w:val="26"/>
          <w:szCs w:val="26"/>
        </w:rPr>
        <w:t>outien, affectés au laboratoire, il</w:t>
      </w:r>
      <w:r w:rsidRPr="006260F7">
        <w:rPr>
          <w:rFonts w:ascii="Garamond" w:eastAsia="Times New Roman" w:hAnsi="Garamond" w:cs="Arial"/>
          <w:color w:val="202124"/>
          <w:sz w:val="26"/>
          <w:szCs w:val="26"/>
        </w:rPr>
        <w:t xml:space="preserve"> préside</w:t>
      </w:r>
      <w:r w:rsidR="007254B3" w:rsidRPr="006260F7">
        <w:rPr>
          <w:rFonts w:ascii="Garamond" w:eastAsia="Times New Roman" w:hAnsi="Garamond" w:cs="Arial"/>
          <w:color w:val="202124"/>
          <w:sz w:val="26"/>
          <w:szCs w:val="26"/>
        </w:rPr>
        <w:t xml:space="preserve"> également</w:t>
      </w:r>
      <w:r w:rsidRPr="006260F7">
        <w:rPr>
          <w:rFonts w:ascii="Garamond" w:eastAsia="Times New Roman" w:hAnsi="Garamond" w:cs="Arial"/>
          <w:color w:val="202124"/>
          <w:sz w:val="26"/>
          <w:szCs w:val="26"/>
        </w:rPr>
        <w:t xml:space="preserve"> le conseil de laboratoire composé des chefs d’équipe et des chefs de projets.</w:t>
      </w:r>
    </w:p>
    <w:p w:rsidR="004E57D8" w:rsidRPr="005C13BA" w:rsidRDefault="004E57D8" w:rsidP="007C2751">
      <w:pPr>
        <w:shd w:val="clear" w:color="auto" w:fill="FFFFFF"/>
        <w:spacing w:line="276" w:lineRule="auto"/>
        <w:contextualSpacing/>
        <w:jc w:val="both"/>
        <w:rPr>
          <w:rFonts w:ascii="Garamond" w:eastAsia="Times New Roman" w:hAnsi="Garamond" w:cs="Arial"/>
          <w:color w:val="202124"/>
          <w:sz w:val="20"/>
          <w:szCs w:val="20"/>
        </w:rPr>
      </w:pPr>
    </w:p>
    <w:p w:rsidR="004E57D8" w:rsidRDefault="00923996" w:rsidP="0087155D">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Les changements de la composante humaine du laboratoire doivent être approuvés par le conseil du laboratoire. Le directeur du laboratoiredoit ensuite transmettre les propositions d’ajouts ou de retraits de nouveaux membres ainsi que les</w:t>
      </w:r>
      <w:r w:rsidR="00E02C5E" w:rsidRPr="006260F7">
        <w:rPr>
          <w:rFonts w:ascii="Garamond" w:eastAsia="Times New Roman" w:hAnsi="Garamond" w:cs="Arial"/>
          <w:color w:val="202124"/>
          <w:sz w:val="26"/>
          <w:szCs w:val="26"/>
        </w:rPr>
        <w:t xml:space="preserve"> nouvelles équipes </w:t>
      </w:r>
      <w:r w:rsidR="0087155D" w:rsidRPr="0087155D">
        <w:rPr>
          <w:rFonts w:ascii="Garamond" w:eastAsia="Times New Roman" w:hAnsi="Garamond" w:cs="Arial"/>
          <w:sz w:val="26"/>
          <w:szCs w:val="26"/>
        </w:rPr>
        <w:t>au doyen de la faculté ou au directeur de l’institut</w:t>
      </w:r>
      <w:r w:rsidRPr="006260F7">
        <w:rPr>
          <w:rFonts w:ascii="Garamond" w:eastAsia="Times New Roman" w:hAnsi="Garamond" w:cs="Arial"/>
          <w:color w:val="202124"/>
          <w:sz w:val="26"/>
          <w:szCs w:val="26"/>
        </w:rPr>
        <w:t>pour avis</w:t>
      </w:r>
      <w:r w:rsidR="00D3301A" w:rsidRPr="006260F7">
        <w:rPr>
          <w:rFonts w:ascii="Garamond" w:eastAsia="Times New Roman" w:hAnsi="Garamond" w:cs="Arial"/>
          <w:color w:val="202124"/>
          <w:sz w:val="26"/>
          <w:szCs w:val="26"/>
        </w:rPr>
        <w:t>.</w:t>
      </w:r>
      <w:r w:rsidR="00660BAD" w:rsidRPr="006260F7">
        <w:rPr>
          <w:rFonts w:ascii="Garamond" w:eastAsia="Times New Roman" w:hAnsi="Garamond" w:cs="Arial"/>
          <w:color w:val="202124"/>
          <w:sz w:val="26"/>
          <w:szCs w:val="26"/>
        </w:rPr>
        <w:t xml:space="preserve"> Les propositions de changement sont ensuite transmises par la faculté ou l’institut à</w:t>
      </w:r>
      <w:r w:rsidR="00E02C5E" w:rsidRPr="006260F7">
        <w:rPr>
          <w:rFonts w:ascii="Garamond" w:eastAsia="Times New Roman" w:hAnsi="Garamond" w:cs="Arial"/>
          <w:color w:val="202124"/>
          <w:sz w:val="26"/>
          <w:szCs w:val="26"/>
        </w:rPr>
        <w:t xml:space="preserve"> l’agence thématique</w:t>
      </w:r>
      <w:r w:rsidR="00660BAD" w:rsidRPr="006260F7">
        <w:rPr>
          <w:rFonts w:ascii="Garamond" w:eastAsia="Times New Roman" w:hAnsi="Garamond" w:cs="Arial"/>
          <w:color w:val="202124"/>
          <w:sz w:val="26"/>
          <w:szCs w:val="26"/>
        </w:rPr>
        <w:t xml:space="preserve"> de recherche concernée</w:t>
      </w:r>
      <w:r w:rsidR="00E02C5E" w:rsidRPr="006260F7">
        <w:rPr>
          <w:rFonts w:ascii="Garamond" w:eastAsia="Times New Roman" w:hAnsi="Garamond" w:cs="Arial"/>
          <w:color w:val="202124"/>
          <w:sz w:val="26"/>
          <w:szCs w:val="26"/>
        </w:rPr>
        <w:t xml:space="preserve"> pour </w:t>
      </w:r>
      <w:r w:rsidR="00660BAD" w:rsidRPr="006260F7">
        <w:rPr>
          <w:rFonts w:ascii="Garamond" w:eastAsia="Times New Roman" w:hAnsi="Garamond" w:cs="Arial"/>
          <w:color w:val="202124"/>
          <w:sz w:val="26"/>
          <w:szCs w:val="26"/>
        </w:rPr>
        <w:t>y statuer</w:t>
      </w:r>
      <w:r w:rsidR="00E02C5E" w:rsidRPr="006260F7">
        <w:rPr>
          <w:rFonts w:ascii="Garamond" w:eastAsia="Times New Roman" w:hAnsi="Garamond" w:cs="Arial"/>
          <w:color w:val="202124"/>
          <w:sz w:val="26"/>
          <w:szCs w:val="26"/>
        </w:rPr>
        <w:t>.</w:t>
      </w:r>
    </w:p>
    <w:p w:rsidR="00133D9F" w:rsidRPr="00330A4F" w:rsidRDefault="00133D9F" w:rsidP="007C2751">
      <w:pPr>
        <w:shd w:val="clear" w:color="auto" w:fill="FFFFFF"/>
        <w:spacing w:line="276" w:lineRule="auto"/>
        <w:contextualSpacing/>
        <w:jc w:val="both"/>
        <w:rPr>
          <w:rFonts w:ascii="Garamond" w:eastAsia="Times New Roman" w:hAnsi="Garamond" w:cs="Arial"/>
          <w:color w:val="202124"/>
          <w:sz w:val="10"/>
          <w:szCs w:val="10"/>
        </w:rPr>
      </w:pPr>
    </w:p>
    <w:p w:rsidR="00133D9F" w:rsidRPr="005E00B7" w:rsidRDefault="00133D9F" w:rsidP="007C2751">
      <w:pPr>
        <w:shd w:val="clear" w:color="auto" w:fill="FFFFFF"/>
        <w:spacing w:line="276" w:lineRule="auto"/>
        <w:contextualSpacing/>
        <w:jc w:val="both"/>
        <w:rPr>
          <w:rFonts w:ascii="Garamond" w:eastAsia="Times New Roman" w:hAnsi="Garamond" w:cs="Arial"/>
          <w:sz w:val="26"/>
          <w:szCs w:val="26"/>
        </w:rPr>
      </w:pPr>
      <w:r w:rsidRPr="005E00B7">
        <w:rPr>
          <w:rFonts w:ascii="Garamond" w:eastAsia="Times New Roman" w:hAnsi="Garamond" w:cs="Arial"/>
          <w:sz w:val="26"/>
          <w:szCs w:val="26"/>
        </w:rPr>
        <w:t>Qui peut intégrer le laboratoire ? :</w:t>
      </w:r>
    </w:p>
    <w:p w:rsidR="00133D9F" w:rsidRPr="005E00B7" w:rsidRDefault="00133D9F" w:rsidP="00133D9F">
      <w:pPr>
        <w:shd w:val="clear" w:color="auto" w:fill="FFFFFF"/>
        <w:spacing w:line="276" w:lineRule="auto"/>
        <w:contextualSpacing/>
        <w:jc w:val="both"/>
        <w:rPr>
          <w:rFonts w:ascii="Garamond" w:eastAsia="Times New Roman" w:hAnsi="Garamond" w:cs="Arial"/>
          <w:sz w:val="12"/>
          <w:szCs w:val="12"/>
        </w:rPr>
      </w:pPr>
    </w:p>
    <w:p w:rsidR="00133D9F" w:rsidRPr="005E00B7" w:rsidRDefault="00133D9F" w:rsidP="009235E2">
      <w:pPr>
        <w:pStyle w:val="Paragraphedeliste"/>
        <w:numPr>
          <w:ilvl w:val="0"/>
          <w:numId w:val="13"/>
        </w:numPr>
        <w:shd w:val="clear" w:color="auto" w:fill="FFFFFF"/>
        <w:spacing w:line="276" w:lineRule="auto"/>
        <w:jc w:val="both"/>
        <w:rPr>
          <w:rFonts w:ascii="Garamond" w:eastAsia="Times New Roman" w:hAnsi="Garamond" w:cs="Arial"/>
          <w:sz w:val="26"/>
          <w:szCs w:val="26"/>
        </w:rPr>
      </w:pPr>
      <w:r w:rsidRPr="005E00B7">
        <w:rPr>
          <w:rFonts w:ascii="Garamond" w:eastAsia="Times New Roman" w:hAnsi="Garamond" w:cs="Arial"/>
          <w:sz w:val="26"/>
          <w:szCs w:val="26"/>
        </w:rPr>
        <w:t>Le doctorant ayant soutenu sa thèse</w:t>
      </w:r>
      <w:r w:rsidR="009235E2" w:rsidRPr="005E00B7">
        <w:rPr>
          <w:rFonts w:ascii="Garamond" w:eastAsia="Times New Roman" w:hAnsi="Garamond" w:cs="Arial"/>
          <w:sz w:val="26"/>
          <w:szCs w:val="26"/>
        </w:rPr>
        <w:t>,</w:t>
      </w:r>
      <w:r w:rsidRPr="005E00B7">
        <w:rPr>
          <w:rFonts w:ascii="Garamond" w:eastAsia="Times New Roman" w:hAnsi="Garamond" w:cs="Arial"/>
          <w:sz w:val="26"/>
          <w:szCs w:val="26"/>
        </w:rPr>
        <w:t xml:space="preserve"> et ce, en qualité de chercheur à temps partiel</w:t>
      </w:r>
      <w:r w:rsidR="009235E2" w:rsidRPr="005E00B7">
        <w:rPr>
          <w:rFonts w:ascii="Garamond" w:eastAsia="Times New Roman" w:hAnsi="Garamond" w:cs="Arial"/>
          <w:sz w:val="26"/>
          <w:szCs w:val="26"/>
        </w:rPr>
        <w:t>.</w:t>
      </w:r>
    </w:p>
    <w:p w:rsidR="00133D9F" w:rsidRPr="005E00B7" w:rsidRDefault="00133D9F" w:rsidP="00133D9F">
      <w:pPr>
        <w:shd w:val="clear" w:color="auto" w:fill="FFFFFF"/>
        <w:spacing w:line="276" w:lineRule="auto"/>
        <w:contextualSpacing/>
        <w:jc w:val="both"/>
        <w:rPr>
          <w:rFonts w:ascii="Garamond" w:eastAsia="Times New Roman" w:hAnsi="Garamond" w:cs="Arial"/>
          <w:sz w:val="6"/>
          <w:szCs w:val="6"/>
        </w:rPr>
      </w:pPr>
    </w:p>
    <w:p w:rsidR="00133D9F" w:rsidRPr="005E00B7" w:rsidRDefault="00133D9F" w:rsidP="009235E2">
      <w:pPr>
        <w:pStyle w:val="Paragraphedeliste"/>
        <w:numPr>
          <w:ilvl w:val="0"/>
          <w:numId w:val="13"/>
        </w:numPr>
        <w:shd w:val="clear" w:color="auto" w:fill="FFFFFF"/>
        <w:spacing w:line="276" w:lineRule="auto"/>
        <w:jc w:val="both"/>
        <w:rPr>
          <w:rFonts w:ascii="Garamond" w:eastAsia="Times New Roman" w:hAnsi="Garamond" w:cs="Arial"/>
          <w:sz w:val="26"/>
          <w:szCs w:val="26"/>
        </w:rPr>
      </w:pPr>
      <w:r w:rsidRPr="005E00B7">
        <w:rPr>
          <w:rFonts w:ascii="Garamond" w:eastAsia="Times New Roman" w:hAnsi="Garamond" w:cs="Arial"/>
          <w:sz w:val="26"/>
          <w:szCs w:val="26"/>
        </w:rPr>
        <w:t>Les enseignants retraités peuvent continu</w:t>
      </w:r>
      <w:r w:rsidR="004659EB" w:rsidRPr="005E00B7">
        <w:rPr>
          <w:rFonts w:ascii="Garamond" w:eastAsia="Times New Roman" w:hAnsi="Garamond" w:cs="Arial"/>
          <w:sz w:val="26"/>
          <w:szCs w:val="26"/>
        </w:rPr>
        <w:t xml:space="preserve">er à exercer en tant que </w:t>
      </w:r>
      <w:r w:rsidR="009235E2" w:rsidRPr="005E00B7">
        <w:rPr>
          <w:rFonts w:ascii="Garamond" w:eastAsia="Times New Roman" w:hAnsi="Garamond" w:cs="Arial"/>
          <w:sz w:val="26"/>
          <w:szCs w:val="26"/>
        </w:rPr>
        <w:t>membre.</w:t>
      </w:r>
    </w:p>
    <w:p w:rsidR="009235E2" w:rsidRPr="005E00B7" w:rsidRDefault="009235E2" w:rsidP="009235E2">
      <w:pPr>
        <w:pStyle w:val="Paragraphedeliste"/>
        <w:rPr>
          <w:rFonts w:ascii="Garamond" w:eastAsia="Times New Roman" w:hAnsi="Garamond" w:cs="Arial"/>
          <w:sz w:val="10"/>
          <w:szCs w:val="10"/>
        </w:rPr>
      </w:pPr>
    </w:p>
    <w:p w:rsidR="00133D9F" w:rsidRPr="005E00B7" w:rsidRDefault="00133D9F" w:rsidP="009235E2">
      <w:pPr>
        <w:pStyle w:val="Paragraphedeliste"/>
        <w:numPr>
          <w:ilvl w:val="0"/>
          <w:numId w:val="13"/>
        </w:numPr>
        <w:shd w:val="clear" w:color="auto" w:fill="FFFFFF"/>
        <w:spacing w:line="276" w:lineRule="auto"/>
        <w:jc w:val="both"/>
        <w:rPr>
          <w:rFonts w:ascii="Garamond" w:eastAsia="Times New Roman" w:hAnsi="Garamond" w:cs="Arial"/>
          <w:sz w:val="26"/>
          <w:szCs w:val="26"/>
        </w:rPr>
      </w:pPr>
      <w:r w:rsidRPr="005E00B7">
        <w:rPr>
          <w:rFonts w:ascii="Garamond" w:eastAsia="Times New Roman" w:hAnsi="Garamond" w:cs="Arial"/>
          <w:sz w:val="26"/>
          <w:szCs w:val="26"/>
        </w:rPr>
        <w:t>Les chercheurs permanents peuvent être membre à temps partiel</w:t>
      </w:r>
      <w:r w:rsidR="009235E2" w:rsidRPr="005E00B7">
        <w:rPr>
          <w:rFonts w:ascii="Garamond" w:eastAsia="Times New Roman" w:hAnsi="Garamond" w:cs="Arial"/>
          <w:sz w:val="26"/>
          <w:szCs w:val="26"/>
        </w:rPr>
        <w:t>.</w:t>
      </w:r>
    </w:p>
    <w:p w:rsidR="00133D9F" w:rsidRPr="005E00B7" w:rsidRDefault="00133D9F" w:rsidP="00133D9F">
      <w:pPr>
        <w:shd w:val="clear" w:color="auto" w:fill="FFFFFF"/>
        <w:spacing w:line="276" w:lineRule="auto"/>
        <w:contextualSpacing/>
        <w:jc w:val="both"/>
        <w:rPr>
          <w:rFonts w:ascii="Garamond" w:eastAsia="Times New Roman" w:hAnsi="Garamond" w:cs="Arial"/>
          <w:sz w:val="4"/>
          <w:szCs w:val="4"/>
        </w:rPr>
      </w:pPr>
    </w:p>
    <w:p w:rsidR="00133D9F" w:rsidRPr="005E00B7" w:rsidRDefault="00133D9F" w:rsidP="009235E2">
      <w:pPr>
        <w:pStyle w:val="Paragraphedeliste"/>
        <w:numPr>
          <w:ilvl w:val="0"/>
          <w:numId w:val="13"/>
        </w:numPr>
        <w:shd w:val="clear" w:color="auto" w:fill="FFFFFF"/>
        <w:spacing w:line="276" w:lineRule="auto"/>
        <w:jc w:val="both"/>
        <w:rPr>
          <w:rFonts w:ascii="Garamond" w:eastAsia="Times New Roman" w:hAnsi="Garamond" w:cs="Arial"/>
          <w:sz w:val="26"/>
          <w:szCs w:val="26"/>
        </w:rPr>
      </w:pPr>
      <w:r w:rsidRPr="005E00B7">
        <w:rPr>
          <w:rFonts w:ascii="Garamond" w:eastAsia="Times New Roman" w:hAnsi="Garamond" w:cs="Arial"/>
          <w:sz w:val="26"/>
          <w:szCs w:val="26"/>
        </w:rPr>
        <w:t xml:space="preserve">Les </w:t>
      </w:r>
      <w:r w:rsidR="009235E2" w:rsidRPr="005E00B7">
        <w:rPr>
          <w:rFonts w:ascii="Garamond" w:eastAsia="Times New Roman" w:hAnsi="Garamond" w:cs="Arial"/>
          <w:sz w:val="26"/>
          <w:szCs w:val="26"/>
        </w:rPr>
        <w:t>chercheurs</w:t>
      </w:r>
      <w:r w:rsidRPr="005E00B7">
        <w:rPr>
          <w:rFonts w:ascii="Garamond" w:eastAsia="Times New Roman" w:hAnsi="Garamond" w:cs="Arial"/>
          <w:sz w:val="26"/>
          <w:szCs w:val="26"/>
        </w:rPr>
        <w:t xml:space="preserve"> provenant d’autres secteurs d’activités</w:t>
      </w:r>
      <w:r w:rsidR="00DC5628" w:rsidRPr="005E00B7">
        <w:rPr>
          <w:rFonts w:ascii="Garamond" w:eastAsia="Times New Roman" w:hAnsi="Garamond" w:cs="Arial"/>
          <w:sz w:val="26"/>
          <w:szCs w:val="26"/>
        </w:rPr>
        <w:t xml:space="preserve">à temps </w:t>
      </w:r>
      <w:r w:rsidR="00C32729" w:rsidRPr="005E00B7">
        <w:rPr>
          <w:rFonts w:ascii="Garamond" w:eastAsia="Times New Roman" w:hAnsi="Garamond" w:cs="Arial"/>
          <w:sz w:val="26"/>
          <w:szCs w:val="26"/>
        </w:rPr>
        <w:t>partiel</w:t>
      </w:r>
      <w:r w:rsidR="00C32729">
        <w:rPr>
          <w:rFonts w:ascii="Garamond" w:eastAsia="Times New Roman" w:hAnsi="Garamond" w:cs="Arial"/>
          <w:sz w:val="26"/>
          <w:szCs w:val="26"/>
        </w:rPr>
        <w:t xml:space="preserve">. </w:t>
      </w:r>
    </w:p>
    <w:p w:rsidR="00133D9F" w:rsidRPr="005E00B7" w:rsidRDefault="00133D9F" w:rsidP="00133D9F">
      <w:pPr>
        <w:shd w:val="clear" w:color="auto" w:fill="FFFFFF"/>
        <w:spacing w:line="276" w:lineRule="auto"/>
        <w:contextualSpacing/>
        <w:jc w:val="both"/>
        <w:rPr>
          <w:rFonts w:ascii="Garamond" w:eastAsia="Times New Roman" w:hAnsi="Garamond" w:cs="Arial"/>
          <w:sz w:val="26"/>
          <w:szCs w:val="26"/>
        </w:rPr>
      </w:pPr>
    </w:p>
    <w:p w:rsidR="00133D9F" w:rsidRPr="005E00B7" w:rsidRDefault="00133D9F" w:rsidP="0063465F">
      <w:pPr>
        <w:pStyle w:val="Paragraphedeliste"/>
        <w:numPr>
          <w:ilvl w:val="0"/>
          <w:numId w:val="13"/>
        </w:numPr>
        <w:shd w:val="clear" w:color="auto" w:fill="FFFFFF"/>
        <w:spacing w:line="276" w:lineRule="auto"/>
        <w:jc w:val="both"/>
        <w:rPr>
          <w:rFonts w:ascii="Garamond" w:eastAsia="Times New Roman" w:hAnsi="Garamond" w:cs="Arial"/>
          <w:sz w:val="26"/>
          <w:szCs w:val="26"/>
        </w:rPr>
      </w:pPr>
      <w:r w:rsidRPr="005E00B7">
        <w:rPr>
          <w:rFonts w:ascii="Garamond" w:eastAsia="Times New Roman" w:hAnsi="Garamond" w:cs="Arial"/>
          <w:sz w:val="26"/>
          <w:szCs w:val="26"/>
        </w:rPr>
        <w:lastRenderedPageBreak/>
        <w:t xml:space="preserve">Les chercheurs algériens exerçant à l’étranger peuvent être membre </w:t>
      </w:r>
      <w:r w:rsidR="00753503">
        <w:rPr>
          <w:rFonts w:ascii="Garamond" w:eastAsia="Times New Roman" w:hAnsi="Garamond" w:cs="Arial"/>
          <w:sz w:val="26"/>
          <w:szCs w:val="26"/>
        </w:rPr>
        <w:t>du laboratoire à temps partiel</w:t>
      </w:r>
      <w:r w:rsidR="0063465F" w:rsidRPr="005E00B7">
        <w:rPr>
          <w:rFonts w:ascii="Garamond" w:eastAsia="Times New Roman" w:hAnsi="Garamond" w:cs="Arial"/>
          <w:sz w:val="26"/>
          <w:szCs w:val="26"/>
        </w:rPr>
        <w:t>.</w:t>
      </w:r>
    </w:p>
    <w:p w:rsidR="00133D9F" w:rsidRPr="00133D9F" w:rsidRDefault="00133D9F" w:rsidP="00133D9F">
      <w:pPr>
        <w:shd w:val="clear" w:color="auto" w:fill="FFFFFF"/>
        <w:spacing w:line="276" w:lineRule="auto"/>
        <w:contextualSpacing/>
        <w:jc w:val="both"/>
        <w:rPr>
          <w:rFonts w:ascii="Garamond" w:eastAsia="Times New Roman" w:hAnsi="Garamond" w:cs="Arial"/>
          <w:color w:val="FF0000"/>
          <w:sz w:val="26"/>
          <w:szCs w:val="26"/>
        </w:rPr>
      </w:pPr>
    </w:p>
    <w:p w:rsidR="004764EC" w:rsidRPr="005E00B7" w:rsidRDefault="004764EC" w:rsidP="007C2751">
      <w:pPr>
        <w:shd w:val="clear" w:color="auto" w:fill="FFFFFF"/>
        <w:spacing w:line="276" w:lineRule="auto"/>
        <w:contextualSpacing/>
        <w:rPr>
          <w:rFonts w:ascii="Garamond" w:eastAsia="Times New Roman" w:hAnsi="Garamond" w:cs="Arial"/>
          <w:color w:val="202124"/>
          <w:sz w:val="14"/>
          <w:szCs w:val="14"/>
        </w:rPr>
      </w:pPr>
    </w:p>
    <w:p w:rsidR="009972AC" w:rsidRPr="006260F7" w:rsidRDefault="009972AC" w:rsidP="001F7BC1">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Le directeur du laboratoire est considéré comme l’instance administrative qui garanti</w:t>
      </w:r>
      <w:r w:rsidR="001F7BC1">
        <w:rPr>
          <w:rFonts w:ascii="Garamond" w:eastAsia="Times New Roman" w:hAnsi="Garamond" w:cs="Arial"/>
          <w:color w:val="202124"/>
          <w:sz w:val="26"/>
          <w:szCs w:val="26"/>
        </w:rPr>
        <w:t>t</w:t>
      </w:r>
      <w:r w:rsidRPr="006260F7">
        <w:rPr>
          <w:rFonts w:ascii="Garamond" w:eastAsia="Times New Roman" w:hAnsi="Garamond" w:cs="Arial"/>
          <w:color w:val="202124"/>
          <w:sz w:val="26"/>
          <w:szCs w:val="26"/>
        </w:rPr>
        <w:t xml:space="preserve"> le </w:t>
      </w:r>
      <w:r w:rsidR="007254B3" w:rsidRPr="006260F7">
        <w:rPr>
          <w:rFonts w:ascii="Garamond" w:eastAsia="Times New Roman" w:hAnsi="Garamond" w:cs="Arial"/>
          <w:color w:val="202124"/>
          <w:sz w:val="26"/>
          <w:szCs w:val="26"/>
        </w:rPr>
        <w:t xml:space="preserve">bon </w:t>
      </w:r>
      <w:r w:rsidRPr="006260F7">
        <w:rPr>
          <w:rFonts w:ascii="Garamond" w:eastAsia="Times New Roman" w:hAnsi="Garamond" w:cs="Arial"/>
          <w:color w:val="202124"/>
          <w:sz w:val="26"/>
          <w:szCs w:val="26"/>
        </w:rPr>
        <w:t>fonctionnement du laboratoire</w:t>
      </w:r>
      <w:r w:rsidR="007254B3" w:rsidRPr="006260F7">
        <w:rPr>
          <w:rFonts w:ascii="Garamond" w:eastAsia="Times New Roman" w:hAnsi="Garamond" w:cs="Arial"/>
          <w:color w:val="202124"/>
          <w:sz w:val="26"/>
          <w:szCs w:val="26"/>
        </w:rPr>
        <w:t xml:space="preserve">, il doit représenter le laboratoire </w:t>
      </w:r>
      <w:r w:rsidRPr="006260F7">
        <w:rPr>
          <w:rFonts w:ascii="Garamond" w:eastAsia="Times New Roman" w:hAnsi="Garamond" w:cs="Arial"/>
          <w:color w:val="202124"/>
          <w:sz w:val="26"/>
          <w:szCs w:val="26"/>
        </w:rPr>
        <w:t xml:space="preserve">dans les différents conseils et il est </w:t>
      </w:r>
      <w:r w:rsidR="007254B3" w:rsidRPr="006260F7">
        <w:rPr>
          <w:rFonts w:ascii="Garamond" w:eastAsia="Times New Roman" w:hAnsi="Garamond" w:cs="Arial"/>
          <w:color w:val="202124"/>
          <w:sz w:val="26"/>
          <w:szCs w:val="26"/>
        </w:rPr>
        <w:t xml:space="preserve">tenu de </w:t>
      </w:r>
      <w:r w:rsidR="00F319FB" w:rsidRPr="006260F7">
        <w:rPr>
          <w:rFonts w:ascii="Garamond" w:eastAsia="Times New Roman" w:hAnsi="Garamond" w:cs="Arial"/>
          <w:color w:val="202124"/>
          <w:sz w:val="26"/>
          <w:szCs w:val="26"/>
        </w:rPr>
        <w:t>présent</w:t>
      </w:r>
      <w:r w:rsidR="007254B3" w:rsidRPr="006260F7">
        <w:rPr>
          <w:rFonts w:ascii="Garamond" w:eastAsia="Times New Roman" w:hAnsi="Garamond" w:cs="Arial"/>
          <w:color w:val="202124"/>
          <w:sz w:val="26"/>
          <w:szCs w:val="26"/>
        </w:rPr>
        <w:t>er les programmes et les bilans dans la perspective d’être examinés</w:t>
      </w:r>
      <w:r w:rsidR="00F319FB" w:rsidRPr="006260F7">
        <w:rPr>
          <w:rFonts w:ascii="Garamond" w:eastAsia="Times New Roman" w:hAnsi="Garamond" w:cs="Arial"/>
          <w:color w:val="202124"/>
          <w:sz w:val="26"/>
          <w:szCs w:val="26"/>
        </w:rPr>
        <w:t>.</w:t>
      </w:r>
    </w:p>
    <w:p w:rsidR="00F319FB" w:rsidRPr="006260F7" w:rsidRDefault="00F319FB" w:rsidP="007C2751">
      <w:pPr>
        <w:shd w:val="clear" w:color="auto" w:fill="FFFFFF"/>
        <w:spacing w:line="276" w:lineRule="auto"/>
        <w:contextualSpacing/>
        <w:rPr>
          <w:rFonts w:ascii="Garamond" w:eastAsia="Times New Roman" w:hAnsi="Garamond" w:cs="Arial"/>
          <w:color w:val="202124"/>
          <w:sz w:val="26"/>
          <w:szCs w:val="26"/>
        </w:rPr>
      </w:pPr>
    </w:p>
    <w:p w:rsidR="00F319FB" w:rsidRPr="006260F7" w:rsidRDefault="00F319FB" w:rsidP="002C48C0">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Le directeur du laboratoire doit également transmettre tout</w:t>
      </w:r>
      <w:r w:rsidR="003F7B06">
        <w:rPr>
          <w:rFonts w:ascii="Garamond" w:eastAsia="Times New Roman" w:hAnsi="Garamond" w:cs="Arial"/>
          <w:color w:val="202124"/>
          <w:sz w:val="26"/>
          <w:szCs w:val="26"/>
        </w:rPr>
        <w:t xml:space="preserve">es les pièces administratives, scientifiques et financières </w:t>
      </w:r>
      <w:r w:rsidR="002C48C0" w:rsidRPr="0087155D">
        <w:rPr>
          <w:rFonts w:ascii="Garamond" w:eastAsia="Times New Roman" w:hAnsi="Garamond" w:cs="Arial"/>
          <w:sz w:val="26"/>
          <w:szCs w:val="26"/>
        </w:rPr>
        <w:t xml:space="preserve">au doyen de la faculté ou au directeur de l’institut </w:t>
      </w:r>
      <w:r w:rsidR="00660BAD" w:rsidRPr="006260F7">
        <w:rPr>
          <w:rFonts w:ascii="Garamond" w:eastAsia="Times New Roman" w:hAnsi="Garamond" w:cs="Arial"/>
          <w:color w:val="202124"/>
          <w:sz w:val="26"/>
          <w:szCs w:val="26"/>
        </w:rPr>
        <w:t xml:space="preserve">après </w:t>
      </w:r>
      <w:r w:rsidR="003F7B06">
        <w:rPr>
          <w:rFonts w:ascii="Garamond" w:eastAsia="Times New Roman" w:hAnsi="Garamond" w:cs="Arial"/>
          <w:color w:val="202124"/>
          <w:sz w:val="26"/>
          <w:szCs w:val="26"/>
        </w:rPr>
        <w:t xml:space="preserve">étude et </w:t>
      </w:r>
      <w:r w:rsidR="00660BAD" w:rsidRPr="006260F7">
        <w:rPr>
          <w:rFonts w:ascii="Garamond" w:eastAsia="Times New Roman" w:hAnsi="Garamond" w:cs="Arial"/>
          <w:color w:val="202124"/>
          <w:sz w:val="26"/>
          <w:szCs w:val="26"/>
        </w:rPr>
        <w:t>validation de la par</w:t>
      </w:r>
      <w:r w:rsidR="001F7BC1">
        <w:rPr>
          <w:rFonts w:ascii="Garamond" w:eastAsia="Times New Roman" w:hAnsi="Garamond" w:cs="Arial"/>
          <w:color w:val="202124"/>
          <w:sz w:val="26"/>
          <w:szCs w:val="26"/>
        </w:rPr>
        <w:t>t</w:t>
      </w:r>
      <w:r w:rsidR="0017518F">
        <w:rPr>
          <w:rFonts w:ascii="Garamond" w:eastAsia="Times New Roman" w:hAnsi="Garamond" w:cs="Arial"/>
          <w:color w:val="202124"/>
          <w:sz w:val="26"/>
          <w:szCs w:val="26"/>
        </w:rPr>
        <w:t xml:space="preserve">du </w:t>
      </w:r>
      <w:r w:rsidR="00552DD5" w:rsidRPr="006260F7">
        <w:rPr>
          <w:rFonts w:ascii="Garamond" w:eastAsia="Times New Roman" w:hAnsi="Garamond" w:cs="Arial"/>
          <w:color w:val="202124"/>
          <w:sz w:val="26"/>
          <w:szCs w:val="26"/>
        </w:rPr>
        <w:t>conseil de laboratoire.</w:t>
      </w:r>
    </w:p>
    <w:p w:rsidR="007254B3" w:rsidRPr="006260F7" w:rsidRDefault="007254B3" w:rsidP="007C2751">
      <w:pPr>
        <w:shd w:val="clear" w:color="auto" w:fill="FFFFFF"/>
        <w:spacing w:line="276" w:lineRule="auto"/>
        <w:contextualSpacing/>
        <w:jc w:val="both"/>
        <w:rPr>
          <w:rFonts w:ascii="Garamond" w:eastAsia="Times New Roman" w:hAnsi="Garamond" w:cs="Arial"/>
          <w:color w:val="202124"/>
          <w:sz w:val="26"/>
          <w:szCs w:val="26"/>
        </w:rPr>
      </w:pPr>
    </w:p>
    <w:p w:rsidR="008A4571" w:rsidRPr="006260F7" w:rsidRDefault="00377441" w:rsidP="00CB506D">
      <w:pPr>
        <w:shd w:val="clear" w:color="auto" w:fill="FFFFFF"/>
        <w:spacing w:line="276" w:lineRule="auto"/>
        <w:contextualSpacing/>
        <w:jc w:val="both"/>
        <w:rPr>
          <w:rFonts w:ascii="Garamond" w:eastAsia="Times New Roman" w:hAnsi="Garamond" w:cs="Arial"/>
          <w:sz w:val="26"/>
          <w:szCs w:val="26"/>
        </w:rPr>
      </w:pPr>
      <w:r w:rsidRPr="006260F7">
        <w:rPr>
          <w:rFonts w:ascii="Garamond" w:eastAsia="Times New Roman" w:hAnsi="Garamond" w:cs="Arial"/>
          <w:sz w:val="26"/>
          <w:szCs w:val="26"/>
        </w:rPr>
        <w:t>Il est mis fin aux fonctions du directeur du laboratoire de recherche dans les mêmes formes</w:t>
      </w:r>
      <w:r w:rsidR="00CB506D">
        <w:rPr>
          <w:rFonts w:ascii="Garamond" w:eastAsia="Times New Roman" w:hAnsi="Garamond" w:cs="Arial"/>
          <w:sz w:val="26"/>
          <w:szCs w:val="26"/>
        </w:rPr>
        <w:t>.A</w:t>
      </w:r>
      <w:r w:rsidR="00CB506D" w:rsidRPr="006260F7">
        <w:rPr>
          <w:rFonts w:ascii="Garamond" w:eastAsia="Times New Roman" w:hAnsi="Garamond" w:cs="Arial"/>
          <w:sz w:val="26"/>
          <w:szCs w:val="26"/>
        </w:rPr>
        <w:t xml:space="preserve"> ce titre</w:t>
      </w:r>
      <w:r w:rsidR="00CB506D">
        <w:rPr>
          <w:rFonts w:ascii="Garamond" w:eastAsia="Times New Roman" w:hAnsi="Garamond" w:cs="Arial"/>
          <w:sz w:val="26"/>
          <w:szCs w:val="26"/>
        </w:rPr>
        <w:t xml:space="preserve">, </w:t>
      </w:r>
      <w:r w:rsidRPr="006260F7">
        <w:rPr>
          <w:rFonts w:ascii="Garamond" w:eastAsia="Times New Roman" w:hAnsi="Garamond" w:cs="Arial"/>
          <w:sz w:val="26"/>
          <w:szCs w:val="26"/>
        </w:rPr>
        <w:t>il est tenude présenter un bilan des activités de recherche et de gestion au conseil du laboratoire dans un délai n'excédant pas un (</w:t>
      </w:r>
      <w:r w:rsidR="00D2255C">
        <w:rPr>
          <w:rFonts w:ascii="Garamond" w:eastAsia="Times New Roman" w:hAnsi="Garamond" w:cs="Arial"/>
          <w:sz w:val="26"/>
          <w:szCs w:val="26"/>
        </w:rPr>
        <w:t>0</w:t>
      </w:r>
      <w:r w:rsidRPr="006260F7">
        <w:rPr>
          <w:rFonts w:ascii="Garamond" w:eastAsia="Times New Roman" w:hAnsi="Garamond" w:cs="Arial"/>
          <w:sz w:val="26"/>
          <w:szCs w:val="26"/>
        </w:rPr>
        <w:t>1) mois à compter de la date de sa fin de fonctions.</w:t>
      </w:r>
    </w:p>
    <w:p w:rsidR="00DF65A6" w:rsidRPr="006260F7" w:rsidRDefault="00DF65A6" w:rsidP="007C2751">
      <w:pPr>
        <w:shd w:val="clear" w:color="auto" w:fill="FFFFFF"/>
        <w:spacing w:line="276" w:lineRule="auto"/>
        <w:contextualSpacing/>
        <w:jc w:val="both"/>
        <w:rPr>
          <w:rFonts w:ascii="Garamond" w:eastAsia="Times New Roman" w:hAnsi="Garamond" w:cs="Arial"/>
          <w:color w:val="FF0000"/>
          <w:sz w:val="26"/>
          <w:szCs w:val="26"/>
        </w:rPr>
      </w:pPr>
    </w:p>
    <w:p w:rsidR="00DF65A6" w:rsidRPr="006260F7" w:rsidRDefault="00E84403" w:rsidP="00DE4161">
      <w:pPr>
        <w:shd w:val="clear" w:color="auto" w:fill="FFFFFF"/>
        <w:spacing w:line="276" w:lineRule="auto"/>
        <w:contextualSpacing/>
        <w:jc w:val="both"/>
        <w:rPr>
          <w:rFonts w:ascii="Garamond" w:eastAsia="Times New Roman" w:hAnsi="Garamond" w:cs="Arial"/>
          <w:sz w:val="26"/>
          <w:szCs w:val="26"/>
        </w:rPr>
      </w:pPr>
      <w:r w:rsidRPr="006260F7">
        <w:rPr>
          <w:rFonts w:ascii="Garamond" w:eastAsia="Times New Roman" w:hAnsi="Garamond" w:cs="Arial"/>
          <w:sz w:val="26"/>
          <w:szCs w:val="26"/>
        </w:rPr>
        <w:t>Aussi, l</w:t>
      </w:r>
      <w:r w:rsidR="00F04FED" w:rsidRPr="006260F7">
        <w:rPr>
          <w:rFonts w:ascii="Garamond" w:eastAsia="Times New Roman" w:hAnsi="Garamond" w:cs="Arial"/>
          <w:sz w:val="26"/>
          <w:szCs w:val="26"/>
        </w:rPr>
        <w:t xml:space="preserve">e directeur de l’établissement peut proposer </w:t>
      </w:r>
      <w:r w:rsidR="00DE4161">
        <w:rPr>
          <w:rFonts w:ascii="Garamond" w:eastAsia="Times New Roman" w:hAnsi="Garamond" w:cs="Arial"/>
          <w:sz w:val="26"/>
          <w:szCs w:val="26"/>
        </w:rPr>
        <w:t>la mise fin des</w:t>
      </w:r>
      <w:r w:rsidR="00F04FED" w:rsidRPr="006260F7">
        <w:rPr>
          <w:rFonts w:ascii="Garamond" w:eastAsia="Times New Roman" w:hAnsi="Garamond" w:cs="Arial"/>
          <w:sz w:val="26"/>
          <w:szCs w:val="26"/>
        </w:rPr>
        <w:t xml:space="preserve"> fonctions du directeur de laboratoire en cas de manquement dans la bonne gestion du laboratoire, </w:t>
      </w:r>
      <w:r w:rsidRPr="006260F7">
        <w:rPr>
          <w:rFonts w:ascii="Garamond" w:eastAsia="Times New Roman" w:hAnsi="Garamond" w:cs="Arial"/>
          <w:sz w:val="26"/>
          <w:szCs w:val="26"/>
        </w:rPr>
        <w:t xml:space="preserve">et ce, </w:t>
      </w:r>
      <w:r w:rsidR="00F04FED" w:rsidRPr="006260F7">
        <w:rPr>
          <w:rFonts w:ascii="Garamond" w:eastAsia="Times New Roman" w:hAnsi="Garamond" w:cs="Arial"/>
          <w:sz w:val="26"/>
          <w:szCs w:val="26"/>
        </w:rPr>
        <w:t xml:space="preserve">selon </w:t>
      </w:r>
      <w:r w:rsidR="00744798">
        <w:rPr>
          <w:rFonts w:ascii="Garamond" w:eastAsia="Times New Roman" w:hAnsi="Garamond" w:cs="Arial"/>
          <w:sz w:val="26"/>
          <w:szCs w:val="26"/>
        </w:rPr>
        <w:t xml:space="preserve">le </w:t>
      </w:r>
      <w:r w:rsidR="00F04FED" w:rsidRPr="006260F7">
        <w:rPr>
          <w:rFonts w:ascii="Garamond" w:eastAsia="Times New Roman" w:hAnsi="Garamond" w:cs="Arial"/>
          <w:sz w:val="26"/>
          <w:szCs w:val="26"/>
        </w:rPr>
        <w:t>degré de gravité de ces manquements</w:t>
      </w:r>
      <w:r w:rsidRPr="006260F7">
        <w:rPr>
          <w:rFonts w:ascii="Garamond" w:eastAsia="Times New Roman" w:hAnsi="Garamond" w:cs="Arial"/>
          <w:sz w:val="26"/>
          <w:szCs w:val="26"/>
        </w:rPr>
        <w:t>.</w:t>
      </w:r>
    </w:p>
    <w:p w:rsidR="00B155AD" w:rsidRDefault="00B155AD" w:rsidP="00AF16C7">
      <w:pPr>
        <w:shd w:val="clear" w:color="auto" w:fill="FFFFFF"/>
        <w:contextualSpacing/>
        <w:jc w:val="both"/>
        <w:rPr>
          <w:rFonts w:ascii="Garamond" w:eastAsia="Times New Roman" w:hAnsi="Garamond" w:cs="Arial"/>
          <w:b/>
          <w:color w:val="FF0000"/>
        </w:rPr>
      </w:pPr>
    </w:p>
    <w:p w:rsidR="00B155AD" w:rsidRPr="007B55ED" w:rsidRDefault="00B155AD" w:rsidP="00AF16C7">
      <w:pPr>
        <w:shd w:val="clear" w:color="auto" w:fill="FFFFFF"/>
        <w:contextualSpacing/>
        <w:jc w:val="both"/>
        <w:rPr>
          <w:rFonts w:ascii="Garamond" w:eastAsia="Times New Roman" w:hAnsi="Garamond" w:cs="Arial"/>
          <w:b/>
          <w:color w:val="FF0000"/>
          <w:sz w:val="10"/>
          <w:szCs w:val="10"/>
        </w:rPr>
      </w:pPr>
    </w:p>
    <w:p w:rsidR="00552DD5" w:rsidRPr="006260F7" w:rsidRDefault="00530A17" w:rsidP="007C2751">
      <w:pPr>
        <w:pStyle w:val="Paragraphedeliste"/>
        <w:numPr>
          <w:ilvl w:val="1"/>
          <w:numId w:val="12"/>
        </w:numPr>
        <w:shd w:val="clear" w:color="auto" w:fill="FFFFFF"/>
        <w:spacing w:line="276" w:lineRule="auto"/>
        <w:jc w:val="both"/>
        <w:rPr>
          <w:rFonts w:ascii="Garamond" w:eastAsia="Times New Roman" w:hAnsi="Garamond" w:cs="Arial"/>
          <w:b/>
          <w:color w:val="2E74B5" w:themeColor="accent1" w:themeShade="BF"/>
          <w:sz w:val="26"/>
          <w:szCs w:val="26"/>
        </w:rPr>
      </w:pPr>
      <w:r w:rsidRPr="006260F7">
        <w:rPr>
          <w:rFonts w:ascii="Garamond" w:eastAsia="Times New Roman" w:hAnsi="Garamond" w:cs="Arial"/>
          <w:b/>
          <w:color w:val="2E74B5" w:themeColor="accent1" w:themeShade="BF"/>
          <w:sz w:val="26"/>
          <w:szCs w:val="26"/>
        </w:rPr>
        <w:t xml:space="preserve">Le </w:t>
      </w:r>
      <w:r w:rsidR="00AE6ABF">
        <w:rPr>
          <w:rFonts w:ascii="Garamond" w:eastAsia="Times New Roman" w:hAnsi="Garamond" w:cs="Arial"/>
          <w:b/>
          <w:color w:val="2E74B5" w:themeColor="accent1" w:themeShade="BF"/>
          <w:sz w:val="26"/>
          <w:szCs w:val="26"/>
        </w:rPr>
        <w:t>conseil de laboratoire </w:t>
      </w:r>
    </w:p>
    <w:p w:rsidR="00552DD5" w:rsidRPr="006260F7" w:rsidRDefault="00552DD5" w:rsidP="007C2751">
      <w:pPr>
        <w:shd w:val="clear" w:color="auto" w:fill="FFFFFF"/>
        <w:spacing w:line="276" w:lineRule="auto"/>
        <w:contextualSpacing/>
        <w:jc w:val="both"/>
        <w:rPr>
          <w:rFonts w:ascii="Garamond" w:eastAsia="Times New Roman" w:hAnsi="Garamond" w:cs="Arial"/>
          <w:color w:val="202124"/>
          <w:sz w:val="12"/>
          <w:szCs w:val="12"/>
        </w:rPr>
      </w:pPr>
    </w:p>
    <w:p w:rsidR="00402C01" w:rsidRPr="006260F7" w:rsidRDefault="00552DD5" w:rsidP="00882A5D">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xml:space="preserve">Le conseil du laboratoire </w:t>
      </w:r>
      <w:r w:rsidR="00080FA5" w:rsidRPr="006260F7">
        <w:rPr>
          <w:rFonts w:ascii="Garamond" w:eastAsia="Times New Roman" w:hAnsi="Garamond" w:cs="Arial"/>
          <w:color w:val="202124"/>
          <w:sz w:val="26"/>
          <w:szCs w:val="26"/>
        </w:rPr>
        <w:t xml:space="preserve">élabore et adopte un </w:t>
      </w:r>
      <w:r w:rsidRPr="006260F7">
        <w:rPr>
          <w:rFonts w:ascii="Garamond" w:eastAsia="Times New Roman" w:hAnsi="Garamond" w:cs="Arial"/>
          <w:color w:val="202124"/>
          <w:sz w:val="26"/>
          <w:szCs w:val="26"/>
        </w:rPr>
        <w:t>règlement intérieur du laboratoire qui décrit les modalités de gestion</w:t>
      </w:r>
      <w:r w:rsidR="00882A5D">
        <w:rPr>
          <w:rFonts w:ascii="Garamond" w:eastAsia="Times New Roman" w:hAnsi="Garamond" w:cs="Arial"/>
          <w:color w:val="202124"/>
          <w:sz w:val="26"/>
          <w:szCs w:val="26"/>
        </w:rPr>
        <w:t>,</w:t>
      </w:r>
      <w:r w:rsidRPr="006260F7">
        <w:rPr>
          <w:rFonts w:ascii="Garamond" w:eastAsia="Times New Roman" w:hAnsi="Garamond" w:cs="Arial"/>
          <w:color w:val="202124"/>
          <w:sz w:val="26"/>
          <w:szCs w:val="26"/>
        </w:rPr>
        <w:t xml:space="preserve"> des relations entre les équipes </w:t>
      </w:r>
      <w:r w:rsidR="00D63F3B" w:rsidRPr="006260F7">
        <w:rPr>
          <w:rFonts w:ascii="Garamond" w:eastAsia="Times New Roman" w:hAnsi="Garamond" w:cs="Arial"/>
          <w:color w:val="202124"/>
          <w:sz w:val="26"/>
          <w:szCs w:val="26"/>
        </w:rPr>
        <w:t>et les chercheurs</w:t>
      </w:r>
      <w:r w:rsidR="00BA7D9C" w:rsidRPr="006260F7">
        <w:rPr>
          <w:rFonts w:ascii="Garamond" w:eastAsia="Times New Roman" w:hAnsi="Garamond" w:cs="Arial"/>
          <w:color w:val="202124"/>
          <w:sz w:val="26"/>
          <w:szCs w:val="26"/>
        </w:rPr>
        <w:t xml:space="preserve">ainsi que tous </w:t>
      </w:r>
      <w:r w:rsidR="00402C01" w:rsidRPr="006260F7">
        <w:rPr>
          <w:rFonts w:ascii="Garamond" w:eastAsia="Times New Roman" w:hAnsi="Garamond" w:cs="Arial"/>
          <w:color w:val="202124"/>
          <w:sz w:val="26"/>
          <w:szCs w:val="26"/>
        </w:rPr>
        <w:t>les aspects relatifs</w:t>
      </w:r>
      <w:r w:rsidRPr="006260F7">
        <w:rPr>
          <w:rFonts w:ascii="Garamond" w:eastAsia="Times New Roman" w:hAnsi="Garamond" w:cs="Arial"/>
          <w:color w:val="202124"/>
          <w:sz w:val="26"/>
          <w:szCs w:val="26"/>
        </w:rPr>
        <w:t xml:space="preserve"> à</w:t>
      </w:r>
      <w:r w:rsidR="00402C01" w:rsidRPr="006260F7">
        <w:rPr>
          <w:rFonts w:ascii="Garamond" w:eastAsia="Times New Roman" w:hAnsi="Garamond" w:cs="Arial"/>
          <w:color w:val="202124"/>
          <w:sz w:val="26"/>
          <w:szCs w:val="26"/>
        </w:rPr>
        <w:t> :</w:t>
      </w:r>
    </w:p>
    <w:p w:rsidR="00402C01" w:rsidRPr="006260F7" w:rsidRDefault="00402C01" w:rsidP="00D63F3B">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w:t>
      </w:r>
      <w:r w:rsidR="00552DD5" w:rsidRPr="006260F7">
        <w:rPr>
          <w:rFonts w:ascii="Garamond" w:eastAsia="Times New Roman" w:hAnsi="Garamond" w:cs="Arial"/>
          <w:color w:val="202124"/>
          <w:sz w:val="26"/>
          <w:szCs w:val="26"/>
        </w:rPr>
        <w:t xml:space="preserve"> l’élaboration et </w:t>
      </w:r>
      <w:r w:rsidR="00BA7D9C" w:rsidRPr="006260F7">
        <w:rPr>
          <w:rFonts w:ascii="Garamond" w:eastAsia="Times New Roman" w:hAnsi="Garamond" w:cs="Arial"/>
          <w:color w:val="202124"/>
          <w:sz w:val="26"/>
          <w:szCs w:val="26"/>
        </w:rPr>
        <w:t xml:space="preserve">à </w:t>
      </w:r>
      <w:r w:rsidR="00552DD5" w:rsidRPr="006260F7">
        <w:rPr>
          <w:rFonts w:ascii="Garamond" w:eastAsia="Times New Roman" w:hAnsi="Garamond" w:cs="Arial"/>
          <w:color w:val="202124"/>
          <w:sz w:val="26"/>
          <w:szCs w:val="26"/>
        </w:rPr>
        <w:t>l’exécution des activités de recherche</w:t>
      </w:r>
      <w:r w:rsidR="00D63F3B" w:rsidRPr="006260F7">
        <w:rPr>
          <w:rFonts w:ascii="Garamond" w:eastAsia="Times New Roman" w:hAnsi="Garamond" w:cs="Arial"/>
          <w:color w:val="202124"/>
          <w:sz w:val="26"/>
          <w:szCs w:val="26"/>
        </w:rPr>
        <w:t> ;</w:t>
      </w:r>
    </w:p>
    <w:p w:rsidR="00402C01" w:rsidRPr="006260F7" w:rsidRDefault="00402C01" w:rsidP="00D63F3B">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w:t>
      </w:r>
      <w:r w:rsidR="002E32E5" w:rsidRPr="006260F7">
        <w:rPr>
          <w:rFonts w:ascii="Garamond" w:eastAsia="Times New Roman" w:hAnsi="Garamond" w:cs="Arial"/>
          <w:color w:val="202124"/>
          <w:sz w:val="26"/>
          <w:szCs w:val="26"/>
        </w:rPr>
        <w:t>l’intégrationde</w:t>
      </w:r>
      <w:r w:rsidR="00552DD5" w:rsidRPr="006260F7">
        <w:rPr>
          <w:rFonts w:ascii="Garamond" w:eastAsia="Times New Roman" w:hAnsi="Garamond" w:cs="Arial"/>
          <w:color w:val="202124"/>
          <w:sz w:val="26"/>
          <w:szCs w:val="26"/>
        </w:rPr>
        <w:t xml:space="preserve"> nouveaux chercheurs</w:t>
      </w:r>
      <w:r w:rsidR="00D63F3B" w:rsidRPr="006260F7">
        <w:rPr>
          <w:rFonts w:ascii="Garamond" w:eastAsia="Times New Roman" w:hAnsi="Garamond" w:cs="Arial"/>
          <w:color w:val="202124"/>
          <w:sz w:val="26"/>
          <w:szCs w:val="26"/>
        </w:rPr>
        <w:t> ;</w:t>
      </w:r>
    </w:p>
    <w:p w:rsidR="00402C01" w:rsidRPr="006260F7" w:rsidRDefault="00402C01" w:rsidP="00D63F3B">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le suivi des travaux</w:t>
      </w:r>
      <w:r w:rsidR="00552DD5" w:rsidRPr="006260F7">
        <w:rPr>
          <w:rFonts w:ascii="Garamond" w:eastAsia="Times New Roman" w:hAnsi="Garamond" w:cs="Arial"/>
          <w:color w:val="202124"/>
          <w:sz w:val="26"/>
          <w:szCs w:val="26"/>
        </w:rPr>
        <w:t xml:space="preserve"> des doctorants (emploi du temps, </w:t>
      </w:r>
      <w:r w:rsidRPr="006260F7">
        <w:rPr>
          <w:rFonts w:ascii="Garamond" w:eastAsia="Times New Roman" w:hAnsi="Garamond" w:cs="Arial"/>
          <w:color w:val="202124"/>
          <w:sz w:val="26"/>
          <w:szCs w:val="26"/>
        </w:rPr>
        <w:t xml:space="preserve">organisation </w:t>
      </w:r>
      <w:r w:rsidR="00A17819" w:rsidRPr="006260F7">
        <w:rPr>
          <w:rFonts w:ascii="Garamond" w:eastAsia="Times New Roman" w:hAnsi="Garamond" w:cs="Arial"/>
          <w:color w:val="202124"/>
          <w:sz w:val="26"/>
          <w:szCs w:val="26"/>
        </w:rPr>
        <w:t>d’ateliers…)</w:t>
      </w:r>
      <w:r w:rsidR="00D63F3B" w:rsidRPr="006260F7">
        <w:rPr>
          <w:rFonts w:ascii="Garamond" w:eastAsia="Times New Roman" w:hAnsi="Garamond" w:cs="Arial"/>
          <w:color w:val="202124"/>
          <w:sz w:val="26"/>
          <w:szCs w:val="26"/>
        </w:rPr>
        <w:t> ;</w:t>
      </w:r>
    </w:p>
    <w:p w:rsidR="00552DD5" w:rsidRPr="006260F7" w:rsidRDefault="00402C01" w:rsidP="00D63F3B">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xml:space="preserve">- </w:t>
      </w:r>
      <w:r w:rsidR="00552DD5" w:rsidRPr="006260F7">
        <w:rPr>
          <w:rFonts w:ascii="Garamond" w:eastAsia="Times New Roman" w:hAnsi="Garamond" w:cs="Arial"/>
          <w:color w:val="202124"/>
          <w:sz w:val="26"/>
          <w:szCs w:val="26"/>
        </w:rPr>
        <w:t>le suivi de l’état d’avancement des travaux de recherche</w:t>
      </w:r>
      <w:r w:rsidR="001B2FC2" w:rsidRPr="006260F7">
        <w:rPr>
          <w:rFonts w:ascii="Garamond" w:eastAsia="Times New Roman" w:hAnsi="Garamond" w:cs="Arial"/>
          <w:color w:val="202124"/>
          <w:sz w:val="26"/>
          <w:szCs w:val="26"/>
        </w:rPr>
        <w:t xml:space="preserve"> et l’évaluation</w:t>
      </w:r>
      <w:r w:rsidRPr="006260F7">
        <w:rPr>
          <w:rFonts w:ascii="Garamond" w:eastAsia="Times New Roman" w:hAnsi="Garamond" w:cs="Arial"/>
          <w:color w:val="202124"/>
          <w:sz w:val="26"/>
          <w:szCs w:val="26"/>
        </w:rPr>
        <w:t xml:space="preserve"> des différentes équipes</w:t>
      </w:r>
      <w:r w:rsidR="00D63F3B" w:rsidRPr="006260F7">
        <w:rPr>
          <w:rFonts w:ascii="Garamond" w:eastAsia="Times New Roman" w:hAnsi="Garamond" w:cs="Arial"/>
          <w:color w:val="202124"/>
          <w:sz w:val="26"/>
          <w:szCs w:val="26"/>
        </w:rPr>
        <w:t> ;</w:t>
      </w:r>
    </w:p>
    <w:p w:rsidR="00A17819" w:rsidRPr="006260F7" w:rsidRDefault="00A17819" w:rsidP="00882A5D">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 l’approbation des</w:t>
      </w:r>
      <w:r w:rsidR="00D63F3B" w:rsidRPr="006260F7">
        <w:rPr>
          <w:rFonts w:ascii="Garamond" w:eastAsia="Times New Roman" w:hAnsi="Garamond" w:cs="Arial"/>
          <w:color w:val="202124"/>
          <w:sz w:val="26"/>
          <w:szCs w:val="26"/>
        </w:rPr>
        <w:t xml:space="preserve"> programmes de</w:t>
      </w:r>
      <w:r w:rsidRPr="006260F7">
        <w:rPr>
          <w:rFonts w:ascii="Garamond" w:eastAsia="Times New Roman" w:hAnsi="Garamond" w:cs="Arial"/>
          <w:color w:val="202124"/>
          <w:sz w:val="26"/>
          <w:szCs w:val="26"/>
        </w:rPr>
        <w:t xml:space="preserve"> manifes</w:t>
      </w:r>
      <w:r w:rsidR="00D63F3B" w:rsidRPr="006260F7">
        <w:rPr>
          <w:rFonts w:ascii="Garamond" w:eastAsia="Times New Roman" w:hAnsi="Garamond" w:cs="Arial"/>
          <w:color w:val="202124"/>
          <w:sz w:val="26"/>
          <w:szCs w:val="26"/>
        </w:rPr>
        <w:t>tations scientifiques proposés.</w:t>
      </w:r>
    </w:p>
    <w:p w:rsidR="00D63F3B" w:rsidRPr="00920313" w:rsidRDefault="00D63F3B" w:rsidP="00D63F3B">
      <w:pPr>
        <w:shd w:val="clear" w:color="auto" w:fill="FFFFFF"/>
        <w:spacing w:line="276" w:lineRule="auto"/>
        <w:contextualSpacing/>
        <w:jc w:val="both"/>
        <w:rPr>
          <w:rFonts w:ascii="Garamond" w:eastAsia="Times New Roman" w:hAnsi="Garamond" w:cs="Arial"/>
          <w:color w:val="202124"/>
          <w:sz w:val="12"/>
          <w:szCs w:val="12"/>
        </w:rPr>
      </w:pPr>
    </w:p>
    <w:p w:rsidR="00D63F3B" w:rsidRPr="006260F7" w:rsidRDefault="00D63F3B" w:rsidP="00D63F3B">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Il est fortement recommandé d’unifier le règlement intérieur des laboratoires de recherche rattachés à un même établissement.</w:t>
      </w:r>
    </w:p>
    <w:p w:rsidR="001B2FC2" w:rsidRPr="00920313" w:rsidRDefault="001B2FC2" w:rsidP="00D63F3B">
      <w:pPr>
        <w:shd w:val="clear" w:color="auto" w:fill="FFFFFF"/>
        <w:spacing w:line="276" w:lineRule="auto"/>
        <w:contextualSpacing/>
        <w:jc w:val="both"/>
        <w:rPr>
          <w:rFonts w:ascii="Garamond" w:eastAsia="Times New Roman" w:hAnsi="Garamond" w:cs="Arial"/>
          <w:color w:val="202124"/>
          <w:sz w:val="14"/>
          <w:szCs w:val="14"/>
        </w:rPr>
      </w:pPr>
    </w:p>
    <w:p w:rsidR="001B2FC2" w:rsidRPr="006260F7" w:rsidRDefault="00402C01" w:rsidP="00D63F3B">
      <w:pPr>
        <w:shd w:val="clear" w:color="auto" w:fill="FFFFFF"/>
        <w:spacing w:line="276" w:lineRule="auto"/>
        <w:contextualSpacing/>
        <w:jc w:val="both"/>
        <w:rPr>
          <w:rFonts w:ascii="Garamond" w:eastAsia="Times New Roman" w:hAnsi="Garamond" w:cs="Arial"/>
          <w:color w:val="202124"/>
          <w:sz w:val="26"/>
          <w:szCs w:val="26"/>
        </w:rPr>
      </w:pPr>
      <w:r w:rsidRPr="006260F7">
        <w:rPr>
          <w:rFonts w:ascii="Garamond" w:eastAsia="Times New Roman" w:hAnsi="Garamond" w:cs="Arial"/>
          <w:color w:val="202124"/>
          <w:sz w:val="26"/>
          <w:szCs w:val="26"/>
        </w:rPr>
        <w:t>De plus, l</w:t>
      </w:r>
      <w:r w:rsidR="00D63F3B" w:rsidRPr="006260F7">
        <w:rPr>
          <w:rFonts w:ascii="Garamond" w:eastAsia="Times New Roman" w:hAnsi="Garamond" w:cs="Arial"/>
          <w:color w:val="202124"/>
          <w:sz w:val="26"/>
          <w:szCs w:val="26"/>
        </w:rPr>
        <w:t xml:space="preserve">e conseil de laboratoire doit </w:t>
      </w:r>
      <w:r w:rsidR="001B2FC2" w:rsidRPr="006260F7">
        <w:rPr>
          <w:rFonts w:ascii="Garamond" w:eastAsia="Times New Roman" w:hAnsi="Garamond" w:cs="Arial"/>
          <w:color w:val="202124"/>
          <w:sz w:val="26"/>
          <w:szCs w:val="26"/>
        </w:rPr>
        <w:t xml:space="preserve">adopter les états prévisionnels des recettes et </w:t>
      </w:r>
      <w:r w:rsidR="00882549" w:rsidRPr="006260F7">
        <w:rPr>
          <w:rFonts w:ascii="Garamond" w:eastAsia="Times New Roman" w:hAnsi="Garamond" w:cs="Arial"/>
          <w:color w:val="202124"/>
          <w:sz w:val="26"/>
          <w:szCs w:val="26"/>
        </w:rPr>
        <w:t>des dépenses présentés</w:t>
      </w:r>
      <w:r w:rsidR="001B2FC2" w:rsidRPr="006260F7">
        <w:rPr>
          <w:rFonts w:ascii="Garamond" w:eastAsia="Times New Roman" w:hAnsi="Garamond" w:cs="Arial"/>
          <w:color w:val="202124"/>
          <w:sz w:val="26"/>
          <w:szCs w:val="26"/>
        </w:rPr>
        <w:t xml:space="preserve"> par le directeur du laboratoire de recherche</w:t>
      </w:r>
      <w:r w:rsidR="00882A5D">
        <w:rPr>
          <w:rFonts w:ascii="Garamond" w:eastAsia="Times New Roman" w:hAnsi="Garamond" w:cs="Arial"/>
          <w:color w:val="202124"/>
          <w:sz w:val="26"/>
          <w:szCs w:val="26"/>
        </w:rPr>
        <w:t>,</w:t>
      </w:r>
      <w:r w:rsidR="001B2FC2" w:rsidRPr="006260F7">
        <w:rPr>
          <w:rFonts w:ascii="Garamond" w:eastAsia="Times New Roman" w:hAnsi="Garamond" w:cs="Arial"/>
          <w:color w:val="202124"/>
          <w:sz w:val="26"/>
          <w:szCs w:val="26"/>
        </w:rPr>
        <w:t xml:space="preserve"> et ce</w:t>
      </w:r>
      <w:r w:rsidRPr="006260F7">
        <w:rPr>
          <w:rFonts w:ascii="Garamond" w:eastAsia="Times New Roman" w:hAnsi="Garamond" w:cs="Arial"/>
          <w:color w:val="202124"/>
          <w:sz w:val="26"/>
          <w:szCs w:val="26"/>
        </w:rPr>
        <w:t>,</w:t>
      </w:r>
      <w:r w:rsidR="000C70CA" w:rsidRPr="006260F7">
        <w:rPr>
          <w:rFonts w:ascii="Garamond" w:eastAsia="Times New Roman" w:hAnsi="Garamond" w:cs="Arial"/>
          <w:color w:val="202124"/>
          <w:sz w:val="26"/>
          <w:szCs w:val="26"/>
        </w:rPr>
        <w:t xml:space="preserve"> avant de les transmettre au</w:t>
      </w:r>
      <w:r w:rsidR="001B2FC2" w:rsidRPr="006260F7">
        <w:rPr>
          <w:rFonts w:ascii="Garamond" w:eastAsia="Times New Roman" w:hAnsi="Garamond" w:cs="Arial"/>
          <w:color w:val="202124"/>
          <w:sz w:val="26"/>
          <w:szCs w:val="26"/>
        </w:rPr>
        <w:t xml:space="preserve"> doyen de </w:t>
      </w:r>
      <w:r w:rsidR="00D63F3B" w:rsidRPr="006260F7">
        <w:rPr>
          <w:rFonts w:ascii="Garamond" w:eastAsia="Times New Roman" w:hAnsi="Garamond" w:cs="Arial"/>
          <w:color w:val="202124"/>
          <w:sz w:val="26"/>
          <w:szCs w:val="26"/>
        </w:rPr>
        <w:t xml:space="preserve">la </w:t>
      </w:r>
      <w:r w:rsidR="001B2FC2" w:rsidRPr="006260F7">
        <w:rPr>
          <w:rFonts w:ascii="Garamond" w:eastAsia="Times New Roman" w:hAnsi="Garamond" w:cs="Arial"/>
          <w:color w:val="202124"/>
          <w:sz w:val="26"/>
          <w:szCs w:val="26"/>
        </w:rPr>
        <w:t>faculté ou au directeur d</w:t>
      </w:r>
      <w:r w:rsidR="00D63F3B" w:rsidRPr="006260F7">
        <w:rPr>
          <w:rFonts w:ascii="Garamond" w:eastAsia="Times New Roman" w:hAnsi="Garamond" w:cs="Arial"/>
          <w:color w:val="202124"/>
          <w:sz w:val="26"/>
          <w:szCs w:val="26"/>
        </w:rPr>
        <w:t>e l</w:t>
      </w:r>
      <w:r w:rsidR="001B2FC2" w:rsidRPr="006260F7">
        <w:rPr>
          <w:rFonts w:ascii="Garamond" w:eastAsia="Times New Roman" w:hAnsi="Garamond" w:cs="Arial"/>
          <w:color w:val="202124"/>
          <w:sz w:val="26"/>
          <w:szCs w:val="26"/>
        </w:rPr>
        <w:t>’institut</w:t>
      </w:r>
      <w:r w:rsidRPr="006260F7">
        <w:rPr>
          <w:rFonts w:ascii="Garamond" w:eastAsia="Times New Roman" w:hAnsi="Garamond" w:cs="Arial"/>
          <w:color w:val="202124"/>
          <w:sz w:val="26"/>
          <w:szCs w:val="26"/>
        </w:rPr>
        <w:t>. Enfin, il se doit égalementd’</w:t>
      </w:r>
      <w:r w:rsidR="001B2FC2" w:rsidRPr="006260F7">
        <w:rPr>
          <w:rFonts w:ascii="Garamond" w:eastAsia="Times New Roman" w:hAnsi="Garamond" w:cs="Arial"/>
          <w:color w:val="202124"/>
          <w:sz w:val="26"/>
          <w:szCs w:val="26"/>
        </w:rPr>
        <w:t>adopte</w:t>
      </w:r>
      <w:r w:rsidRPr="006260F7">
        <w:rPr>
          <w:rFonts w:ascii="Garamond" w:eastAsia="Times New Roman" w:hAnsi="Garamond" w:cs="Arial"/>
          <w:color w:val="202124"/>
          <w:sz w:val="26"/>
          <w:szCs w:val="26"/>
        </w:rPr>
        <w:t>r</w:t>
      </w:r>
      <w:r w:rsidR="001B2FC2" w:rsidRPr="006260F7">
        <w:rPr>
          <w:rFonts w:ascii="Garamond" w:eastAsia="Times New Roman" w:hAnsi="Garamond" w:cs="Arial"/>
          <w:color w:val="202124"/>
          <w:sz w:val="26"/>
          <w:szCs w:val="26"/>
        </w:rPr>
        <w:t xml:space="preserve"> les demandes en matière d’équipements scientifiques et de maintenance avant de les transmettre au niveau de </w:t>
      </w:r>
      <w:r w:rsidR="001B2FC2" w:rsidRPr="006260F7">
        <w:rPr>
          <w:rFonts w:ascii="Garamond" w:eastAsia="Times New Roman" w:hAnsi="Garamond" w:cs="Arial"/>
          <w:sz w:val="26"/>
          <w:szCs w:val="26"/>
        </w:rPr>
        <w:t>l’administration</w:t>
      </w:r>
      <w:r w:rsidRPr="006260F7">
        <w:rPr>
          <w:rFonts w:ascii="Garamond" w:eastAsia="Times New Roman" w:hAnsi="Garamond" w:cs="Arial"/>
          <w:sz w:val="26"/>
          <w:szCs w:val="26"/>
        </w:rPr>
        <w:t xml:space="preserve"> de l’établissement</w:t>
      </w:r>
      <w:r w:rsidR="001B2FC2" w:rsidRPr="006260F7">
        <w:rPr>
          <w:rFonts w:ascii="Garamond" w:eastAsia="Times New Roman" w:hAnsi="Garamond" w:cs="Arial"/>
          <w:sz w:val="26"/>
          <w:szCs w:val="26"/>
        </w:rPr>
        <w:t>.</w:t>
      </w:r>
    </w:p>
    <w:p w:rsidR="001B2FC2" w:rsidRPr="006260F7" w:rsidRDefault="001B2FC2" w:rsidP="00D63F3B">
      <w:pPr>
        <w:shd w:val="clear" w:color="auto" w:fill="FFFFFF"/>
        <w:spacing w:line="276" w:lineRule="auto"/>
        <w:contextualSpacing/>
        <w:jc w:val="both"/>
        <w:rPr>
          <w:rFonts w:ascii="Garamond" w:eastAsia="Times New Roman" w:hAnsi="Garamond" w:cs="Arial"/>
          <w:color w:val="202124"/>
          <w:sz w:val="26"/>
          <w:szCs w:val="26"/>
        </w:rPr>
      </w:pPr>
    </w:p>
    <w:p w:rsidR="00B2510C" w:rsidRDefault="00402C01" w:rsidP="00764028">
      <w:pPr>
        <w:shd w:val="clear" w:color="auto" w:fill="FFFFFF"/>
        <w:spacing w:line="276" w:lineRule="auto"/>
        <w:contextualSpacing/>
        <w:jc w:val="both"/>
        <w:rPr>
          <w:rFonts w:ascii="Garamond" w:eastAsia="Times New Roman" w:hAnsi="Garamond" w:cs="Arial"/>
          <w:i/>
          <w:color w:val="202124"/>
          <w:sz w:val="26"/>
          <w:szCs w:val="26"/>
        </w:rPr>
      </w:pPr>
      <w:r w:rsidRPr="00120D91">
        <w:rPr>
          <w:rFonts w:ascii="Garamond" w:eastAsia="Times New Roman" w:hAnsi="Garamond" w:cs="Arial"/>
          <w:b/>
          <w:bCs/>
          <w:i/>
          <w:iCs/>
          <w:color w:val="202124"/>
          <w:sz w:val="26"/>
          <w:szCs w:val="26"/>
          <w:u w:val="single"/>
        </w:rPr>
        <w:lastRenderedPageBreak/>
        <w:t>N.B :</w:t>
      </w:r>
      <w:r w:rsidR="00192036" w:rsidRPr="006260F7">
        <w:rPr>
          <w:rFonts w:ascii="Garamond" w:eastAsia="Times New Roman" w:hAnsi="Garamond" w:cs="Arial"/>
          <w:i/>
          <w:color w:val="202124"/>
          <w:sz w:val="26"/>
          <w:szCs w:val="26"/>
        </w:rPr>
        <w:t>Le conseil de laboratoire</w:t>
      </w:r>
      <w:r w:rsidRPr="006260F7">
        <w:rPr>
          <w:rFonts w:ascii="Garamond" w:eastAsia="Times New Roman" w:hAnsi="Garamond" w:cs="Arial"/>
          <w:i/>
          <w:color w:val="202124"/>
          <w:sz w:val="26"/>
          <w:szCs w:val="26"/>
        </w:rPr>
        <w:t xml:space="preserve"> propre</w:t>
      </w:r>
      <w:r w:rsidR="004659EB">
        <w:rPr>
          <w:rFonts w:ascii="Garamond" w:eastAsia="Times New Roman" w:hAnsi="Garamond" w:cs="Arial"/>
          <w:i/>
          <w:color w:val="202124"/>
          <w:sz w:val="26"/>
          <w:szCs w:val="26"/>
        </w:rPr>
        <w:t>est composé</w:t>
      </w:r>
      <w:r w:rsidR="00B2510C">
        <w:rPr>
          <w:rFonts w:ascii="Garamond" w:eastAsia="Times New Roman" w:hAnsi="Garamond" w:cs="Arial"/>
          <w:i/>
          <w:color w:val="202124"/>
          <w:sz w:val="26"/>
          <w:szCs w:val="26"/>
        </w:rPr>
        <w:t> :</w:t>
      </w:r>
    </w:p>
    <w:p w:rsidR="00B2510C" w:rsidRDefault="00B2510C" w:rsidP="00280062">
      <w:pPr>
        <w:shd w:val="clear" w:color="auto" w:fill="FFFFFF"/>
        <w:spacing w:line="276" w:lineRule="auto"/>
        <w:contextualSpacing/>
        <w:jc w:val="both"/>
        <w:rPr>
          <w:rFonts w:ascii="Garamond" w:eastAsia="Times New Roman" w:hAnsi="Garamond" w:cs="Arial"/>
          <w:i/>
          <w:color w:val="202124"/>
          <w:sz w:val="26"/>
          <w:szCs w:val="26"/>
        </w:rPr>
      </w:pPr>
      <w:r>
        <w:rPr>
          <w:rFonts w:ascii="Garamond" w:eastAsia="Times New Roman" w:hAnsi="Garamond" w:cs="Arial"/>
          <w:i/>
          <w:color w:val="202124"/>
          <w:sz w:val="26"/>
          <w:szCs w:val="26"/>
        </w:rPr>
        <w:t xml:space="preserve">- </w:t>
      </w:r>
      <w:r w:rsidR="00280062">
        <w:rPr>
          <w:rFonts w:ascii="Garamond" w:eastAsia="Times New Roman" w:hAnsi="Garamond" w:cs="Arial"/>
          <w:i/>
          <w:color w:val="202124"/>
          <w:sz w:val="26"/>
          <w:szCs w:val="26"/>
        </w:rPr>
        <w:t>du</w:t>
      </w:r>
      <w:r>
        <w:rPr>
          <w:rFonts w:ascii="Garamond" w:eastAsia="Times New Roman" w:hAnsi="Garamond" w:cs="Arial"/>
          <w:i/>
          <w:color w:val="202124"/>
          <w:sz w:val="26"/>
          <w:szCs w:val="26"/>
        </w:rPr>
        <w:t xml:space="preserve"> directeur du laboratoire</w:t>
      </w:r>
    </w:p>
    <w:p w:rsidR="00B2510C" w:rsidRDefault="00B2510C" w:rsidP="00864BB1">
      <w:pPr>
        <w:shd w:val="clear" w:color="auto" w:fill="FFFFFF"/>
        <w:spacing w:line="276" w:lineRule="auto"/>
        <w:contextualSpacing/>
        <w:jc w:val="both"/>
        <w:rPr>
          <w:rFonts w:ascii="Garamond" w:eastAsia="Times New Roman" w:hAnsi="Garamond" w:cs="Arial"/>
          <w:i/>
          <w:color w:val="202124"/>
          <w:sz w:val="26"/>
          <w:szCs w:val="26"/>
        </w:rPr>
      </w:pPr>
      <w:r>
        <w:rPr>
          <w:rFonts w:ascii="Garamond" w:eastAsia="Times New Roman" w:hAnsi="Garamond" w:cs="Arial"/>
          <w:i/>
          <w:color w:val="202124"/>
          <w:sz w:val="26"/>
          <w:szCs w:val="26"/>
        </w:rPr>
        <w:t xml:space="preserve">- </w:t>
      </w:r>
      <w:r w:rsidR="00864BB1">
        <w:rPr>
          <w:rFonts w:ascii="Garamond" w:eastAsia="Times New Roman" w:hAnsi="Garamond" w:cs="Arial"/>
          <w:i/>
          <w:color w:val="202124"/>
          <w:sz w:val="26"/>
          <w:szCs w:val="26"/>
        </w:rPr>
        <w:t>des</w:t>
      </w:r>
      <w:r>
        <w:rPr>
          <w:rFonts w:ascii="Garamond" w:eastAsia="Times New Roman" w:hAnsi="Garamond" w:cs="Arial"/>
          <w:i/>
          <w:color w:val="202124"/>
          <w:sz w:val="26"/>
          <w:szCs w:val="26"/>
        </w:rPr>
        <w:t xml:space="preserve"> chefs de d’équipe</w:t>
      </w:r>
      <w:r w:rsidR="004659EB">
        <w:rPr>
          <w:rFonts w:ascii="Garamond" w:eastAsia="Times New Roman" w:hAnsi="Garamond" w:cs="Arial"/>
          <w:i/>
          <w:color w:val="202124"/>
          <w:sz w:val="26"/>
          <w:szCs w:val="26"/>
        </w:rPr>
        <w:t>s</w:t>
      </w:r>
    </w:p>
    <w:p w:rsidR="004659EB" w:rsidRDefault="00B2510C" w:rsidP="00864BB1">
      <w:pPr>
        <w:shd w:val="clear" w:color="auto" w:fill="FFFFFF"/>
        <w:spacing w:line="276" w:lineRule="auto"/>
        <w:contextualSpacing/>
        <w:jc w:val="both"/>
        <w:rPr>
          <w:rFonts w:ascii="Garamond" w:eastAsia="Times New Roman" w:hAnsi="Garamond" w:cs="Arial"/>
          <w:i/>
          <w:color w:val="202124"/>
          <w:sz w:val="26"/>
          <w:szCs w:val="26"/>
        </w:rPr>
      </w:pPr>
      <w:r>
        <w:rPr>
          <w:rFonts w:ascii="Garamond" w:eastAsia="Times New Roman" w:hAnsi="Garamond" w:cs="Arial"/>
          <w:i/>
          <w:color w:val="202124"/>
          <w:sz w:val="26"/>
          <w:szCs w:val="26"/>
        </w:rPr>
        <w:t xml:space="preserve">- </w:t>
      </w:r>
      <w:r w:rsidR="00864BB1">
        <w:rPr>
          <w:rFonts w:ascii="Garamond" w:eastAsia="Times New Roman" w:hAnsi="Garamond" w:cs="Arial"/>
          <w:i/>
          <w:color w:val="202124"/>
          <w:sz w:val="26"/>
          <w:szCs w:val="26"/>
        </w:rPr>
        <w:t xml:space="preserve">des </w:t>
      </w:r>
      <w:r>
        <w:rPr>
          <w:rFonts w:ascii="Garamond" w:eastAsia="Times New Roman" w:hAnsi="Garamond" w:cs="Arial"/>
          <w:i/>
          <w:color w:val="202124"/>
          <w:sz w:val="26"/>
          <w:szCs w:val="26"/>
        </w:rPr>
        <w:t>chefs de projets de recherche toutes catégorie</w:t>
      </w:r>
      <w:r w:rsidR="008D26F9">
        <w:rPr>
          <w:rFonts w:ascii="Garamond" w:eastAsia="Times New Roman" w:hAnsi="Garamond" w:cs="Arial"/>
          <w:i/>
          <w:color w:val="202124"/>
          <w:sz w:val="26"/>
          <w:szCs w:val="26"/>
        </w:rPr>
        <w:t>s</w:t>
      </w:r>
      <w:r>
        <w:rPr>
          <w:rFonts w:ascii="Garamond" w:eastAsia="Times New Roman" w:hAnsi="Garamond" w:cs="Arial"/>
          <w:i/>
          <w:color w:val="202124"/>
          <w:sz w:val="26"/>
          <w:szCs w:val="26"/>
        </w:rPr>
        <w:t xml:space="preserve"> confondues (les projets propres du laboratoire, </w:t>
      </w:r>
      <w:r w:rsidR="008D26F9">
        <w:rPr>
          <w:rFonts w:ascii="Garamond" w:eastAsia="Times New Roman" w:hAnsi="Garamond" w:cs="Arial"/>
          <w:i/>
          <w:color w:val="202124"/>
          <w:sz w:val="26"/>
          <w:szCs w:val="26"/>
        </w:rPr>
        <w:t xml:space="preserve">les projets ayant fait </w:t>
      </w:r>
      <w:r w:rsidR="00150E29">
        <w:rPr>
          <w:rFonts w:ascii="Garamond" w:eastAsia="Times New Roman" w:hAnsi="Garamond" w:cs="Arial"/>
          <w:i/>
          <w:color w:val="202124"/>
          <w:sz w:val="26"/>
          <w:szCs w:val="26"/>
        </w:rPr>
        <w:t>l’objet</w:t>
      </w:r>
      <w:r w:rsidR="008D26F9">
        <w:rPr>
          <w:rFonts w:ascii="Garamond" w:eastAsia="Times New Roman" w:hAnsi="Garamond" w:cs="Arial"/>
          <w:i/>
          <w:color w:val="202124"/>
          <w:sz w:val="26"/>
          <w:szCs w:val="26"/>
        </w:rPr>
        <w:t xml:space="preserve"> de différents appels tels que les projets sectoriels, les projets intersectoriels et les projets de coopération…)</w:t>
      </w:r>
    </w:p>
    <w:p w:rsidR="00B2510C" w:rsidRPr="004659EB" w:rsidRDefault="004659EB" w:rsidP="00764028">
      <w:pPr>
        <w:shd w:val="clear" w:color="auto" w:fill="FFFFFF"/>
        <w:spacing w:line="276" w:lineRule="auto"/>
        <w:contextualSpacing/>
        <w:jc w:val="both"/>
        <w:rPr>
          <w:rFonts w:ascii="Garamond" w:eastAsia="Times New Roman" w:hAnsi="Garamond" w:cs="Arial"/>
          <w:i/>
          <w:color w:val="202124"/>
          <w:sz w:val="26"/>
          <w:szCs w:val="26"/>
        </w:rPr>
      </w:pPr>
      <w:r>
        <w:rPr>
          <w:rFonts w:ascii="Garamond" w:eastAsia="Times New Roman" w:hAnsi="Garamond" w:cs="Arial"/>
          <w:i/>
          <w:color w:val="202124"/>
          <w:sz w:val="26"/>
          <w:szCs w:val="26"/>
        </w:rPr>
        <w:t xml:space="preserve">- </w:t>
      </w:r>
      <w:r w:rsidR="001B545B" w:rsidRPr="00DD78A1">
        <w:rPr>
          <w:rFonts w:ascii="Garamond" w:eastAsia="Times New Roman" w:hAnsi="Garamond" w:cs="Arial"/>
          <w:i/>
          <w:color w:val="000000" w:themeColor="text1"/>
          <w:sz w:val="26"/>
          <w:szCs w:val="26"/>
        </w:rPr>
        <w:t>Le</w:t>
      </w:r>
      <w:r w:rsidR="00042CE1" w:rsidRPr="00DD78A1">
        <w:rPr>
          <w:rFonts w:ascii="Garamond" w:eastAsia="Times New Roman" w:hAnsi="Garamond" w:cs="Arial"/>
          <w:i/>
          <w:color w:val="000000" w:themeColor="text1"/>
          <w:sz w:val="26"/>
          <w:szCs w:val="26"/>
        </w:rPr>
        <w:t xml:space="preserve"> directeur de thèse</w:t>
      </w:r>
      <w:r w:rsidRPr="00DD78A1">
        <w:rPr>
          <w:rFonts w:ascii="Garamond" w:eastAsia="Times New Roman" w:hAnsi="Garamond" w:cs="Arial"/>
          <w:i/>
          <w:color w:val="000000" w:themeColor="text1"/>
          <w:sz w:val="26"/>
          <w:szCs w:val="26"/>
        </w:rPr>
        <w:t xml:space="preserve"> affilié au</w:t>
      </w:r>
      <w:r w:rsidR="001B545B" w:rsidRPr="00DD78A1">
        <w:rPr>
          <w:rFonts w:ascii="Garamond" w:eastAsia="Times New Roman" w:hAnsi="Garamond" w:cs="Arial"/>
          <w:i/>
          <w:color w:val="000000" w:themeColor="text1"/>
          <w:sz w:val="26"/>
          <w:szCs w:val="26"/>
        </w:rPr>
        <w:t xml:space="preserve"> laboratoire</w:t>
      </w:r>
      <w:r w:rsidR="00042CE1" w:rsidRPr="00DD78A1">
        <w:rPr>
          <w:rFonts w:ascii="Garamond" w:eastAsia="Times New Roman" w:hAnsi="Garamond" w:cs="Arial"/>
          <w:i/>
          <w:color w:val="000000" w:themeColor="text1"/>
          <w:sz w:val="26"/>
          <w:szCs w:val="26"/>
        </w:rPr>
        <w:t xml:space="preserve"> est considéré comme membre </w:t>
      </w:r>
      <w:r w:rsidRPr="00DD78A1">
        <w:rPr>
          <w:rFonts w:ascii="Garamond" w:eastAsia="Times New Roman" w:hAnsi="Garamond" w:cs="Arial"/>
          <w:i/>
          <w:color w:val="000000" w:themeColor="text1"/>
          <w:sz w:val="26"/>
          <w:szCs w:val="26"/>
        </w:rPr>
        <w:t>du conseil de</w:t>
      </w:r>
      <w:r w:rsidR="001B545B" w:rsidRPr="00DD78A1">
        <w:rPr>
          <w:rFonts w:ascii="Garamond" w:eastAsia="Times New Roman" w:hAnsi="Garamond" w:cs="Arial"/>
          <w:i/>
          <w:color w:val="000000" w:themeColor="text1"/>
          <w:sz w:val="26"/>
          <w:szCs w:val="26"/>
        </w:rPr>
        <w:t xml:space="preserve"> laboratoire </w:t>
      </w:r>
      <w:r w:rsidR="00042CE1" w:rsidRPr="00DD78A1">
        <w:rPr>
          <w:rFonts w:ascii="Garamond" w:eastAsia="Times New Roman" w:hAnsi="Garamond" w:cs="Arial"/>
          <w:i/>
          <w:color w:val="000000" w:themeColor="text1"/>
          <w:sz w:val="26"/>
          <w:szCs w:val="26"/>
        </w:rPr>
        <w:t xml:space="preserve">en tant que chef de projet thèse </w:t>
      </w:r>
      <w:r w:rsidRPr="00DD78A1">
        <w:rPr>
          <w:rFonts w:ascii="Garamond" w:eastAsia="Times New Roman" w:hAnsi="Garamond" w:cs="Arial"/>
          <w:i/>
          <w:color w:val="000000" w:themeColor="text1"/>
          <w:sz w:val="26"/>
          <w:szCs w:val="26"/>
        </w:rPr>
        <w:t>dépos</w:t>
      </w:r>
      <w:r w:rsidR="001B545B" w:rsidRPr="00DD78A1">
        <w:rPr>
          <w:rFonts w:ascii="Garamond" w:eastAsia="Times New Roman" w:hAnsi="Garamond" w:cs="Arial"/>
          <w:i/>
          <w:color w:val="000000" w:themeColor="text1"/>
          <w:sz w:val="26"/>
          <w:szCs w:val="26"/>
        </w:rPr>
        <w:t>é</w:t>
      </w:r>
      <w:r w:rsidR="00612D7B">
        <w:rPr>
          <w:rFonts w:ascii="Garamond" w:eastAsia="Times New Roman" w:hAnsi="Garamond" w:cs="Arial"/>
          <w:i/>
          <w:color w:val="000000" w:themeColor="text1"/>
          <w:sz w:val="26"/>
          <w:szCs w:val="26"/>
        </w:rPr>
        <w:t>e</w:t>
      </w:r>
      <w:r w:rsidR="001B545B" w:rsidRPr="00DD78A1">
        <w:rPr>
          <w:rFonts w:ascii="Garamond" w:eastAsia="Times New Roman" w:hAnsi="Garamond" w:cs="Arial"/>
          <w:i/>
          <w:color w:val="000000" w:themeColor="text1"/>
          <w:sz w:val="26"/>
          <w:szCs w:val="26"/>
        </w:rPr>
        <w:t xml:space="preserve"> et </w:t>
      </w:r>
      <w:r w:rsidR="00042CE1" w:rsidRPr="00DD78A1">
        <w:rPr>
          <w:rFonts w:ascii="Garamond" w:eastAsia="Times New Roman" w:hAnsi="Garamond" w:cs="Arial"/>
          <w:i/>
          <w:color w:val="000000" w:themeColor="text1"/>
          <w:sz w:val="26"/>
          <w:szCs w:val="26"/>
        </w:rPr>
        <w:t xml:space="preserve">approuvée par le conseil </w:t>
      </w:r>
      <w:r w:rsidR="001B545B" w:rsidRPr="00DD78A1">
        <w:rPr>
          <w:rFonts w:ascii="Garamond" w:eastAsia="Times New Roman" w:hAnsi="Garamond" w:cs="Arial"/>
          <w:i/>
          <w:color w:val="000000" w:themeColor="text1"/>
          <w:sz w:val="26"/>
          <w:szCs w:val="26"/>
        </w:rPr>
        <w:t>du laboratoire.</w:t>
      </w:r>
    </w:p>
    <w:p w:rsidR="008D26F9" w:rsidRPr="008E696B" w:rsidRDefault="008D26F9" w:rsidP="00764028">
      <w:pPr>
        <w:shd w:val="clear" w:color="auto" w:fill="FFFFFF"/>
        <w:spacing w:line="276" w:lineRule="auto"/>
        <w:contextualSpacing/>
        <w:jc w:val="both"/>
        <w:rPr>
          <w:rFonts w:ascii="Garamond" w:eastAsia="Times New Roman" w:hAnsi="Garamond" w:cs="Arial"/>
          <w:i/>
          <w:color w:val="202124"/>
          <w:sz w:val="2"/>
          <w:szCs w:val="2"/>
        </w:rPr>
      </w:pPr>
    </w:p>
    <w:p w:rsidR="00B2510C" w:rsidRDefault="00B2510C" w:rsidP="00764028">
      <w:pPr>
        <w:shd w:val="clear" w:color="auto" w:fill="FFFFFF"/>
        <w:spacing w:line="276" w:lineRule="auto"/>
        <w:contextualSpacing/>
        <w:jc w:val="both"/>
        <w:rPr>
          <w:rFonts w:ascii="Garamond" w:eastAsia="Times New Roman" w:hAnsi="Garamond" w:cs="Arial"/>
          <w:i/>
          <w:color w:val="FF0000"/>
          <w:sz w:val="26"/>
          <w:szCs w:val="26"/>
        </w:rPr>
      </w:pPr>
    </w:p>
    <w:p w:rsidR="00B2510C" w:rsidRPr="00AE6ABF" w:rsidRDefault="00B2510C" w:rsidP="00B2510C">
      <w:pPr>
        <w:pStyle w:val="Paragraphedeliste"/>
        <w:numPr>
          <w:ilvl w:val="1"/>
          <w:numId w:val="12"/>
        </w:numPr>
        <w:shd w:val="clear" w:color="auto" w:fill="FFFFFF"/>
        <w:spacing w:line="276" w:lineRule="auto"/>
        <w:jc w:val="both"/>
        <w:rPr>
          <w:rFonts w:ascii="Garamond" w:eastAsia="Times New Roman" w:hAnsi="Garamond" w:cs="Arial"/>
          <w:b/>
          <w:bCs/>
          <w:iCs/>
          <w:color w:val="2E74B5" w:themeColor="accent1" w:themeShade="BF"/>
          <w:sz w:val="26"/>
          <w:szCs w:val="26"/>
        </w:rPr>
      </w:pPr>
      <w:r w:rsidRPr="00AE6ABF">
        <w:rPr>
          <w:rFonts w:ascii="Garamond" w:eastAsia="Times New Roman" w:hAnsi="Garamond" w:cs="Arial"/>
          <w:b/>
          <w:bCs/>
          <w:iCs/>
          <w:color w:val="2E74B5" w:themeColor="accent1" w:themeShade="BF"/>
          <w:sz w:val="26"/>
          <w:szCs w:val="26"/>
        </w:rPr>
        <w:t xml:space="preserve">La relation </w:t>
      </w:r>
      <w:r w:rsidR="00BB688D" w:rsidRPr="00AE6ABF">
        <w:rPr>
          <w:rFonts w:ascii="Garamond" w:eastAsia="Times New Roman" w:hAnsi="Garamond" w:cs="Arial"/>
          <w:b/>
          <w:bCs/>
          <w:iCs/>
          <w:color w:val="2E74B5" w:themeColor="accent1" w:themeShade="BF"/>
          <w:sz w:val="26"/>
          <w:szCs w:val="26"/>
        </w:rPr>
        <w:t xml:space="preserve">du </w:t>
      </w:r>
      <w:r w:rsidRPr="00AE6ABF">
        <w:rPr>
          <w:rFonts w:ascii="Garamond" w:eastAsia="Times New Roman" w:hAnsi="Garamond" w:cs="Arial"/>
          <w:b/>
          <w:bCs/>
          <w:iCs/>
          <w:color w:val="2E74B5" w:themeColor="accent1" w:themeShade="BF"/>
          <w:sz w:val="26"/>
          <w:szCs w:val="26"/>
        </w:rPr>
        <w:t xml:space="preserve">laboratoire avec son environnement </w:t>
      </w:r>
      <w:r w:rsidR="00BB688D" w:rsidRPr="00AE6ABF">
        <w:rPr>
          <w:rFonts w:ascii="Garamond" w:eastAsia="Times New Roman" w:hAnsi="Garamond" w:cs="Arial"/>
          <w:b/>
          <w:bCs/>
          <w:iCs/>
          <w:color w:val="2E74B5" w:themeColor="accent1" w:themeShade="BF"/>
          <w:sz w:val="26"/>
          <w:szCs w:val="26"/>
        </w:rPr>
        <w:t>institutionnel</w:t>
      </w:r>
    </w:p>
    <w:p w:rsidR="00440810" w:rsidRPr="00AE6ABF" w:rsidRDefault="00440810" w:rsidP="00440810">
      <w:pPr>
        <w:shd w:val="clear" w:color="auto" w:fill="FFFFFF"/>
        <w:spacing w:line="276" w:lineRule="auto"/>
        <w:jc w:val="both"/>
        <w:rPr>
          <w:rFonts w:ascii="Garamond" w:eastAsia="Times New Roman" w:hAnsi="Garamond" w:cs="Arial"/>
          <w:i/>
          <w:color w:val="FF0000"/>
          <w:sz w:val="6"/>
          <w:szCs w:val="6"/>
        </w:rPr>
      </w:pPr>
    </w:p>
    <w:p w:rsidR="00440810" w:rsidRPr="007B55ED" w:rsidRDefault="00440810" w:rsidP="00440810">
      <w:pPr>
        <w:shd w:val="clear" w:color="auto" w:fill="FFFFFF"/>
        <w:spacing w:line="276" w:lineRule="auto"/>
        <w:jc w:val="both"/>
        <w:rPr>
          <w:rFonts w:ascii="Garamond" w:eastAsia="Times New Roman" w:hAnsi="Garamond" w:cs="Arial"/>
          <w:i/>
          <w:color w:val="FF0000"/>
          <w:sz w:val="12"/>
          <w:szCs w:val="12"/>
        </w:rPr>
      </w:pPr>
    </w:p>
    <w:p w:rsidR="00BB688D" w:rsidRDefault="007B55ED" w:rsidP="00B430FA">
      <w:pPr>
        <w:pStyle w:val="Paragraphedeliste"/>
        <w:numPr>
          <w:ilvl w:val="0"/>
          <w:numId w:val="21"/>
        </w:numPr>
        <w:shd w:val="clear" w:color="auto" w:fill="FFFFFF"/>
        <w:tabs>
          <w:tab w:val="left" w:pos="1134"/>
        </w:tabs>
        <w:spacing w:line="276" w:lineRule="auto"/>
        <w:ind w:hanging="153"/>
        <w:jc w:val="both"/>
        <w:rPr>
          <w:rFonts w:ascii="Garamond" w:eastAsia="Times New Roman" w:hAnsi="Garamond" w:cs="Arial"/>
          <w:b/>
          <w:bCs/>
          <w:iCs/>
          <w:color w:val="2E74B5" w:themeColor="accent1" w:themeShade="BF"/>
          <w:sz w:val="26"/>
          <w:szCs w:val="26"/>
        </w:rPr>
      </w:pPr>
      <w:r w:rsidRPr="00B430FA">
        <w:rPr>
          <w:rFonts w:ascii="Garamond" w:eastAsia="Times New Roman" w:hAnsi="Garamond" w:cs="Arial"/>
          <w:b/>
          <w:bCs/>
          <w:iCs/>
          <w:color w:val="2E74B5" w:themeColor="accent1" w:themeShade="BF"/>
          <w:sz w:val="26"/>
          <w:szCs w:val="26"/>
        </w:rPr>
        <w:t xml:space="preserve">La relation entre le laboratoire et </w:t>
      </w:r>
      <w:r w:rsidR="00B430FA" w:rsidRPr="00B430FA">
        <w:rPr>
          <w:rFonts w:ascii="Garamond" w:eastAsia="Times New Roman" w:hAnsi="Garamond" w:cs="Arial"/>
          <w:b/>
          <w:bCs/>
          <w:iCs/>
          <w:color w:val="2E74B5" w:themeColor="accent1" w:themeShade="BF"/>
          <w:sz w:val="26"/>
          <w:szCs w:val="26"/>
        </w:rPr>
        <w:t>la faculté</w:t>
      </w:r>
    </w:p>
    <w:p w:rsidR="00B430FA" w:rsidRPr="00B430FA" w:rsidRDefault="00B430FA" w:rsidP="00B430FA">
      <w:pPr>
        <w:pStyle w:val="Paragraphedeliste"/>
        <w:shd w:val="clear" w:color="auto" w:fill="FFFFFF"/>
        <w:tabs>
          <w:tab w:val="left" w:pos="1134"/>
        </w:tabs>
        <w:spacing w:line="276" w:lineRule="auto"/>
        <w:jc w:val="both"/>
        <w:rPr>
          <w:rFonts w:ascii="Garamond" w:eastAsia="Times New Roman" w:hAnsi="Garamond" w:cs="Arial"/>
          <w:b/>
          <w:bCs/>
          <w:iCs/>
          <w:color w:val="2E74B5" w:themeColor="accent1" w:themeShade="BF"/>
          <w:sz w:val="26"/>
          <w:szCs w:val="26"/>
        </w:rPr>
      </w:pPr>
    </w:p>
    <w:p w:rsidR="00B430FA" w:rsidRDefault="003B3DA7" w:rsidP="002C7993">
      <w:pPr>
        <w:shd w:val="clear" w:color="auto" w:fill="FFFFFF"/>
        <w:tabs>
          <w:tab w:val="left" w:pos="5445"/>
        </w:tabs>
        <w:spacing w:line="276" w:lineRule="auto"/>
        <w:jc w:val="both"/>
        <w:rPr>
          <w:rFonts w:ascii="Garamond" w:eastAsia="Times New Roman" w:hAnsi="Garamond" w:cs="Arial"/>
          <w:i/>
          <w:color w:val="FF0000"/>
          <w:sz w:val="26"/>
          <w:szCs w:val="26"/>
        </w:rPr>
      </w:pPr>
      <w:r w:rsidRPr="003B3DA7">
        <w:rPr>
          <w:rFonts w:ascii="Garamond" w:eastAsia="Times New Roman" w:hAnsi="Garamond" w:cs="Arial"/>
          <w:i/>
          <w:noProof/>
          <w:color w:val="FF0000"/>
          <w:sz w:val="26"/>
          <w:szCs w:val="26"/>
          <w:lang w:val="en-US" w:eastAsia="en-US"/>
        </w:rPr>
        <w:pict>
          <v:rect id="Rectangle 7" o:spid="_x0000_s1027" style="position:absolute;left:0;text-align:left;margin-left:-6.25pt;margin-top:6.25pt;width:101.6pt;height:4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" fillcolor="white [3201]" strokecolor="#8496b0 [1951]" strokeweight="1pt">
            <v:fill color2="#bdd6ee [1300]" focus="100%" type="gradient"/>
            <v:shadow on="t" color="#1f4d78 [1604]" opacity=".5" offset="1pt"/>
            <v:textbox>
              <w:txbxContent>
                <w:p w:rsidR="00B430FA" w:rsidRPr="00B430FA" w:rsidRDefault="00B430FA" w:rsidP="00A34763">
                  <w:pPr>
                    <w:jc w:val="center"/>
                    <w:rPr>
                      <w:rFonts w:ascii="Garamond" w:hAnsi="Garamond" w:cs="Traditional Arabic"/>
                      <w:sz w:val="26"/>
                      <w:szCs w:val="26"/>
                      <w:lang w:bidi="ar-DZ"/>
                    </w:rPr>
                  </w:pPr>
                  <w:r w:rsidRPr="00B430FA">
                    <w:rPr>
                      <w:rFonts w:ascii="Garamond" w:hAnsi="Garamond" w:cs="Traditional Arabic"/>
                      <w:sz w:val="26"/>
                      <w:szCs w:val="26"/>
                      <w:lang w:bidi="ar-DZ"/>
                    </w:rPr>
                    <w:t>Activités scientifiques</w:t>
                  </w:r>
                </w:p>
              </w:txbxContent>
            </v:textbox>
          </v:rect>
        </w:pict>
      </w:r>
      <w:r w:rsidRPr="003B3DA7">
        <w:rPr>
          <w:rFonts w:ascii="Garamond" w:eastAsia="Times New Roman" w:hAnsi="Garamond" w:cs="Arial"/>
          <w:i/>
          <w:noProof/>
          <w:color w:val="FF0000"/>
          <w:sz w:val="26"/>
          <w:szCs w:val="26"/>
          <w:lang w:val="en-US" w:eastAsia="en-US"/>
        </w:rPr>
        <w:pict>
          <v:rect id="Rectangle 9" o:spid="_x0000_s1028" style="position:absolute;left:0;text-align:left;margin-left:269.15pt;margin-top:5.25pt;width:199.95pt;height:43.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" strokecolor="#548dd4" strokeweight="1pt">
            <v:fill color2="#b8cce4" focus="100%" type="gradient"/>
            <v:shadow on="t" color="#243f60" opacity=".5" offset="1pt"/>
            <v:textbox>
              <w:txbxContent>
                <w:p w:rsidR="002C7993" w:rsidRPr="002C7993" w:rsidRDefault="00DE514E" w:rsidP="00A24C6A">
                  <w:pPr>
                    <w:jc w:val="center"/>
                    <w:rPr>
                      <w:rFonts w:ascii="Garamond" w:hAnsi="Garamond" w:cs="Traditional Arabic"/>
                      <w:sz w:val="26"/>
                      <w:szCs w:val="26"/>
                      <w:lang w:bidi="ar-DZ"/>
                    </w:rPr>
                  </w:pPr>
                  <w:r w:rsidRPr="00F2035A">
                    <w:rPr>
                      <w:rFonts w:ascii="Garamond" w:eastAsia="Times New Roman" w:hAnsi="Garamond" w:cs="Arial"/>
                      <w:sz w:val="26"/>
                      <w:szCs w:val="26"/>
                    </w:rPr>
                    <w:t>Cellule</w:t>
                  </w:r>
                  <w:r w:rsidR="00F2035A" w:rsidRPr="00F2035A">
                    <w:rPr>
                      <w:rFonts w:ascii="Garamond" w:eastAsia="Times New Roman" w:hAnsi="Garamond" w:cs="Arial"/>
                      <w:sz w:val="26"/>
                      <w:szCs w:val="26"/>
                    </w:rPr>
                    <w:t xml:space="preserve"> créée auprès du vice doyen</w:t>
                  </w:r>
                  <w:r w:rsidR="00F2035A">
                    <w:rPr>
                      <w:rFonts w:ascii="Garamond" w:eastAsia="Times New Roman" w:hAnsi="Garamond" w:cs="Arial"/>
                      <w:sz w:val="26"/>
                      <w:szCs w:val="26"/>
                    </w:rPr>
                    <w:t xml:space="preserve"> chargé de la recherche </w:t>
                  </w:r>
                </w:p>
              </w:txbxContent>
            </v:textbox>
          </v:rect>
        </w:pict>
      </w:r>
      <w:r w:rsidRPr="003B3DA7">
        <w:rPr>
          <w:rFonts w:ascii="Garamond" w:eastAsia="Times New Roman" w:hAnsi="Garamond" w:cs="Arial"/>
          <w:i/>
          <w:noProof/>
          <w:color w:val="FF0000"/>
          <w:sz w:val="26"/>
          <w:szCs w:val="26"/>
          <w:lang w:val="en-US" w:eastAsia="en-US"/>
        </w:rPr>
        <w:pict>
          <v:rect id="Rectangle 8" o:spid="_x0000_s1029" style="position:absolute;left:0;text-align:left;margin-left:142pt;margin-top:6.3pt;width:89.65pt;height: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" strokecolor="#548dd4" strokeweight="1pt">
            <v:fill color2="#b8cce4" focus="100%" type="gradient"/>
            <v:shadow on="t" color="#243f60" opacity=".5" offset="1pt"/>
            <v:textbox>
              <w:txbxContent>
                <w:p w:rsidR="00915C0B" w:rsidRPr="00915C0B" w:rsidRDefault="00915C0B" w:rsidP="00E42675">
                  <w:pPr>
                    <w:jc w:val="center"/>
                    <w:rPr>
                      <w:rFonts w:ascii="Garamond" w:hAnsi="Garamond" w:cs="Traditional Arabic"/>
                      <w:sz w:val="26"/>
                      <w:szCs w:val="26"/>
                      <w:lang w:bidi="ar-DZ"/>
                    </w:rPr>
                  </w:pPr>
                  <w:r w:rsidRPr="00915C0B">
                    <w:rPr>
                      <w:rFonts w:ascii="Garamond" w:hAnsi="Garamond" w:cs="Traditional Arabic"/>
                      <w:sz w:val="26"/>
                      <w:szCs w:val="26"/>
                      <w:lang w:bidi="ar-DZ"/>
                    </w:rPr>
                    <w:t>Directeur d</w:t>
                  </w:r>
                  <w:r w:rsidR="00E42675">
                    <w:rPr>
                      <w:rFonts w:ascii="Garamond" w:hAnsi="Garamond" w:cs="Traditional Arabic"/>
                      <w:sz w:val="26"/>
                      <w:szCs w:val="26"/>
                      <w:lang w:bidi="ar-DZ"/>
                    </w:rPr>
                    <w:t>u</w:t>
                  </w:r>
                  <w:r w:rsidRPr="00915C0B">
                    <w:rPr>
                      <w:rFonts w:ascii="Garamond" w:hAnsi="Garamond" w:cs="Traditional Arabic"/>
                      <w:sz w:val="26"/>
                      <w:szCs w:val="26"/>
                      <w:lang w:bidi="ar-DZ"/>
                    </w:rPr>
                    <w:t xml:space="preserve"> laboratoire </w:t>
                  </w:r>
                </w:p>
              </w:txbxContent>
            </v:textbox>
          </v:rect>
        </w:pict>
      </w:r>
      <w:r w:rsidR="002C7993">
        <w:rPr>
          <w:rFonts w:ascii="Garamond" w:eastAsia="Times New Roman" w:hAnsi="Garamond" w:cs="Arial"/>
          <w:i/>
          <w:color w:val="FF0000"/>
          <w:sz w:val="26"/>
          <w:szCs w:val="26"/>
        </w:rPr>
        <w:tab/>
      </w:r>
    </w:p>
    <w:p w:rsidR="00B430FA" w:rsidRDefault="003B3DA7" w:rsidP="00B430FA">
      <w:pPr>
        <w:shd w:val="clear" w:color="auto" w:fill="FFFFFF"/>
        <w:spacing w:line="276" w:lineRule="auto"/>
        <w:jc w:val="both"/>
        <w:rPr>
          <w:rFonts w:ascii="Garamond" w:eastAsia="Times New Roman" w:hAnsi="Garamond" w:cs="Arial"/>
          <w:i/>
          <w:color w:val="FF0000"/>
          <w:sz w:val="26"/>
          <w:szCs w:val="26"/>
        </w:rPr>
      </w:pPr>
      <w:r w:rsidRPr="003B3DA7">
        <w:rPr>
          <w:rFonts w:ascii="Garamond" w:eastAsia="Times New Roman" w:hAnsi="Garamond" w:cs="Arial"/>
          <w:i/>
          <w:noProof/>
          <w:color w:val="FF0000"/>
          <w:sz w:val="26"/>
          <w:szCs w:val="26"/>
          <w:lang w:val="en-US"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1" o:spid="_x0000_s1041" type="#_x0000_t13" style="position:absolute;left:0;text-align:left;margin-left:237.1pt;margin-top:6.3pt;width:27.3pt;height:7.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" adj="18496" fillcolor="#5b9bd5" strokecolor="#41719c" strokeweight="1pt"/>
        </w:pict>
      </w:r>
      <w:r w:rsidRPr="003B3DA7">
        <w:rPr>
          <w:rFonts w:ascii="Garamond" w:eastAsia="Times New Roman" w:hAnsi="Garamond" w:cs="Arial"/>
          <w:i/>
          <w:noProof/>
          <w:color w:val="FF0000"/>
          <w:sz w:val="26"/>
          <w:szCs w:val="26"/>
          <w:lang w:val="en-US" w:eastAsia="en-US"/>
        </w:rPr>
        <w:pict>
          <v:shape id="Flèche droite 10" o:spid="_x0000_s1040" type="#_x0000_t13" style="position:absolute;left:0;text-align:left;margin-left:99.95pt;margin-top:6.3pt;width:36.25pt;height:7.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" adj="19252" fillcolor="#5b9bd5 [3204]" strokecolor="#1f4d78 [1604]" strokeweight="1pt"/>
        </w:pict>
      </w:r>
    </w:p>
    <w:p w:rsidR="00B430FA" w:rsidRDefault="00915C0B" w:rsidP="00915C0B">
      <w:pPr>
        <w:shd w:val="clear" w:color="auto" w:fill="FFFFFF"/>
        <w:tabs>
          <w:tab w:val="left" w:pos="3490"/>
        </w:tabs>
        <w:spacing w:line="276" w:lineRule="auto"/>
        <w:jc w:val="both"/>
        <w:rPr>
          <w:rFonts w:ascii="Garamond" w:eastAsia="Times New Roman" w:hAnsi="Garamond" w:cs="Arial"/>
          <w:i/>
          <w:color w:val="FF0000"/>
          <w:sz w:val="26"/>
          <w:szCs w:val="26"/>
        </w:rPr>
      </w:pPr>
      <w:r>
        <w:rPr>
          <w:rFonts w:ascii="Garamond" w:eastAsia="Times New Roman" w:hAnsi="Garamond" w:cs="Arial"/>
          <w:i/>
          <w:color w:val="FF0000"/>
          <w:sz w:val="26"/>
          <w:szCs w:val="26"/>
        </w:rPr>
        <w:tab/>
      </w:r>
    </w:p>
    <w:p w:rsidR="00B430FA" w:rsidRDefault="00B430FA" w:rsidP="00B430FA">
      <w:pPr>
        <w:shd w:val="clear" w:color="auto" w:fill="FFFFFF"/>
        <w:spacing w:line="276" w:lineRule="auto"/>
        <w:jc w:val="both"/>
        <w:rPr>
          <w:rFonts w:ascii="Garamond" w:eastAsia="Times New Roman" w:hAnsi="Garamond" w:cs="Arial"/>
          <w:i/>
          <w:color w:val="FF0000"/>
          <w:sz w:val="26"/>
          <w:szCs w:val="26"/>
        </w:rPr>
      </w:pPr>
    </w:p>
    <w:p w:rsidR="00B430FA" w:rsidRDefault="003B3DA7" w:rsidP="00B430FA">
      <w:pPr>
        <w:shd w:val="clear" w:color="auto" w:fill="FFFFFF"/>
        <w:spacing w:line="276" w:lineRule="auto"/>
        <w:jc w:val="both"/>
        <w:rPr>
          <w:rFonts w:ascii="Garamond" w:eastAsia="Times New Roman" w:hAnsi="Garamond" w:cs="Arial"/>
          <w:i/>
          <w:color w:val="FF0000"/>
          <w:sz w:val="26"/>
          <w:szCs w:val="26"/>
        </w:rPr>
      </w:pPr>
      <w:r w:rsidRPr="003B3DA7">
        <w:rPr>
          <w:rFonts w:ascii="Garamond" w:eastAsia="Times New Roman" w:hAnsi="Garamond" w:cs="Arial"/>
          <w:i/>
          <w:noProof/>
          <w:color w:val="FF0000"/>
          <w:sz w:val="26"/>
          <w:szCs w:val="26"/>
          <w:lang w:val="en-US" w:eastAsia="en-US"/>
        </w:rPr>
        <w:pict>
          <v:rect id="Rectangle 12" o:spid="_x0000_s1030" style="position:absolute;left:0;text-align:left;margin-left:-6.25pt;margin-top:6.3pt;width:97.9pt;height:56.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" strokecolor="#8497b0" strokeweight="1pt">
            <v:fill color2="#bdd7ee" focus="100%" type="gradient"/>
            <v:shadow on="t" color="#1f4e79" opacity=".5" offset="1pt"/>
            <v:textbox>
              <w:txbxContent>
                <w:p w:rsidR="00D93730" w:rsidRDefault="00D93730" w:rsidP="00D93730">
                  <w:pPr>
                    <w:jc w:val="center"/>
                    <w:rPr>
                      <w:rFonts w:ascii="Garamond" w:hAnsi="Garamond" w:cs="Traditional Arabic"/>
                      <w:sz w:val="26"/>
                      <w:szCs w:val="26"/>
                      <w:lang w:bidi="ar-DZ"/>
                    </w:rPr>
                  </w:pPr>
                  <w:r>
                    <w:rPr>
                      <w:rFonts w:ascii="Garamond" w:hAnsi="Garamond" w:cs="Traditional Arabic"/>
                      <w:sz w:val="26"/>
                      <w:szCs w:val="26"/>
                      <w:lang w:bidi="ar-DZ"/>
                    </w:rPr>
                    <w:t xml:space="preserve">Dossiers administratifs </w:t>
                  </w:r>
                </w:p>
                <w:p w:rsidR="00D93730" w:rsidRPr="00B430FA" w:rsidRDefault="00D93730" w:rsidP="00D93730">
                  <w:pPr>
                    <w:jc w:val="center"/>
                    <w:rPr>
                      <w:rFonts w:ascii="Garamond" w:hAnsi="Garamond" w:cs="Traditional Arabic"/>
                      <w:sz w:val="26"/>
                      <w:szCs w:val="26"/>
                      <w:lang w:bidi="ar-DZ"/>
                    </w:rPr>
                  </w:pPr>
                  <w:r>
                    <w:rPr>
                      <w:rFonts w:ascii="Garamond" w:hAnsi="Garamond" w:cs="Traditional Arabic"/>
                      <w:sz w:val="26"/>
                      <w:szCs w:val="26"/>
                      <w:lang w:bidi="ar-DZ"/>
                    </w:rPr>
                    <w:t xml:space="preserve">et financiers </w:t>
                  </w:r>
                </w:p>
              </w:txbxContent>
            </v:textbox>
          </v:rect>
        </w:pict>
      </w:r>
      <w:r w:rsidRPr="003B3DA7">
        <w:rPr>
          <w:rFonts w:ascii="Garamond" w:eastAsia="Times New Roman" w:hAnsi="Garamond" w:cs="Arial"/>
          <w:i/>
          <w:noProof/>
          <w:color w:val="FF0000"/>
          <w:sz w:val="26"/>
          <w:szCs w:val="26"/>
          <w:lang w:val="en-US" w:eastAsia="en-US"/>
        </w:rPr>
        <w:pict>
          <v:rect id="Rectangle 14" o:spid="_x0000_s1031" style="position:absolute;left:0;text-align:left;margin-left:141.95pt;margin-top:9.95pt;width:89.65pt;height:5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" strokecolor="#548dd4" strokeweight="1pt">
            <v:fill color2="#b8cce4" focus="100%" type="gradient"/>
            <v:shadow on="t" color="#243f60" opacity=".5" offset="1pt"/>
            <v:textbox>
              <w:txbxContent>
                <w:p w:rsidR="00D93730" w:rsidRPr="00915C0B" w:rsidRDefault="00D93730" w:rsidP="00E42675">
                  <w:pPr>
                    <w:jc w:val="center"/>
                    <w:rPr>
                      <w:rFonts w:ascii="Garamond" w:hAnsi="Garamond" w:cs="Traditional Arabic"/>
                      <w:sz w:val="26"/>
                      <w:szCs w:val="26"/>
                      <w:lang w:bidi="ar-DZ"/>
                    </w:rPr>
                  </w:pPr>
                  <w:r w:rsidRPr="00915C0B">
                    <w:rPr>
                      <w:rFonts w:ascii="Garamond" w:hAnsi="Garamond" w:cs="Traditional Arabic"/>
                      <w:sz w:val="26"/>
                      <w:szCs w:val="26"/>
                      <w:lang w:bidi="ar-DZ"/>
                    </w:rPr>
                    <w:t>Directeur d</w:t>
                  </w:r>
                  <w:r w:rsidR="00E42675">
                    <w:rPr>
                      <w:rFonts w:ascii="Garamond" w:hAnsi="Garamond" w:cs="Traditional Arabic"/>
                      <w:sz w:val="26"/>
                      <w:szCs w:val="26"/>
                      <w:lang w:bidi="ar-DZ"/>
                    </w:rPr>
                    <w:t>u</w:t>
                  </w:r>
                  <w:r w:rsidRPr="00915C0B">
                    <w:rPr>
                      <w:rFonts w:ascii="Garamond" w:hAnsi="Garamond" w:cs="Traditional Arabic"/>
                      <w:sz w:val="26"/>
                      <w:szCs w:val="26"/>
                      <w:lang w:bidi="ar-DZ"/>
                    </w:rPr>
                    <w:t xml:space="preserve"> laboratoire </w:t>
                  </w:r>
                </w:p>
              </w:txbxContent>
            </v:textbox>
          </v:rect>
        </w:pict>
      </w:r>
      <w:r w:rsidRPr="003B3DA7">
        <w:rPr>
          <w:rFonts w:ascii="Garamond" w:eastAsia="Times New Roman" w:hAnsi="Garamond" w:cs="Arial"/>
          <w:i/>
          <w:noProof/>
          <w:color w:val="FF0000"/>
          <w:sz w:val="26"/>
          <w:szCs w:val="26"/>
          <w:lang w:val="en-US" w:eastAsia="en-US"/>
        </w:rPr>
        <w:pict>
          <v:rect id="Rectangle 16" o:spid="_x0000_s1032" style="position:absolute;left:0;text-align:left;margin-left:269.15pt;margin-top:9.45pt;width:199.95pt;height:51.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" strokecolor="#548dd4" strokeweight="1pt">
            <v:fill color2="#b8cce4" focus="100%" type="gradient"/>
            <v:shadow on="t" color="#243f60" opacity=".5" offset="1pt"/>
            <v:textbox>
              <w:txbxContent>
                <w:p w:rsidR="00D93730" w:rsidRPr="002C7993" w:rsidRDefault="00D93730" w:rsidP="00D93730">
                  <w:pPr>
                    <w:jc w:val="center"/>
                    <w:rPr>
                      <w:rFonts w:ascii="Garamond" w:hAnsi="Garamond" w:cs="Traditional Arabic"/>
                      <w:sz w:val="26"/>
                      <w:szCs w:val="26"/>
                      <w:lang w:bidi="ar-DZ"/>
                    </w:rPr>
                  </w:pPr>
                  <w:r w:rsidRPr="00F2035A">
                    <w:rPr>
                      <w:rFonts w:ascii="Garamond" w:eastAsia="Times New Roman" w:hAnsi="Garamond" w:cs="Arial"/>
                      <w:sz w:val="26"/>
                      <w:szCs w:val="26"/>
                    </w:rPr>
                    <w:t xml:space="preserve">Cellule créée auprès </w:t>
                  </w:r>
                  <w:r>
                    <w:rPr>
                      <w:rFonts w:ascii="Garamond" w:eastAsia="Times New Roman" w:hAnsi="Garamond" w:cs="Arial"/>
                      <w:sz w:val="26"/>
                      <w:szCs w:val="26"/>
                    </w:rPr>
                    <w:t>du secrétariat général de la faculté</w:t>
                  </w:r>
                </w:p>
              </w:txbxContent>
            </v:textbox>
          </v:rect>
        </w:pict>
      </w:r>
    </w:p>
    <w:p w:rsidR="00D93730" w:rsidRDefault="003B3DA7" w:rsidP="00B430FA">
      <w:pPr>
        <w:shd w:val="clear" w:color="auto" w:fill="FFFFFF"/>
        <w:spacing w:line="276" w:lineRule="auto"/>
        <w:jc w:val="both"/>
        <w:rPr>
          <w:rFonts w:ascii="Garamond" w:eastAsia="Times New Roman" w:hAnsi="Garamond" w:cs="Arial"/>
          <w:i/>
          <w:color w:val="FF0000"/>
          <w:sz w:val="26"/>
          <w:szCs w:val="26"/>
        </w:rPr>
      </w:pPr>
      <w:r w:rsidRPr="003B3DA7">
        <w:rPr>
          <w:rFonts w:ascii="Garamond" w:eastAsia="Times New Roman" w:hAnsi="Garamond" w:cs="Arial"/>
          <w:i/>
          <w:noProof/>
          <w:color w:val="FF0000"/>
          <w:sz w:val="26"/>
          <w:szCs w:val="26"/>
          <w:lang w:val="en-US" w:eastAsia="en-US"/>
        </w:rPr>
        <w:pict>
          <v:shape id="Flèche droite 15" o:spid="_x0000_s1039" type="#_x0000_t13" style="position:absolute;left:0;text-align:left;margin-left:237pt;margin-top:12.45pt;width:27.3pt;height:7.8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" adj="18495" fillcolor="#5b9bd5" strokecolor="#41719c" strokeweight="1pt"/>
        </w:pict>
      </w:r>
      <w:r w:rsidRPr="003B3DA7">
        <w:rPr>
          <w:rFonts w:ascii="Garamond" w:eastAsia="Times New Roman" w:hAnsi="Garamond" w:cs="Arial"/>
          <w:i/>
          <w:noProof/>
          <w:color w:val="FF0000"/>
          <w:sz w:val="26"/>
          <w:szCs w:val="26"/>
          <w:lang w:val="en-US" w:eastAsia="en-US"/>
        </w:rPr>
        <w:pict>
          <v:shape id="Flèche droite 13" o:spid="_x0000_s1038" type="#_x0000_t13" style="position:absolute;left:0;text-align:left;margin-left:99.85pt;margin-top:9.35pt;width:36.25pt;height:7.9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" adj="19252" fillcolor="#5b9bd5" strokecolor="#41719c" strokeweight="1pt"/>
        </w:pict>
      </w:r>
    </w:p>
    <w:p w:rsidR="00D93730" w:rsidRDefault="00D93730" w:rsidP="00B430FA">
      <w:pPr>
        <w:shd w:val="clear" w:color="auto" w:fill="FFFFFF"/>
        <w:spacing w:line="276" w:lineRule="auto"/>
        <w:jc w:val="both"/>
        <w:rPr>
          <w:rFonts w:ascii="Garamond" w:eastAsia="Times New Roman" w:hAnsi="Garamond" w:cs="Arial"/>
          <w:i/>
          <w:color w:val="FF0000"/>
          <w:sz w:val="26"/>
          <w:szCs w:val="26"/>
        </w:rPr>
      </w:pPr>
    </w:p>
    <w:p w:rsidR="00D93730" w:rsidRDefault="00D93730" w:rsidP="00B430FA">
      <w:pPr>
        <w:shd w:val="clear" w:color="auto" w:fill="FFFFFF"/>
        <w:spacing w:line="276" w:lineRule="auto"/>
        <w:jc w:val="both"/>
        <w:rPr>
          <w:rFonts w:ascii="Garamond" w:eastAsia="Times New Roman" w:hAnsi="Garamond" w:cs="Arial"/>
          <w:i/>
          <w:color w:val="FF0000"/>
          <w:sz w:val="26"/>
          <w:szCs w:val="26"/>
        </w:rPr>
      </w:pPr>
    </w:p>
    <w:p w:rsidR="00D93730" w:rsidRDefault="00D93730" w:rsidP="00B430FA">
      <w:pPr>
        <w:shd w:val="clear" w:color="auto" w:fill="FFFFFF"/>
        <w:spacing w:line="276" w:lineRule="auto"/>
        <w:jc w:val="both"/>
        <w:rPr>
          <w:rFonts w:ascii="Garamond" w:eastAsia="Times New Roman" w:hAnsi="Garamond" w:cs="Arial"/>
          <w:i/>
          <w:color w:val="FF0000"/>
          <w:sz w:val="26"/>
          <w:szCs w:val="26"/>
        </w:rPr>
      </w:pPr>
    </w:p>
    <w:p w:rsidR="00D93730" w:rsidRPr="00D024DD" w:rsidRDefault="00806033" w:rsidP="00806033">
      <w:pPr>
        <w:pStyle w:val="Paragraphedeliste"/>
        <w:numPr>
          <w:ilvl w:val="0"/>
          <w:numId w:val="21"/>
        </w:numPr>
        <w:shd w:val="clear" w:color="auto" w:fill="FFFFFF"/>
        <w:tabs>
          <w:tab w:val="left" w:pos="851"/>
        </w:tabs>
        <w:spacing w:line="276" w:lineRule="auto"/>
        <w:jc w:val="both"/>
        <w:rPr>
          <w:rFonts w:ascii="Garamond" w:eastAsia="Times New Roman" w:hAnsi="Garamond" w:cs="Arial"/>
          <w:b/>
          <w:bCs/>
          <w:iCs/>
          <w:color w:val="2E74B5" w:themeColor="accent1" w:themeShade="BF"/>
          <w:sz w:val="26"/>
          <w:szCs w:val="26"/>
        </w:rPr>
      </w:pPr>
      <w:r w:rsidRPr="00D024DD">
        <w:rPr>
          <w:rFonts w:ascii="Garamond" w:eastAsia="Times New Roman" w:hAnsi="Garamond" w:cs="Arial"/>
          <w:b/>
          <w:bCs/>
          <w:iCs/>
          <w:color w:val="2E74B5" w:themeColor="accent1" w:themeShade="BF"/>
          <w:sz w:val="26"/>
          <w:szCs w:val="26"/>
        </w:rPr>
        <w:tab/>
        <w:t>La relation entre le laboratoire et l’administration de l’établissement</w:t>
      </w:r>
    </w:p>
    <w:p w:rsidR="007B55ED" w:rsidRPr="00806033" w:rsidRDefault="003B3DA7" w:rsidP="00806033">
      <w:pPr>
        <w:shd w:val="clear" w:color="auto" w:fill="FFFFFF"/>
        <w:spacing w:line="276" w:lineRule="auto"/>
        <w:ind w:left="360"/>
        <w:jc w:val="both"/>
        <w:rPr>
          <w:rFonts w:ascii="Garamond" w:eastAsia="Times New Roman" w:hAnsi="Garamond" w:cs="Arial"/>
          <w:i/>
          <w:color w:val="FF0000"/>
          <w:sz w:val="26"/>
          <w:szCs w:val="26"/>
        </w:rPr>
      </w:pPr>
      <w:r w:rsidRPr="003B3DA7">
        <w:rPr>
          <w:rFonts w:ascii="Garamond" w:eastAsia="Times New Roman" w:hAnsi="Garamond" w:cs="Arial"/>
          <w:i/>
          <w:noProof/>
          <w:color w:val="FF0000"/>
          <w:sz w:val="26"/>
          <w:szCs w:val="26"/>
          <w:lang w:val="en-US" w:eastAsia="en-US"/>
        </w:rPr>
        <w:pict>
          <v:rect id="Rectangle 19" o:spid="_x0000_s1033" style="position:absolute;left:0;text-align:left;margin-left:132.8pt;margin-top:12.35pt;width:89.65pt;height: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" strokecolor="#548dd4" strokeweight="1pt">
            <v:fill color2="#b8cce4" focus="100%" type="gradient"/>
            <v:shadow on="t" color="#243f60" opacity=".5" offset="1pt"/>
            <v:textbox>
              <w:txbxContent>
                <w:p w:rsidR="00C8117C" w:rsidRPr="00915C0B" w:rsidRDefault="00C8117C" w:rsidP="00E42675">
                  <w:pPr>
                    <w:jc w:val="center"/>
                    <w:rPr>
                      <w:rFonts w:ascii="Garamond" w:hAnsi="Garamond" w:cs="Traditional Arabic"/>
                      <w:sz w:val="26"/>
                      <w:szCs w:val="26"/>
                      <w:lang w:bidi="ar-DZ"/>
                    </w:rPr>
                  </w:pPr>
                  <w:r w:rsidRPr="00915C0B">
                    <w:rPr>
                      <w:rFonts w:ascii="Garamond" w:hAnsi="Garamond" w:cs="Traditional Arabic"/>
                      <w:sz w:val="26"/>
                      <w:szCs w:val="26"/>
                      <w:lang w:bidi="ar-DZ"/>
                    </w:rPr>
                    <w:t>Directeur d</w:t>
                  </w:r>
                  <w:r w:rsidR="00E42675">
                    <w:rPr>
                      <w:rFonts w:ascii="Garamond" w:hAnsi="Garamond" w:cs="Traditional Arabic"/>
                      <w:sz w:val="26"/>
                      <w:szCs w:val="26"/>
                      <w:lang w:bidi="ar-DZ"/>
                    </w:rPr>
                    <w:t>u</w:t>
                  </w:r>
                  <w:r w:rsidRPr="00915C0B">
                    <w:rPr>
                      <w:rFonts w:ascii="Garamond" w:hAnsi="Garamond" w:cs="Traditional Arabic"/>
                      <w:sz w:val="26"/>
                      <w:szCs w:val="26"/>
                      <w:lang w:bidi="ar-DZ"/>
                    </w:rPr>
                    <w:t xml:space="preserve"> laboratoire </w:t>
                  </w:r>
                </w:p>
              </w:txbxContent>
            </v:textbox>
          </v:rect>
        </w:pict>
      </w:r>
      <w:r w:rsidRPr="003B3DA7">
        <w:rPr>
          <w:rFonts w:ascii="Garamond" w:eastAsia="Times New Roman" w:hAnsi="Garamond" w:cs="Arial"/>
          <w:i/>
          <w:noProof/>
          <w:color w:val="FF0000"/>
          <w:sz w:val="26"/>
          <w:szCs w:val="26"/>
          <w:lang w:val="en-US" w:eastAsia="en-US"/>
        </w:rPr>
        <w:pict>
          <v:rect id="Rectangle 17" o:spid="_x0000_s1034" style="position:absolute;left:0;text-align:left;margin-left:-6.2pt;margin-top:13.1pt;width:92.6pt;height:42.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" strokecolor="#8497b0" strokeweight="1pt">
            <v:fill color2="#bdd7ee" focus="100%" type="gradient"/>
            <v:shadow on="t" color="#1f4e79" opacity=".5" offset="1pt"/>
            <v:textbox>
              <w:txbxContent>
                <w:p w:rsidR="00C8117C" w:rsidRPr="00E42675" w:rsidRDefault="0034778C" w:rsidP="00C8117C">
                  <w:pPr>
                    <w:jc w:val="center"/>
                    <w:rPr>
                      <w:rFonts w:ascii="Garamond" w:hAnsi="Garamond" w:cs="Traditional Arabic"/>
                      <w:iCs/>
                      <w:sz w:val="26"/>
                      <w:szCs w:val="26"/>
                      <w:lang w:bidi="ar-DZ"/>
                    </w:rPr>
                  </w:pPr>
                  <w:r w:rsidRPr="00E42675">
                    <w:rPr>
                      <w:rFonts w:ascii="Garamond" w:eastAsia="Times New Roman" w:hAnsi="Garamond" w:cs="Arial"/>
                      <w:iCs/>
                      <w:sz w:val="26"/>
                      <w:szCs w:val="26"/>
                    </w:rPr>
                    <w:t>Budget d’équipement </w:t>
                  </w:r>
                </w:p>
              </w:txbxContent>
            </v:textbox>
          </v:rect>
        </w:pict>
      </w:r>
      <w:r w:rsidRPr="003B3DA7">
        <w:rPr>
          <w:rFonts w:ascii="Garamond" w:eastAsia="Times New Roman" w:hAnsi="Garamond" w:cs="Arial"/>
          <w:i/>
          <w:noProof/>
          <w:color w:val="FF0000"/>
          <w:sz w:val="26"/>
          <w:szCs w:val="26"/>
          <w:lang w:val="en-US" w:eastAsia="en-US"/>
        </w:rPr>
        <w:pict>
          <v:rect id="Rectangle 21" o:spid="_x0000_s1035" style="position:absolute;left:0;text-align:left;margin-left:264.45pt;margin-top:11.55pt;width:199.95pt;height:47.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" strokecolor="#548dd4" strokeweight="1pt">
            <v:fill color2="#b8cce4" focus="100%" type="gradient"/>
            <v:shadow on="t" color="#243f60" opacity=".5" offset="1pt"/>
            <v:textbox>
              <w:txbxContent>
                <w:p w:rsidR="00C8117C" w:rsidRPr="004C1154" w:rsidRDefault="0023680D" w:rsidP="0023680D">
                  <w:pPr>
                    <w:jc w:val="center"/>
                    <w:rPr>
                      <w:rFonts w:ascii="Garamond" w:hAnsi="Garamond" w:cs="Traditional Arabic"/>
                      <w:iCs/>
                      <w:sz w:val="26"/>
                      <w:szCs w:val="26"/>
                      <w:lang w:bidi="ar-DZ"/>
                    </w:rPr>
                  </w:pPr>
                  <w:r>
                    <w:rPr>
                      <w:rFonts w:ascii="Garamond" w:eastAsia="Times New Roman" w:hAnsi="Garamond" w:cs="Arial"/>
                      <w:iCs/>
                      <w:sz w:val="26"/>
                      <w:szCs w:val="26"/>
                    </w:rPr>
                    <w:t xml:space="preserve">Vice- </w:t>
                  </w:r>
                  <w:r w:rsidR="004C1154" w:rsidRPr="004C1154">
                    <w:rPr>
                      <w:rFonts w:ascii="Garamond" w:eastAsia="Times New Roman" w:hAnsi="Garamond" w:cs="Arial"/>
                      <w:iCs/>
                      <w:sz w:val="26"/>
                      <w:szCs w:val="26"/>
                    </w:rPr>
                    <w:t xml:space="preserve">recteur chargé de </w:t>
                  </w:r>
                  <w:r w:rsidR="00027765">
                    <w:rPr>
                      <w:rFonts w:ascii="Garamond" w:eastAsia="Times New Roman" w:hAnsi="Garamond" w:cs="Arial"/>
                      <w:iCs/>
                      <w:sz w:val="26"/>
                      <w:szCs w:val="26"/>
                    </w:rPr>
                    <w:t xml:space="preserve"> la</w:t>
                  </w:r>
                  <w:r w:rsidR="004C1154" w:rsidRPr="004C1154">
                    <w:rPr>
                      <w:rFonts w:ascii="Garamond" w:eastAsia="Times New Roman" w:hAnsi="Garamond" w:cs="Arial"/>
                      <w:iCs/>
                      <w:sz w:val="26"/>
                      <w:szCs w:val="26"/>
                    </w:rPr>
                    <w:t>planification</w:t>
                  </w:r>
                </w:p>
              </w:txbxContent>
            </v:textbox>
          </v:rect>
        </w:pict>
      </w:r>
    </w:p>
    <w:p w:rsidR="00F11BF4" w:rsidRDefault="003B3DA7" w:rsidP="00764028">
      <w:pPr>
        <w:shd w:val="clear" w:color="auto" w:fill="FFFFFF"/>
        <w:spacing w:line="276" w:lineRule="auto"/>
        <w:contextualSpacing/>
        <w:jc w:val="both"/>
        <w:rPr>
          <w:rFonts w:ascii="Garamond" w:eastAsia="Times New Roman" w:hAnsi="Garamond" w:cs="Arial"/>
          <w:i/>
          <w:color w:val="FF0000"/>
          <w:sz w:val="26"/>
          <w:szCs w:val="26"/>
        </w:rPr>
      </w:pPr>
      <w:r w:rsidRPr="003B3DA7">
        <w:rPr>
          <w:rFonts w:ascii="Garamond" w:eastAsia="Times New Roman" w:hAnsi="Garamond" w:cs="Arial"/>
          <w:i/>
          <w:noProof/>
          <w:color w:val="FF0000"/>
          <w:sz w:val="26"/>
          <w:szCs w:val="26"/>
          <w:lang w:val="en-US" w:eastAsia="en-US"/>
        </w:rPr>
        <w:pict>
          <v:shape id="Flèche droite 20" o:spid="_x0000_s1037" type="#_x0000_t13" style="position:absolute;left:0;text-align:left;margin-left:231.4pt;margin-top:16pt;width:27.3pt;height:7.8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" adj="18495" fillcolor="#5b9bd5" strokecolor="#41719c" strokeweight="1pt"/>
        </w:pict>
      </w:r>
      <w:r w:rsidRPr="003B3DA7">
        <w:rPr>
          <w:rFonts w:ascii="Garamond" w:eastAsia="Times New Roman" w:hAnsi="Garamond" w:cs="Arial"/>
          <w:i/>
          <w:noProof/>
          <w:color w:val="FF0000"/>
          <w:sz w:val="26"/>
          <w:szCs w:val="26"/>
          <w:lang w:val="en-US" w:eastAsia="en-US"/>
        </w:rPr>
        <w:pict>
          <v:shape id="Flèche droite 18" o:spid="_x0000_s1036" type="#_x0000_t13" style="position:absolute;left:0;text-align:left;margin-left:91.6pt;margin-top:16.05pt;width:36.25pt;height:7.8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" adj="19261" fillcolor="#5b9bd5" strokecolor="#41719c" strokeweight="1pt"/>
        </w:pict>
      </w:r>
    </w:p>
    <w:p w:rsidR="00F11BF4" w:rsidRDefault="00F11BF4" w:rsidP="00764028">
      <w:pPr>
        <w:shd w:val="clear" w:color="auto" w:fill="FFFFFF"/>
        <w:spacing w:line="276" w:lineRule="auto"/>
        <w:contextualSpacing/>
        <w:jc w:val="both"/>
        <w:rPr>
          <w:rFonts w:ascii="Garamond" w:eastAsia="Times New Roman" w:hAnsi="Garamond" w:cs="Arial"/>
          <w:i/>
          <w:color w:val="FF0000"/>
          <w:sz w:val="26"/>
          <w:szCs w:val="26"/>
        </w:rPr>
      </w:pPr>
    </w:p>
    <w:p w:rsidR="00C8117C" w:rsidRDefault="00C8117C" w:rsidP="00764028">
      <w:pPr>
        <w:shd w:val="clear" w:color="auto" w:fill="FFFFFF"/>
        <w:spacing w:line="276" w:lineRule="auto"/>
        <w:contextualSpacing/>
        <w:jc w:val="both"/>
        <w:rPr>
          <w:rFonts w:ascii="Garamond" w:eastAsia="Times New Roman" w:hAnsi="Garamond" w:cs="Arial"/>
          <w:i/>
          <w:color w:val="FF0000"/>
          <w:sz w:val="26"/>
          <w:szCs w:val="26"/>
        </w:rPr>
      </w:pPr>
    </w:p>
    <w:p w:rsidR="00C8117C" w:rsidRDefault="00C8117C" w:rsidP="00764028">
      <w:pPr>
        <w:shd w:val="clear" w:color="auto" w:fill="FFFFFF"/>
        <w:spacing w:line="276" w:lineRule="auto"/>
        <w:contextualSpacing/>
        <w:jc w:val="both"/>
        <w:rPr>
          <w:rFonts w:ascii="Garamond" w:eastAsia="Times New Roman" w:hAnsi="Garamond" w:cs="Arial"/>
          <w:i/>
          <w:color w:val="FF0000"/>
          <w:sz w:val="26"/>
          <w:szCs w:val="26"/>
        </w:rPr>
      </w:pPr>
    </w:p>
    <w:p w:rsidR="00F11BF4" w:rsidRPr="003E4851" w:rsidRDefault="008E7EB9" w:rsidP="00BE5B71">
      <w:pPr>
        <w:shd w:val="clear" w:color="auto" w:fill="FFFFFF"/>
        <w:spacing w:line="276" w:lineRule="auto"/>
        <w:jc w:val="both"/>
        <w:rPr>
          <w:rFonts w:ascii="Garamond" w:eastAsia="Times New Roman" w:hAnsi="Garamond" w:cs="Arial"/>
          <w:b/>
          <w:bCs/>
          <w:i/>
          <w:sz w:val="26"/>
          <w:szCs w:val="26"/>
        </w:rPr>
      </w:pPr>
      <w:r w:rsidRPr="003E4851">
        <w:rPr>
          <w:rFonts w:ascii="Garamond" w:eastAsia="Times New Roman" w:hAnsi="Garamond" w:cs="Arial"/>
          <w:b/>
          <w:bCs/>
          <w:i/>
          <w:sz w:val="26"/>
          <w:szCs w:val="26"/>
        </w:rPr>
        <w:t>Rôle de</w:t>
      </w:r>
      <w:r w:rsidR="00A31C55" w:rsidRPr="003E4851">
        <w:rPr>
          <w:rFonts w:ascii="Garamond" w:eastAsia="Times New Roman" w:hAnsi="Garamond" w:cs="Arial"/>
          <w:b/>
          <w:bCs/>
          <w:i/>
          <w:sz w:val="26"/>
          <w:szCs w:val="26"/>
        </w:rPr>
        <w:t xml:space="preserve"> l’</w:t>
      </w:r>
      <w:r w:rsidR="00BE5B71">
        <w:rPr>
          <w:rFonts w:ascii="Garamond" w:eastAsia="Times New Roman" w:hAnsi="Garamond" w:cs="Arial"/>
          <w:b/>
          <w:bCs/>
          <w:i/>
          <w:sz w:val="26"/>
          <w:szCs w:val="26"/>
        </w:rPr>
        <w:t>A</w:t>
      </w:r>
      <w:r w:rsidR="00A31C55" w:rsidRPr="003E4851">
        <w:rPr>
          <w:rFonts w:ascii="Garamond" w:eastAsia="Times New Roman" w:hAnsi="Garamond" w:cs="Arial"/>
          <w:b/>
          <w:bCs/>
          <w:i/>
          <w:sz w:val="26"/>
          <w:szCs w:val="26"/>
        </w:rPr>
        <w:t xml:space="preserve">gence </w:t>
      </w:r>
      <w:r w:rsidR="00B06347" w:rsidRPr="003E4851">
        <w:rPr>
          <w:rFonts w:ascii="Garamond" w:eastAsia="Times New Roman" w:hAnsi="Garamond" w:cs="Arial"/>
          <w:b/>
          <w:bCs/>
          <w:i/>
          <w:sz w:val="26"/>
          <w:szCs w:val="26"/>
        </w:rPr>
        <w:t>thématique de la recherche</w:t>
      </w:r>
    </w:p>
    <w:p w:rsidR="00B06347" w:rsidRPr="00B06347" w:rsidRDefault="00B06347" w:rsidP="00B06347">
      <w:pPr>
        <w:shd w:val="clear" w:color="auto" w:fill="FFFFFF"/>
        <w:spacing w:line="276" w:lineRule="auto"/>
        <w:jc w:val="both"/>
        <w:rPr>
          <w:rFonts w:ascii="Garamond" w:eastAsia="Times New Roman" w:hAnsi="Garamond" w:cs="Arial"/>
          <w:b/>
          <w:bCs/>
          <w:i/>
          <w:sz w:val="8"/>
          <w:szCs w:val="8"/>
        </w:rPr>
      </w:pPr>
    </w:p>
    <w:p w:rsidR="008E7EB9" w:rsidRPr="00B06347" w:rsidRDefault="008E7EB9" w:rsidP="00F11BF4">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Etude des propositions de création des laboratoires</w:t>
      </w:r>
      <w:r w:rsidR="006661B5">
        <w:rPr>
          <w:rFonts w:ascii="Garamond" w:eastAsia="Times New Roman" w:hAnsi="Garamond" w:cs="Arial"/>
          <w:iCs/>
          <w:sz w:val="26"/>
          <w:szCs w:val="26"/>
        </w:rPr>
        <w:t>.</w:t>
      </w:r>
    </w:p>
    <w:p w:rsidR="00AF3ADF" w:rsidRPr="00B06347" w:rsidRDefault="00AF3ADF" w:rsidP="00F11BF4">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Confirmation de la proposition de nomination du directeur de laboratoire</w:t>
      </w:r>
      <w:r w:rsidR="006661B5">
        <w:rPr>
          <w:rFonts w:ascii="Garamond" w:eastAsia="Times New Roman" w:hAnsi="Garamond" w:cs="Arial"/>
          <w:iCs/>
          <w:sz w:val="26"/>
          <w:szCs w:val="26"/>
        </w:rPr>
        <w:t>.</w:t>
      </w:r>
    </w:p>
    <w:p w:rsidR="00F11BF4" w:rsidRPr="00B06347" w:rsidRDefault="00F11BF4" w:rsidP="00F11BF4">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Evaluation des bilans scientifiques</w:t>
      </w:r>
      <w:r w:rsidR="006661B5">
        <w:rPr>
          <w:rFonts w:ascii="Garamond" w:eastAsia="Times New Roman" w:hAnsi="Garamond" w:cs="Arial"/>
          <w:iCs/>
          <w:sz w:val="26"/>
          <w:szCs w:val="26"/>
        </w:rPr>
        <w:t>.</w:t>
      </w:r>
    </w:p>
    <w:p w:rsidR="00F11BF4" w:rsidRPr="00B06347" w:rsidRDefault="008E7EB9" w:rsidP="00F11BF4">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 xml:space="preserve">Etude du </w:t>
      </w:r>
      <w:r w:rsidR="00F11BF4" w:rsidRPr="00B06347">
        <w:rPr>
          <w:rFonts w:ascii="Garamond" w:eastAsia="Times New Roman" w:hAnsi="Garamond" w:cs="Arial"/>
          <w:iCs/>
          <w:sz w:val="26"/>
          <w:szCs w:val="26"/>
        </w:rPr>
        <w:t>Renouvellement de la composante humaine</w:t>
      </w:r>
      <w:r w:rsidR="006661B5">
        <w:rPr>
          <w:rFonts w:ascii="Garamond" w:eastAsia="Times New Roman" w:hAnsi="Garamond" w:cs="Arial"/>
          <w:iCs/>
          <w:sz w:val="26"/>
          <w:szCs w:val="26"/>
        </w:rPr>
        <w:t xml:space="preserve"> du laboratoire.</w:t>
      </w:r>
    </w:p>
    <w:p w:rsidR="00F11BF4" w:rsidRPr="00B06347" w:rsidRDefault="008E7EB9" w:rsidP="00F11BF4">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Etude et Suivi des projets de recherche</w:t>
      </w:r>
      <w:r w:rsidR="006661B5">
        <w:rPr>
          <w:rFonts w:ascii="Garamond" w:eastAsia="Times New Roman" w:hAnsi="Garamond" w:cs="Arial"/>
          <w:iCs/>
          <w:sz w:val="26"/>
          <w:szCs w:val="26"/>
        </w:rPr>
        <w:t>.</w:t>
      </w:r>
    </w:p>
    <w:p w:rsidR="00AF3ADF" w:rsidRPr="00B06347" w:rsidRDefault="00AF3ADF" w:rsidP="00AF3ADF">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Etude des budgets demandés par le laboratoire et l’approbation par le conseil scientifique</w:t>
      </w:r>
      <w:r w:rsidR="006661B5">
        <w:rPr>
          <w:rFonts w:ascii="Garamond" w:eastAsia="Times New Roman" w:hAnsi="Garamond" w:cs="Arial"/>
          <w:iCs/>
          <w:sz w:val="26"/>
          <w:szCs w:val="26"/>
        </w:rPr>
        <w:t>.</w:t>
      </w:r>
    </w:p>
    <w:p w:rsidR="00AF3ADF" w:rsidRPr="00B06347" w:rsidRDefault="00AF3ADF" w:rsidP="006661B5">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Le suivi de l’</w:t>
      </w:r>
      <w:r w:rsidR="006661B5" w:rsidRPr="00B06347">
        <w:rPr>
          <w:rFonts w:ascii="Garamond" w:eastAsia="Times New Roman" w:hAnsi="Garamond" w:cs="Arial"/>
          <w:iCs/>
          <w:sz w:val="26"/>
          <w:szCs w:val="26"/>
        </w:rPr>
        <w:t>exécution</w:t>
      </w:r>
      <w:r w:rsidRPr="00B06347">
        <w:rPr>
          <w:rFonts w:ascii="Garamond" w:eastAsia="Times New Roman" w:hAnsi="Garamond" w:cs="Arial"/>
          <w:iCs/>
          <w:sz w:val="26"/>
          <w:szCs w:val="26"/>
        </w:rPr>
        <w:t xml:space="preserve"> des contrats et des conventions relat</w:t>
      </w:r>
      <w:r w:rsidR="006661B5">
        <w:rPr>
          <w:rFonts w:ascii="Garamond" w:eastAsia="Times New Roman" w:hAnsi="Garamond" w:cs="Arial"/>
          <w:iCs/>
          <w:sz w:val="26"/>
          <w:szCs w:val="26"/>
        </w:rPr>
        <w:t>ives aux activités de recherche.</w:t>
      </w:r>
    </w:p>
    <w:p w:rsidR="00AF3ADF" w:rsidRPr="00B06347" w:rsidRDefault="00AF3ADF" w:rsidP="00AF3ADF">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B06347">
        <w:rPr>
          <w:rFonts w:ascii="Garamond" w:eastAsia="Times New Roman" w:hAnsi="Garamond" w:cs="Arial"/>
          <w:iCs/>
          <w:sz w:val="26"/>
          <w:szCs w:val="26"/>
        </w:rPr>
        <w:t>Appel d’offres des projets de recherche sectoriel</w:t>
      </w:r>
      <w:r w:rsidR="00E05555">
        <w:rPr>
          <w:rFonts w:ascii="Garamond" w:eastAsia="Times New Roman" w:hAnsi="Garamond" w:cs="Arial"/>
          <w:iCs/>
          <w:sz w:val="26"/>
          <w:szCs w:val="26"/>
        </w:rPr>
        <w:t>s</w:t>
      </w:r>
      <w:r w:rsidRPr="00B06347">
        <w:rPr>
          <w:rFonts w:ascii="Garamond" w:eastAsia="Times New Roman" w:hAnsi="Garamond" w:cs="Arial"/>
          <w:iCs/>
          <w:sz w:val="26"/>
          <w:szCs w:val="26"/>
        </w:rPr>
        <w:t xml:space="preserve"> et intersectoriel</w:t>
      </w:r>
      <w:r w:rsidR="00E05555">
        <w:rPr>
          <w:rFonts w:ascii="Garamond" w:eastAsia="Times New Roman" w:hAnsi="Garamond" w:cs="Arial"/>
          <w:iCs/>
          <w:sz w:val="26"/>
          <w:szCs w:val="26"/>
        </w:rPr>
        <w:t>s</w:t>
      </w:r>
      <w:r w:rsidRPr="00B06347">
        <w:rPr>
          <w:rFonts w:ascii="Garamond" w:eastAsia="Times New Roman" w:hAnsi="Garamond" w:cs="Arial"/>
          <w:iCs/>
          <w:sz w:val="26"/>
          <w:szCs w:val="26"/>
        </w:rPr>
        <w:t xml:space="preserve"> et les projets thématique</w:t>
      </w:r>
      <w:r w:rsidR="00E05555">
        <w:rPr>
          <w:rFonts w:ascii="Garamond" w:eastAsia="Times New Roman" w:hAnsi="Garamond" w:cs="Arial"/>
          <w:iCs/>
          <w:sz w:val="26"/>
          <w:szCs w:val="26"/>
        </w:rPr>
        <w:t>s.</w:t>
      </w:r>
    </w:p>
    <w:p w:rsidR="00AF3ADF" w:rsidRPr="00AF3ADF" w:rsidRDefault="00AF3ADF" w:rsidP="00AF3ADF">
      <w:pPr>
        <w:pStyle w:val="Paragraphedeliste"/>
        <w:shd w:val="clear" w:color="auto" w:fill="FFFFFF"/>
        <w:spacing w:line="276" w:lineRule="auto"/>
        <w:jc w:val="both"/>
        <w:rPr>
          <w:rFonts w:ascii="Garamond" w:eastAsia="Times New Roman" w:hAnsi="Garamond" w:cs="Arial"/>
          <w:i/>
          <w:color w:val="FF0000"/>
          <w:sz w:val="26"/>
          <w:szCs w:val="26"/>
        </w:rPr>
      </w:pPr>
    </w:p>
    <w:p w:rsidR="003E4851" w:rsidRDefault="003E4851" w:rsidP="003E4851">
      <w:pPr>
        <w:shd w:val="clear" w:color="auto" w:fill="FFFFFF"/>
        <w:spacing w:line="276" w:lineRule="auto"/>
        <w:jc w:val="both"/>
        <w:rPr>
          <w:rFonts w:ascii="Garamond" w:eastAsia="Times New Roman" w:hAnsi="Garamond" w:cs="Arial"/>
          <w:b/>
          <w:bCs/>
          <w:i/>
          <w:sz w:val="26"/>
          <w:szCs w:val="26"/>
        </w:rPr>
      </w:pPr>
      <w:r w:rsidRPr="003E4851">
        <w:rPr>
          <w:rFonts w:ascii="Garamond" w:eastAsia="Times New Roman" w:hAnsi="Garamond" w:cs="Arial"/>
          <w:b/>
          <w:bCs/>
          <w:i/>
          <w:sz w:val="26"/>
          <w:szCs w:val="26"/>
        </w:rPr>
        <w:lastRenderedPageBreak/>
        <w:t>Rôle de la Direction Générale de la Recherche Scientifique et du Développement Technologique (DGRSDT)</w:t>
      </w:r>
    </w:p>
    <w:p w:rsidR="003E4851" w:rsidRPr="003E4851" w:rsidRDefault="003E4851" w:rsidP="003E4851">
      <w:pPr>
        <w:shd w:val="clear" w:color="auto" w:fill="FFFFFF"/>
        <w:spacing w:line="276" w:lineRule="auto"/>
        <w:jc w:val="both"/>
        <w:rPr>
          <w:rFonts w:ascii="Garamond" w:eastAsia="Times New Roman" w:hAnsi="Garamond" w:cs="Arial"/>
          <w:b/>
          <w:bCs/>
          <w:i/>
          <w:sz w:val="26"/>
          <w:szCs w:val="26"/>
        </w:rPr>
      </w:pPr>
    </w:p>
    <w:p w:rsidR="00AF3ADF" w:rsidRPr="007C15B2" w:rsidRDefault="00AF3ADF" w:rsidP="007C15B2">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7C15B2">
        <w:rPr>
          <w:rFonts w:ascii="Garamond" w:eastAsia="Times New Roman" w:hAnsi="Garamond" w:cs="Arial"/>
          <w:iCs/>
          <w:sz w:val="26"/>
          <w:szCs w:val="26"/>
        </w:rPr>
        <w:t xml:space="preserve">Elaboration des arrêtés ministériels </w:t>
      </w:r>
      <w:r w:rsidR="00686352" w:rsidRPr="007C15B2">
        <w:rPr>
          <w:rFonts w:ascii="Garamond" w:eastAsia="Times New Roman" w:hAnsi="Garamond" w:cs="Arial"/>
          <w:iCs/>
          <w:sz w:val="26"/>
          <w:szCs w:val="26"/>
        </w:rPr>
        <w:t>(création</w:t>
      </w:r>
      <w:r w:rsidR="003A58E8" w:rsidRPr="007C15B2">
        <w:rPr>
          <w:rFonts w:ascii="Garamond" w:eastAsia="Times New Roman" w:hAnsi="Garamond" w:cs="Arial"/>
          <w:iCs/>
          <w:sz w:val="26"/>
          <w:szCs w:val="26"/>
        </w:rPr>
        <w:t>, nomination…)</w:t>
      </w:r>
      <w:r w:rsidR="007C15B2">
        <w:rPr>
          <w:rFonts w:ascii="Garamond" w:eastAsia="Times New Roman" w:hAnsi="Garamond" w:cs="Arial"/>
          <w:iCs/>
          <w:sz w:val="26"/>
          <w:szCs w:val="26"/>
        </w:rPr>
        <w:t>.</w:t>
      </w:r>
    </w:p>
    <w:p w:rsidR="00AF3ADF" w:rsidRPr="007C15B2" w:rsidRDefault="00162577" w:rsidP="00AF3ADF">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7C15B2">
        <w:rPr>
          <w:rFonts w:ascii="Garamond" w:eastAsia="Times New Roman" w:hAnsi="Garamond" w:cs="Arial"/>
          <w:iCs/>
          <w:sz w:val="26"/>
          <w:szCs w:val="26"/>
        </w:rPr>
        <w:t>Elaborationet</w:t>
      </w:r>
      <w:r w:rsidR="00AF3ADF" w:rsidRPr="007C15B2">
        <w:rPr>
          <w:rFonts w:ascii="Garamond" w:eastAsia="Times New Roman" w:hAnsi="Garamond" w:cs="Arial"/>
          <w:iCs/>
          <w:sz w:val="26"/>
          <w:szCs w:val="26"/>
        </w:rPr>
        <w:t xml:space="preserve"> signature des contrats de financement</w:t>
      </w:r>
      <w:r w:rsidR="00675281">
        <w:rPr>
          <w:rFonts w:ascii="Garamond" w:eastAsia="Times New Roman" w:hAnsi="Garamond" w:cs="Arial"/>
          <w:iCs/>
          <w:sz w:val="26"/>
          <w:szCs w:val="26"/>
        </w:rPr>
        <w:t>.</w:t>
      </w:r>
    </w:p>
    <w:p w:rsidR="00AF3ADF" w:rsidRPr="007C15B2" w:rsidRDefault="007D3071" w:rsidP="00AF3ADF">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Pr>
          <w:rFonts w:ascii="Garamond" w:eastAsia="Times New Roman" w:hAnsi="Garamond" w:cs="Arial"/>
          <w:iCs/>
          <w:sz w:val="26"/>
          <w:szCs w:val="26"/>
        </w:rPr>
        <w:t>Versement des crédits.</w:t>
      </w:r>
    </w:p>
    <w:p w:rsidR="00AF3ADF" w:rsidRPr="007C15B2" w:rsidRDefault="00AF3ADF" w:rsidP="00AF3ADF">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7C15B2">
        <w:rPr>
          <w:rFonts w:ascii="Garamond" w:eastAsia="Times New Roman" w:hAnsi="Garamond" w:cs="Arial"/>
          <w:iCs/>
          <w:sz w:val="26"/>
          <w:szCs w:val="26"/>
        </w:rPr>
        <w:t>Programmation des contenus des PNR</w:t>
      </w:r>
      <w:r w:rsidR="002F64B3">
        <w:rPr>
          <w:rFonts w:ascii="Garamond" w:eastAsia="Times New Roman" w:hAnsi="Garamond" w:cs="Arial"/>
          <w:iCs/>
          <w:sz w:val="26"/>
          <w:szCs w:val="26"/>
        </w:rPr>
        <w:t>.</w:t>
      </w:r>
    </w:p>
    <w:p w:rsidR="00AF3ADF" w:rsidRPr="007C15B2" w:rsidRDefault="00AF3ADF" w:rsidP="00AF3ADF">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7C15B2">
        <w:rPr>
          <w:rFonts w:ascii="Garamond" w:eastAsia="Times New Roman" w:hAnsi="Garamond" w:cs="Arial"/>
          <w:iCs/>
          <w:sz w:val="26"/>
          <w:szCs w:val="26"/>
        </w:rPr>
        <w:t xml:space="preserve">Evaluation stratégique </w:t>
      </w:r>
      <w:r w:rsidR="00284511" w:rsidRPr="007C15B2">
        <w:rPr>
          <w:rFonts w:ascii="Garamond" w:eastAsia="Times New Roman" w:hAnsi="Garamond" w:cs="Arial"/>
          <w:iCs/>
          <w:sz w:val="26"/>
          <w:szCs w:val="26"/>
        </w:rPr>
        <w:t>des activités</w:t>
      </w:r>
      <w:r w:rsidRPr="007C15B2">
        <w:rPr>
          <w:rFonts w:ascii="Garamond" w:eastAsia="Times New Roman" w:hAnsi="Garamond" w:cs="Arial"/>
          <w:iCs/>
          <w:sz w:val="26"/>
          <w:szCs w:val="26"/>
        </w:rPr>
        <w:t xml:space="preserve"> de recherche  </w:t>
      </w:r>
    </w:p>
    <w:p w:rsidR="00AF3ADF" w:rsidRPr="007C15B2" w:rsidRDefault="00284511" w:rsidP="002F64B3">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7C15B2">
        <w:rPr>
          <w:rFonts w:ascii="Garamond" w:eastAsia="Times New Roman" w:hAnsi="Garamond" w:cs="Arial"/>
          <w:iCs/>
          <w:sz w:val="26"/>
          <w:szCs w:val="26"/>
        </w:rPr>
        <w:t xml:space="preserve">Elaboration des </w:t>
      </w:r>
      <w:r w:rsidR="002F64B3">
        <w:rPr>
          <w:rFonts w:ascii="Garamond" w:eastAsia="Times New Roman" w:hAnsi="Garamond" w:cs="Arial"/>
          <w:iCs/>
          <w:sz w:val="26"/>
          <w:szCs w:val="26"/>
        </w:rPr>
        <w:t xml:space="preserve">plans </w:t>
      </w:r>
      <w:r w:rsidR="002F64B3" w:rsidRPr="007C15B2">
        <w:rPr>
          <w:rFonts w:ascii="Garamond" w:eastAsia="Times New Roman" w:hAnsi="Garamond" w:cs="Arial"/>
          <w:iCs/>
          <w:sz w:val="26"/>
          <w:szCs w:val="26"/>
        </w:rPr>
        <w:t>stratégi</w:t>
      </w:r>
      <w:r w:rsidR="002F64B3">
        <w:rPr>
          <w:rFonts w:ascii="Garamond" w:eastAsia="Times New Roman" w:hAnsi="Garamond" w:cs="Arial"/>
          <w:iCs/>
          <w:sz w:val="26"/>
          <w:szCs w:val="26"/>
        </w:rPr>
        <w:t xml:space="preserve">ques </w:t>
      </w:r>
      <w:r w:rsidR="002F64B3" w:rsidRPr="007C15B2">
        <w:rPr>
          <w:rFonts w:ascii="Garamond" w:eastAsia="Times New Roman" w:hAnsi="Garamond" w:cs="Arial"/>
          <w:iCs/>
          <w:sz w:val="26"/>
          <w:szCs w:val="26"/>
        </w:rPr>
        <w:t>nationaux</w:t>
      </w:r>
      <w:r w:rsidRPr="007C15B2">
        <w:rPr>
          <w:rFonts w:ascii="Garamond" w:eastAsia="Times New Roman" w:hAnsi="Garamond" w:cs="Arial"/>
          <w:iCs/>
          <w:sz w:val="26"/>
          <w:szCs w:val="26"/>
        </w:rPr>
        <w:t xml:space="preserve"> de la recherche et de l’</w:t>
      </w:r>
      <w:r w:rsidR="002F64B3">
        <w:rPr>
          <w:rFonts w:ascii="Garamond" w:eastAsia="Times New Roman" w:hAnsi="Garamond" w:cs="Arial"/>
          <w:iCs/>
          <w:sz w:val="26"/>
          <w:szCs w:val="26"/>
        </w:rPr>
        <w:t>innovation.</w:t>
      </w:r>
    </w:p>
    <w:p w:rsidR="00284511" w:rsidRDefault="00284511" w:rsidP="00E86C87">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sidRPr="007C15B2">
        <w:rPr>
          <w:rFonts w:ascii="Garamond" w:eastAsia="Times New Roman" w:hAnsi="Garamond" w:cs="Arial"/>
          <w:iCs/>
          <w:sz w:val="26"/>
          <w:szCs w:val="26"/>
        </w:rPr>
        <w:t xml:space="preserve">Statuer sur </w:t>
      </w:r>
      <w:r w:rsidR="00E86C87">
        <w:rPr>
          <w:rFonts w:ascii="Garamond" w:eastAsia="Times New Roman" w:hAnsi="Garamond" w:cs="Arial"/>
          <w:iCs/>
          <w:sz w:val="26"/>
          <w:szCs w:val="26"/>
        </w:rPr>
        <w:t xml:space="preserve">les éventuels </w:t>
      </w:r>
      <w:r w:rsidR="003A58E8" w:rsidRPr="007C15B2">
        <w:rPr>
          <w:rFonts w:ascii="Garamond" w:eastAsia="Times New Roman" w:hAnsi="Garamond" w:cs="Arial"/>
          <w:iCs/>
          <w:sz w:val="26"/>
          <w:szCs w:val="26"/>
        </w:rPr>
        <w:t xml:space="preserve">litiges </w:t>
      </w:r>
      <w:r w:rsidR="00E86C87">
        <w:rPr>
          <w:rFonts w:ascii="Garamond" w:eastAsia="Times New Roman" w:hAnsi="Garamond" w:cs="Arial"/>
          <w:iCs/>
          <w:sz w:val="26"/>
          <w:szCs w:val="26"/>
        </w:rPr>
        <w:t>qui peuvent se produire au sein de la communauté scientifique.</w:t>
      </w:r>
    </w:p>
    <w:p w:rsidR="00F7349A" w:rsidRPr="007C15B2" w:rsidRDefault="0090737B" w:rsidP="0090737B">
      <w:pPr>
        <w:pStyle w:val="Paragraphedeliste"/>
        <w:numPr>
          <w:ilvl w:val="0"/>
          <w:numId w:val="13"/>
        </w:numPr>
        <w:shd w:val="clear" w:color="auto" w:fill="FFFFFF"/>
        <w:spacing w:line="276" w:lineRule="auto"/>
        <w:jc w:val="both"/>
        <w:rPr>
          <w:rFonts w:ascii="Garamond" w:eastAsia="Times New Roman" w:hAnsi="Garamond" w:cs="Arial"/>
          <w:iCs/>
          <w:sz w:val="26"/>
          <w:szCs w:val="26"/>
        </w:rPr>
      </w:pPr>
      <w:r>
        <w:rPr>
          <w:rFonts w:ascii="Garamond" w:eastAsia="Times New Roman" w:hAnsi="Garamond" w:cs="Arial"/>
          <w:iCs/>
          <w:sz w:val="26"/>
          <w:szCs w:val="26"/>
        </w:rPr>
        <w:t>Programmation et c</w:t>
      </w:r>
      <w:r w:rsidR="00F7349A">
        <w:rPr>
          <w:rFonts w:ascii="Garamond" w:eastAsia="Times New Roman" w:hAnsi="Garamond" w:cs="Arial"/>
          <w:iCs/>
          <w:sz w:val="26"/>
          <w:szCs w:val="26"/>
        </w:rPr>
        <w:t>oordination de toutes les activités de recherche.</w:t>
      </w:r>
    </w:p>
    <w:p w:rsidR="003A2A6B" w:rsidRPr="003A2A6B" w:rsidRDefault="003A2A6B" w:rsidP="003A2A6B">
      <w:pPr>
        <w:shd w:val="clear" w:color="auto" w:fill="FFFFFF"/>
        <w:spacing w:line="276" w:lineRule="auto"/>
        <w:jc w:val="both"/>
        <w:rPr>
          <w:rFonts w:ascii="Garamond" w:eastAsia="Times New Roman" w:hAnsi="Garamond" w:cs="Arial"/>
          <w:i/>
          <w:color w:val="FF0000"/>
          <w:sz w:val="26"/>
          <w:szCs w:val="26"/>
        </w:rPr>
      </w:pPr>
    </w:p>
    <w:p w:rsidR="00F11BF4" w:rsidRPr="00DC5A97" w:rsidRDefault="00F11BF4" w:rsidP="00764028">
      <w:pPr>
        <w:shd w:val="clear" w:color="auto" w:fill="FFFFFF"/>
        <w:spacing w:line="276" w:lineRule="auto"/>
        <w:contextualSpacing/>
        <w:jc w:val="both"/>
        <w:rPr>
          <w:rFonts w:ascii="Garamond" w:eastAsia="Times New Roman" w:hAnsi="Garamond" w:cs="Arial"/>
          <w:i/>
          <w:color w:val="FF0000"/>
          <w:sz w:val="2"/>
          <w:szCs w:val="2"/>
        </w:rPr>
      </w:pPr>
    </w:p>
    <w:p w:rsidR="00A22946" w:rsidRPr="00DC5A97" w:rsidRDefault="00A22946" w:rsidP="00D63F3B">
      <w:pPr>
        <w:shd w:val="clear" w:color="auto" w:fill="FFFFFF"/>
        <w:spacing w:line="276" w:lineRule="auto"/>
        <w:contextualSpacing/>
        <w:rPr>
          <w:rFonts w:ascii="Garamond" w:eastAsia="Times New Roman" w:hAnsi="Garamond" w:cs="Arial"/>
          <w:b/>
          <w:color w:val="202124"/>
          <w:sz w:val="10"/>
          <w:szCs w:val="10"/>
        </w:rPr>
      </w:pPr>
    </w:p>
    <w:p w:rsidR="008F3852" w:rsidRPr="00D750DC" w:rsidRDefault="008F3852" w:rsidP="006260F7">
      <w:pPr>
        <w:pStyle w:val="Paragraphedeliste"/>
        <w:numPr>
          <w:ilvl w:val="0"/>
          <w:numId w:val="12"/>
        </w:numPr>
        <w:shd w:val="clear" w:color="auto" w:fill="2E74B5" w:themeFill="accent1" w:themeFillShade="BF"/>
        <w:spacing w:line="276" w:lineRule="auto"/>
        <w:ind w:left="567" w:hanging="567"/>
        <w:rPr>
          <w:rFonts w:ascii="Garamond" w:eastAsia="Times New Roman" w:hAnsi="Garamond" w:cs="Arial"/>
          <w:b/>
          <w:color w:val="FFFFFF" w:themeColor="background1"/>
          <w:sz w:val="32"/>
          <w:szCs w:val="32"/>
        </w:rPr>
      </w:pPr>
      <w:r w:rsidRPr="00D750DC">
        <w:rPr>
          <w:rFonts w:ascii="Garamond" w:eastAsia="Times New Roman" w:hAnsi="Garamond" w:cs="Arial"/>
          <w:b/>
          <w:color w:val="FFFFFF" w:themeColor="background1"/>
          <w:sz w:val="32"/>
          <w:szCs w:val="32"/>
        </w:rPr>
        <w:t>Financement</w:t>
      </w:r>
      <w:r w:rsidR="00213463" w:rsidRPr="00D750DC">
        <w:rPr>
          <w:rFonts w:ascii="Garamond" w:eastAsia="Times New Roman" w:hAnsi="Garamond" w:cs="Arial"/>
          <w:b/>
          <w:color w:val="FFFFFF" w:themeColor="background1"/>
          <w:sz w:val="32"/>
          <w:szCs w:val="32"/>
        </w:rPr>
        <w:t xml:space="preserve"> du laboratoire</w:t>
      </w:r>
      <w:r w:rsidR="006260F7">
        <w:rPr>
          <w:rFonts w:ascii="Garamond" w:eastAsia="Times New Roman" w:hAnsi="Garamond" w:cs="Arial"/>
          <w:b/>
          <w:color w:val="FFFFFF" w:themeColor="background1"/>
          <w:sz w:val="32"/>
          <w:szCs w:val="32"/>
        </w:rPr>
        <w:t xml:space="preserve"> de recherche</w:t>
      </w:r>
      <w:r w:rsidR="00213463" w:rsidRPr="00D750DC">
        <w:rPr>
          <w:rFonts w:ascii="Garamond" w:eastAsia="Times New Roman" w:hAnsi="Garamond" w:cs="Arial"/>
          <w:b/>
          <w:color w:val="FFFFFF" w:themeColor="background1"/>
          <w:sz w:val="32"/>
          <w:szCs w:val="32"/>
        </w:rPr>
        <w:t xml:space="preserve"> propre</w:t>
      </w:r>
    </w:p>
    <w:p w:rsidR="00A17819" w:rsidRDefault="00A17819" w:rsidP="008F3852">
      <w:pPr>
        <w:shd w:val="clear" w:color="auto" w:fill="FFFFFF"/>
        <w:contextualSpacing/>
        <w:rPr>
          <w:rFonts w:ascii="Garamond" w:eastAsia="Times New Roman" w:hAnsi="Garamond" w:cs="Arial"/>
          <w:color w:val="202124"/>
          <w:sz w:val="28"/>
          <w:szCs w:val="28"/>
        </w:rPr>
      </w:pPr>
    </w:p>
    <w:p w:rsidR="00A918A6" w:rsidRPr="006260F7" w:rsidRDefault="00A17819" w:rsidP="006260F7">
      <w:pPr>
        <w:pStyle w:val="Paragraphedeliste"/>
        <w:numPr>
          <w:ilvl w:val="1"/>
          <w:numId w:val="12"/>
        </w:numPr>
        <w:shd w:val="clear" w:color="auto" w:fill="FFFFFF"/>
        <w:ind w:left="0" w:firstLine="360"/>
        <w:rPr>
          <w:rFonts w:ascii="Garamond" w:eastAsia="Times New Roman" w:hAnsi="Garamond" w:cs="Arial"/>
          <w:color w:val="202124"/>
          <w:sz w:val="26"/>
          <w:szCs w:val="26"/>
        </w:rPr>
      </w:pPr>
      <w:r w:rsidRPr="006260F7">
        <w:rPr>
          <w:rFonts w:ascii="Garamond" w:eastAsia="Times New Roman" w:hAnsi="Garamond" w:cs="Arial"/>
          <w:b/>
          <w:color w:val="2E74B5" w:themeColor="accent1" w:themeShade="BF"/>
          <w:sz w:val="26"/>
          <w:szCs w:val="26"/>
        </w:rPr>
        <w:t>Les sources de financement du laboratoire de recherche propre </w:t>
      </w:r>
      <w:r w:rsidRPr="006260F7">
        <w:rPr>
          <w:rFonts w:ascii="Garamond" w:eastAsia="Times New Roman" w:hAnsi="Garamond" w:cs="Arial"/>
          <w:b/>
          <w:color w:val="202124"/>
          <w:sz w:val="26"/>
          <w:szCs w:val="26"/>
        </w:rPr>
        <w:t>:</w:t>
      </w:r>
      <w:r w:rsidRPr="006260F7">
        <w:rPr>
          <w:rFonts w:ascii="Garamond" w:eastAsia="Times New Roman" w:hAnsi="Garamond" w:cs="Arial"/>
          <w:color w:val="202124"/>
          <w:sz w:val="26"/>
          <w:szCs w:val="26"/>
        </w:rPr>
        <w:t xml:space="preserve"> l</w:t>
      </w:r>
      <w:r w:rsidR="00A918A6" w:rsidRPr="006260F7">
        <w:rPr>
          <w:rFonts w:ascii="Garamond" w:eastAsia="Times New Roman" w:hAnsi="Garamond" w:cs="Arial"/>
          <w:color w:val="202124"/>
          <w:sz w:val="26"/>
          <w:szCs w:val="26"/>
        </w:rPr>
        <w:t>es sources de financement du laboratoire</w:t>
      </w:r>
      <w:r w:rsidRPr="006260F7">
        <w:rPr>
          <w:rFonts w:ascii="Garamond" w:eastAsia="Times New Roman" w:hAnsi="Garamond" w:cs="Arial"/>
          <w:color w:val="202124"/>
          <w:sz w:val="26"/>
          <w:szCs w:val="26"/>
        </w:rPr>
        <w:t xml:space="preserve"> propre</w:t>
      </w:r>
      <w:r w:rsidR="00A918A6" w:rsidRPr="006260F7">
        <w:rPr>
          <w:rFonts w:ascii="Garamond" w:eastAsia="Times New Roman" w:hAnsi="Garamond" w:cs="Arial"/>
          <w:color w:val="202124"/>
          <w:sz w:val="26"/>
          <w:szCs w:val="26"/>
        </w:rPr>
        <w:t xml:space="preserve"> proviennent :</w:t>
      </w:r>
    </w:p>
    <w:p w:rsidR="00BB5FCF" w:rsidRPr="006260F7" w:rsidRDefault="00BB5FCF" w:rsidP="00BB5FCF">
      <w:pPr>
        <w:shd w:val="clear" w:color="auto" w:fill="FFFFFF"/>
        <w:rPr>
          <w:rFonts w:ascii="Garamond" w:eastAsia="Times New Roman" w:hAnsi="Garamond" w:cs="Arial"/>
          <w:color w:val="202124"/>
          <w:sz w:val="26"/>
          <w:szCs w:val="26"/>
        </w:rPr>
      </w:pPr>
    </w:p>
    <w:p w:rsidR="005B1362" w:rsidRPr="006260F7" w:rsidRDefault="00A17819" w:rsidP="00213463">
      <w:pPr>
        <w:pStyle w:val="Paragraphedeliste"/>
        <w:numPr>
          <w:ilvl w:val="0"/>
          <w:numId w:val="16"/>
        </w:numPr>
        <w:shd w:val="clear" w:color="auto" w:fill="FFFFFF"/>
        <w:jc w:val="both"/>
        <w:rPr>
          <w:rFonts w:ascii="Garamond" w:eastAsia="Times New Roman" w:hAnsi="Garamond" w:cs="Arial"/>
          <w:color w:val="202124"/>
          <w:sz w:val="26"/>
          <w:szCs w:val="26"/>
        </w:rPr>
      </w:pPr>
      <w:r w:rsidRPr="006260F7">
        <w:rPr>
          <w:rFonts w:ascii="Garamond" w:eastAsia="Times New Roman" w:hAnsi="Garamond" w:cs="Arial"/>
          <w:i/>
          <w:color w:val="202124"/>
          <w:sz w:val="26"/>
          <w:szCs w:val="26"/>
        </w:rPr>
        <w:t>Des c</w:t>
      </w:r>
      <w:r w:rsidR="005B1362" w:rsidRPr="006260F7">
        <w:rPr>
          <w:rFonts w:ascii="Garamond" w:eastAsia="Times New Roman" w:hAnsi="Garamond" w:cs="Arial"/>
          <w:i/>
          <w:color w:val="202124"/>
          <w:sz w:val="26"/>
          <w:szCs w:val="26"/>
        </w:rPr>
        <w:t xml:space="preserve">ontributions du </w:t>
      </w:r>
      <w:r w:rsidR="00213463" w:rsidRPr="006260F7">
        <w:rPr>
          <w:rFonts w:ascii="Garamond" w:eastAsia="Times New Roman" w:hAnsi="Garamond" w:cs="Arial"/>
          <w:i/>
          <w:color w:val="202124"/>
          <w:sz w:val="26"/>
          <w:szCs w:val="26"/>
        </w:rPr>
        <w:t>fonds national de la recherche s</w:t>
      </w:r>
      <w:r w:rsidR="005B1362" w:rsidRPr="006260F7">
        <w:rPr>
          <w:rFonts w:ascii="Garamond" w:eastAsia="Times New Roman" w:hAnsi="Garamond" w:cs="Arial"/>
          <w:i/>
          <w:color w:val="202124"/>
          <w:sz w:val="26"/>
          <w:szCs w:val="26"/>
        </w:rPr>
        <w:t>cientifique et du développement technologique</w:t>
      </w:r>
      <w:r w:rsidR="00213463" w:rsidRPr="006260F7">
        <w:rPr>
          <w:rFonts w:ascii="Garamond" w:eastAsia="Times New Roman" w:hAnsi="Garamond" w:cs="Arial"/>
          <w:i/>
          <w:color w:val="202124"/>
          <w:sz w:val="26"/>
          <w:szCs w:val="26"/>
        </w:rPr>
        <w:t xml:space="preserve"> (FNR)</w:t>
      </w:r>
      <w:r w:rsidR="005B1362" w:rsidRPr="006260F7">
        <w:rPr>
          <w:rFonts w:ascii="Garamond" w:eastAsia="Times New Roman" w:hAnsi="Garamond" w:cs="Arial"/>
          <w:i/>
          <w:color w:val="202124"/>
          <w:sz w:val="26"/>
          <w:szCs w:val="26"/>
        </w:rPr>
        <w:t xml:space="preserve"> à travers la DGRSDT</w:t>
      </w:r>
      <w:r w:rsidR="00213463" w:rsidRPr="006260F7">
        <w:rPr>
          <w:rFonts w:ascii="Garamond" w:eastAsia="Times New Roman" w:hAnsi="Garamond" w:cs="Arial"/>
          <w:i/>
          <w:color w:val="202124"/>
          <w:sz w:val="26"/>
          <w:szCs w:val="26"/>
        </w:rPr>
        <w:t>, à savoir</w:t>
      </w:r>
      <w:r w:rsidR="005B1362" w:rsidRPr="006260F7">
        <w:rPr>
          <w:rFonts w:ascii="Garamond" w:eastAsia="Times New Roman" w:hAnsi="Garamond" w:cs="Arial"/>
          <w:i/>
          <w:color w:val="202124"/>
          <w:sz w:val="26"/>
          <w:szCs w:val="26"/>
        </w:rPr>
        <w:t> </w:t>
      </w:r>
      <w:r w:rsidR="005B1362" w:rsidRPr="006260F7">
        <w:rPr>
          <w:rFonts w:ascii="Garamond" w:eastAsia="Times New Roman" w:hAnsi="Garamond" w:cs="Arial"/>
          <w:color w:val="202124"/>
          <w:sz w:val="26"/>
          <w:szCs w:val="26"/>
        </w:rPr>
        <w:t>:</w:t>
      </w:r>
    </w:p>
    <w:p w:rsidR="00213463" w:rsidRPr="00A00229" w:rsidRDefault="00213463" w:rsidP="00213463">
      <w:pPr>
        <w:pStyle w:val="Paragraphedeliste"/>
        <w:shd w:val="clear" w:color="auto" w:fill="FFFFFF"/>
        <w:jc w:val="both"/>
        <w:rPr>
          <w:rFonts w:ascii="Garamond" w:eastAsia="Times New Roman" w:hAnsi="Garamond" w:cs="Arial"/>
          <w:color w:val="202124"/>
          <w:sz w:val="12"/>
          <w:szCs w:val="12"/>
        </w:rPr>
      </w:pPr>
    </w:p>
    <w:p w:rsidR="00BB5FCF" w:rsidRPr="006260F7" w:rsidRDefault="00213463" w:rsidP="002902EC">
      <w:pPr>
        <w:pStyle w:val="Paragraphedeliste"/>
        <w:numPr>
          <w:ilvl w:val="0"/>
          <w:numId w:val="7"/>
        </w:numPr>
        <w:shd w:val="clear" w:color="auto" w:fill="FFFFFF"/>
        <w:spacing w:line="276" w:lineRule="auto"/>
        <w:ind w:left="1134"/>
        <w:jc w:val="both"/>
        <w:rPr>
          <w:rFonts w:ascii="Garamond" w:eastAsia="Times New Roman" w:hAnsi="Garamond" w:cs="Arial"/>
          <w:color w:val="202124"/>
          <w:sz w:val="26"/>
          <w:szCs w:val="26"/>
          <w:lang w:eastAsia="fr-FR"/>
        </w:rPr>
      </w:pPr>
      <w:r w:rsidRPr="006260F7">
        <w:rPr>
          <w:rFonts w:ascii="Garamond" w:eastAsia="Times New Roman" w:hAnsi="Garamond" w:cs="Arial"/>
          <w:color w:val="202124"/>
          <w:sz w:val="26"/>
          <w:szCs w:val="26"/>
          <w:lang w:eastAsia="fr-FR"/>
        </w:rPr>
        <w:t>Le f</w:t>
      </w:r>
      <w:r w:rsidR="00BB5FCF" w:rsidRPr="006260F7">
        <w:rPr>
          <w:rFonts w:ascii="Garamond" w:eastAsia="Times New Roman" w:hAnsi="Garamond" w:cs="Arial"/>
          <w:color w:val="202124"/>
          <w:sz w:val="26"/>
          <w:szCs w:val="26"/>
          <w:lang w:eastAsia="fr-FR"/>
        </w:rPr>
        <w:t xml:space="preserve">inancement </w:t>
      </w:r>
      <w:r w:rsidR="00492553">
        <w:rPr>
          <w:rFonts w:ascii="Garamond" w:eastAsia="Times New Roman" w:hAnsi="Garamond" w:cs="Arial"/>
          <w:color w:val="202124"/>
          <w:sz w:val="26"/>
          <w:szCs w:val="26"/>
          <w:lang w:eastAsia="fr-FR"/>
        </w:rPr>
        <w:t>des doctorants</w:t>
      </w:r>
      <w:r w:rsidR="00AC29CC">
        <w:rPr>
          <w:rFonts w:ascii="Garamond" w:eastAsia="Times New Roman" w:hAnsi="Garamond" w:cs="Arial"/>
          <w:color w:val="202124"/>
          <w:sz w:val="26"/>
          <w:szCs w:val="26"/>
          <w:lang w:eastAsia="fr-FR"/>
        </w:rPr>
        <w:t xml:space="preserve"> membres du laboratoire</w:t>
      </w:r>
      <w:r w:rsidR="00E67119">
        <w:rPr>
          <w:rFonts w:ascii="Garamond" w:eastAsia="Times New Roman" w:hAnsi="Garamond" w:cs="Arial"/>
          <w:color w:val="202124"/>
          <w:sz w:val="26"/>
          <w:szCs w:val="26"/>
          <w:lang w:eastAsia="fr-FR"/>
        </w:rPr>
        <w:t>, et ce</w:t>
      </w:r>
      <w:r w:rsidR="004325BF">
        <w:rPr>
          <w:rFonts w:ascii="Garamond" w:eastAsia="Times New Roman" w:hAnsi="Garamond" w:cs="Arial"/>
          <w:color w:val="202124"/>
          <w:sz w:val="26"/>
          <w:szCs w:val="26"/>
          <w:lang w:eastAsia="fr-FR"/>
        </w:rPr>
        <w:t> </w:t>
      </w:r>
      <w:r w:rsidR="00E02C5E" w:rsidRPr="006260F7">
        <w:rPr>
          <w:rFonts w:ascii="Garamond" w:eastAsia="Times New Roman" w:hAnsi="Garamond" w:cs="Arial"/>
          <w:color w:val="202124"/>
          <w:sz w:val="26"/>
          <w:szCs w:val="26"/>
          <w:lang w:eastAsia="fr-FR"/>
        </w:rPr>
        <w:t>chaque année conformément au canevas rempli après approbation de l’encadreur et du directeur de laboratoire</w:t>
      </w:r>
      <w:r w:rsidR="004325BF">
        <w:rPr>
          <w:rFonts w:ascii="Garamond" w:eastAsia="Times New Roman" w:hAnsi="Garamond" w:cs="Arial"/>
          <w:color w:val="202124"/>
          <w:sz w:val="26"/>
          <w:szCs w:val="26"/>
          <w:lang w:eastAsia="fr-FR"/>
        </w:rPr>
        <w:t>.</w:t>
      </w:r>
    </w:p>
    <w:p w:rsidR="00BB5FCF" w:rsidRPr="00781F81" w:rsidRDefault="00213463" w:rsidP="002902EC">
      <w:pPr>
        <w:pStyle w:val="Paragraphedeliste"/>
        <w:numPr>
          <w:ilvl w:val="0"/>
          <w:numId w:val="7"/>
        </w:numPr>
        <w:shd w:val="clear" w:color="auto" w:fill="FFFFFF"/>
        <w:spacing w:line="276" w:lineRule="auto"/>
        <w:ind w:left="1134"/>
        <w:jc w:val="both"/>
        <w:rPr>
          <w:rFonts w:ascii="Garamond" w:eastAsia="Times New Roman" w:hAnsi="Garamond" w:cs="Arial"/>
          <w:color w:val="202124"/>
          <w:sz w:val="26"/>
          <w:szCs w:val="26"/>
          <w:lang w:eastAsia="fr-FR"/>
        </w:rPr>
      </w:pPr>
      <w:r w:rsidRPr="00781F81">
        <w:rPr>
          <w:rFonts w:ascii="Garamond" w:eastAsia="Times New Roman" w:hAnsi="Garamond" w:cs="Arial"/>
          <w:color w:val="202124"/>
          <w:sz w:val="26"/>
          <w:szCs w:val="26"/>
          <w:lang w:eastAsia="fr-FR"/>
        </w:rPr>
        <w:t>Le f</w:t>
      </w:r>
      <w:r w:rsidR="00BB5FCF" w:rsidRPr="00781F81">
        <w:rPr>
          <w:rFonts w:ascii="Garamond" w:eastAsia="Times New Roman" w:hAnsi="Garamond" w:cs="Arial"/>
          <w:color w:val="202124"/>
          <w:sz w:val="26"/>
          <w:szCs w:val="26"/>
          <w:lang w:eastAsia="fr-FR"/>
        </w:rPr>
        <w:t>inancement des différents types de projets de recherche (</w:t>
      </w:r>
      <w:r w:rsidRPr="00781F81">
        <w:rPr>
          <w:rFonts w:ascii="Garamond" w:eastAsia="Times New Roman" w:hAnsi="Garamond" w:cs="Arial"/>
          <w:color w:val="202124"/>
          <w:sz w:val="26"/>
          <w:szCs w:val="26"/>
          <w:lang w:eastAsia="fr-FR"/>
        </w:rPr>
        <w:t xml:space="preserve">ex : les </w:t>
      </w:r>
      <w:r w:rsidR="00BB5FCF" w:rsidRPr="00781F81">
        <w:rPr>
          <w:rFonts w:ascii="Garamond" w:eastAsia="Times New Roman" w:hAnsi="Garamond" w:cs="Arial"/>
          <w:color w:val="202124"/>
          <w:sz w:val="26"/>
          <w:szCs w:val="26"/>
          <w:lang w:eastAsia="fr-FR"/>
        </w:rPr>
        <w:t xml:space="preserve">projets à impact socio-économique, les projets thématiques, </w:t>
      </w:r>
      <w:r w:rsidRPr="00781F81">
        <w:rPr>
          <w:rFonts w:ascii="Garamond" w:eastAsia="Times New Roman" w:hAnsi="Garamond" w:cs="Arial"/>
          <w:color w:val="202124"/>
          <w:sz w:val="26"/>
          <w:szCs w:val="26"/>
          <w:lang w:eastAsia="fr-FR"/>
        </w:rPr>
        <w:t xml:space="preserve">les </w:t>
      </w:r>
      <w:r w:rsidR="00BB5FCF" w:rsidRPr="00781F81">
        <w:rPr>
          <w:rFonts w:ascii="Garamond" w:eastAsia="Times New Roman" w:hAnsi="Garamond" w:cs="Arial"/>
          <w:color w:val="202124"/>
          <w:sz w:val="26"/>
          <w:szCs w:val="26"/>
          <w:lang w:eastAsia="fr-FR"/>
        </w:rPr>
        <w:t xml:space="preserve">travaux de développement et de valorisation selon les niveaux TRL, </w:t>
      </w:r>
      <w:r w:rsidRPr="00781F81">
        <w:rPr>
          <w:rFonts w:ascii="Garamond" w:eastAsia="Times New Roman" w:hAnsi="Garamond" w:cs="Arial"/>
          <w:color w:val="202124"/>
          <w:sz w:val="26"/>
          <w:szCs w:val="26"/>
          <w:lang w:eastAsia="fr-FR"/>
        </w:rPr>
        <w:t>la t</w:t>
      </w:r>
      <w:r w:rsidR="00BB5FCF" w:rsidRPr="00781F81">
        <w:rPr>
          <w:rFonts w:ascii="Garamond" w:eastAsia="Times New Roman" w:hAnsi="Garamond" w:cs="Arial"/>
          <w:color w:val="202124"/>
          <w:sz w:val="26"/>
          <w:szCs w:val="26"/>
          <w:lang w:eastAsia="fr-FR"/>
        </w:rPr>
        <w:t>raduction d’ouvrages…)</w:t>
      </w:r>
      <w:r w:rsidRPr="00781F81">
        <w:rPr>
          <w:rFonts w:ascii="Garamond" w:eastAsia="Times New Roman" w:hAnsi="Garamond" w:cs="Arial"/>
          <w:color w:val="202124"/>
          <w:sz w:val="26"/>
          <w:szCs w:val="26"/>
          <w:lang w:eastAsia="fr-FR"/>
        </w:rPr>
        <w:t> ;</w:t>
      </w:r>
    </w:p>
    <w:p w:rsidR="00BB5FCF" w:rsidRPr="00781F81" w:rsidRDefault="00213463" w:rsidP="002902EC">
      <w:pPr>
        <w:pStyle w:val="Paragraphedeliste"/>
        <w:numPr>
          <w:ilvl w:val="0"/>
          <w:numId w:val="7"/>
        </w:numPr>
        <w:shd w:val="clear" w:color="auto" w:fill="FFFFFF"/>
        <w:spacing w:line="276" w:lineRule="auto"/>
        <w:ind w:left="1134"/>
        <w:jc w:val="both"/>
        <w:rPr>
          <w:rFonts w:ascii="Garamond" w:eastAsia="Times New Roman" w:hAnsi="Garamond" w:cs="Arial"/>
          <w:color w:val="202124"/>
          <w:sz w:val="26"/>
          <w:szCs w:val="26"/>
          <w:lang w:eastAsia="fr-FR"/>
        </w:rPr>
      </w:pPr>
      <w:r w:rsidRPr="00781F81">
        <w:rPr>
          <w:rFonts w:ascii="Garamond" w:eastAsia="Times New Roman" w:hAnsi="Garamond" w:cs="Arial"/>
          <w:color w:val="202124"/>
          <w:sz w:val="26"/>
          <w:szCs w:val="26"/>
          <w:lang w:eastAsia="fr-FR"/>
        </w:rPr>
        <w:t>Les p</w:t>
      </w:r>
      <w:r w:rsidR="00BB5FCF" w:rsidRPr="00781F81">
        <w:rPr>
          <w:rFonts w:ascii="Garamond" w:eastAsia="Times New Roman" w:hAnsi="Garamond" w:cs="Arial"/>
          <w:color w:val="202124"/>
          <w:sz w:val="26"/>
          <w:szCs w:val="26"/>
          <w:lang w:eastAsia="fr-FR"/>
        </w:rPr>
        <w:t>rojets de coopération internationale</w:t>
      </w:r>
      <w:r w:rsidRPr="00781F81">
        <w:rPr>
          <w:rFonts w:ascii="Garamond" w:eastAsia="Times New Roman" w:hAnsi="Garamond" w:cs="Arial"/>
          <w:color w:val="202124"/>
          <w:sz w:val="26"/>
          <w:szCs w:val="26"/>
          <w:lang w:eastAsia="fr-FR"/>
        </w:rPr>
        <w:t> ;</w:t>
      </w:r>
    </w:p>
    <w:p w:rsidR="00BB5FCF" w:rsidRPr="00781F81" w:rsidRDefault="00213463" w:rsidP="002902EC">
      <w:pPr>
        <w:pStyle w:val="Paragraphedeliste"/>
        <w:numPr>
          <w:ilvl w:val="0"/>
          <w:numId w:val="7"/>
        </w:numPr>
        <w:shd w:val="clear" w:color="auto" w:fill="FFFFFF"/>
        <w:spacing w:line="276" w:lineRule="auto"/>
        <w:ind w:left="1134"/>
        <w:jc w:val="both"/>
        <w:rPr>
          <w:rFonts w:ascii="Garamond" w:eastAsia="Times New Roman" w:hAnsi="Garamond" w:cs="Arial"/>
          <w:color w:val="202124"/>
          <w:sz w:val="26"/>
          <w:szCs w:val="26"/>
          <w:lang w:eastAsia="fr-FR"/>
        </w:rPr>
      </w:pPr>
      <w:r w:rsidRPr="00781F81">
        <w:rPr>
          <w:rFonts w:ascii="Garamond" w:eastAsia="Times New Roman" w:hAnsi="Garamond" w:cs="Arial"/>
          <w:color w:val="202124"/>
          <w:sz w:val="26"/>
          <w:szCs w:val="26"/>
          <w:lang w:eastAsia="fr-FR"/>
        </w:rPr>
        <w:t>Le s</w:t>
      </w:r>
      <w:r w:rsidR="00BB5FCF" w:rsidRPr="00781F81">
        <w:rPr>
          <w:rFonts w:ascii="Garamond" w:eastAsia="Times New Roman" w:hAnsi="Garamond" w:cs="Arial"/>
          <w:color w:val="202124"/>
          <w:sz w:val="26"/>
          <w:szCs w:val="26"/>
          <w:lang w:eastAsia="fr-FR"/>
        </w:rPr>
        <w:t>outien</w:t>
      </w:r>
      <w:r w:rsidRPr="00781F81">
        <w:rPr>
          <w:rFonts w:ascii="Garamond" w:eastAsia="Times New Roman" w:hAnsi="Garamond" w:cs="Arial"/>
          <w:color w:val="202124"/>
          <w:sz w:val="26"/>
          <w:szCs w:val="26"/>
          <w:lang w:eastAsia="fr-FR"/>
        </w:rPr>
        <w:t xml:space="preserve"> aux</w:t>
      </w:r>
      <w:r w:rsidR="00BB5FCF" w:rsidRPr="00781F81">
        <w:rPr>
          <w:rFonts w:ascii="Garamond" w:eastAsia="Times New Roman" w:hAnsi="Garamond" w:cs="Arial"/>
          <w:color w:val="202124"/>
          <w:sz w:val="26"/>
          <w:szCs w:val="26"/>
          <w:lang w:eastAsia="fr-FR"/>
        </w:rPr>
        <w:t xml:space="preserve"> manifestations scientifiques</w:t>
      </w:r>
      <w:r w:rsidRPr="00781F81">
        <w:rPr>
          <w:rFonts w:ascii="Garamond" w:eastAsia="Times New Roman" w:hAnsi="Garamond" w:cs="Arial"/>
          <w:color w:val="202124"/>
          <w:sz w:val="26"/>
          <w:szCs w:val="26"/>
          <w:lang w:eastAsia="fr-FR"/>
        </w:rPr>
        <w:t> ;</w:t>
      </w:r>
    </w:p>
    <w:p w:rsidR="00BB5FCF" w:rsidRPr="00781F81" w:rsidRDefault="00213463" w:rsidP="002902EC">
      <w:pPr>
        <w:pStyle w:val="Paragraphedeliste"/>
        <w:numPr>
          <w:ilvl w:val="0"/>
          <w:numId w:val="7"/>
        </w:numPr>
        <w:shd w:val="clear" w:color="auto" w:fill="FFFFFF"/>
        <w:spacing w:line="276" w:lineRule="auto"/>
        <w:ind w:left="1134"/>
        <w:jc w:val="both"/>
        <w:rPr>
          <w:rFonts w:ascii="Garamond" w:eastAsia="Times New Roman" w:hAnsi="Garamond" w:cs="Arial"/>
          <w:color w:val="202124"/>
          <w:sz w:val="26"/>
          <w:szCs w:val="26"/>
          <w:lang w:eastAsia="fr-FR"/>
        </w:rPr>
      </w:pPr>
      <w:r w:rsidRPr="00781F81">
        <w:rPr>
          <w:rFonts w:ascii="Garamond" w:eastAsia="Times New Roman" w:hAnsi="Garamond" w:cs="Arial"/>
          <w:color w:val="202124"/>
          <w:sz w:val="26"/>
          <w:szCs w:val="26"/>
          <w:lang w:eastAsia="fr-FR"/>
        </w:rPr>
        <w:t>Le s</w:t>
      </w:r>
      <w:r w:rsidR="00BB5FCF" w:rsidRPr="00781F81">
        <w:rPr>
          <w:rFonts w:ascii="Garamond" w:eastAsia="Times New Roman" w:hAnsi="Garamond" w:cs="Arial"/>
          <w:color w:val="202124"/>
          <w:sz w:val="26"/>
          <w:szCs w:val="26"/>
          <w:lang w:eastAsia="fr-FR"/>
        </w:rPr>
        <w:t>outien aux travaux et projets de fin d’études (Licence, Master) à travers les laboratoire</w:t>
      </w:r>
      <w:r w:rsidRPr="00781F81">
        <w:rPr>
          <w:rFonts w:ascii="Garamond" w:eastAsia="Times New Roman" w:hAnsi="Garamond" w:cs="Arial"/>
          <w:color w:val="202124"/>
          <w:sz w:val="26"/>
          <w:szCs w:val="26"/>
          <w:lang w:eastAsia="fr-FR"/>
        </w:rPr>
        <w:t>s</w:t>
      </w:r>
      <w:r w:rsidR="00492553">
        <w:rPr>
          <w:rFonts w:ascii="Garamond" w:eastAsia="Times New Roman" w:hAnsi="Garamond" w:cs="Arial"/>
          <w:color w:val="202124"/>
          <w:sz w:val="26"/>
          <w:szCs w:val="26"/>
          <w:lang w:eastAsia="fr-FR"/>
        </w:rPr>
        <w:t xml:space="preserve"> (ces derniers doivent être obligatoirement</w:t>
      </w:r>
      <w:r w:rsidR="00AC29CC">
        <w:rPr>
          <w:rFonts w:ascii="Garamond" w:eastAsia="Times New Roman" w:hAnsi="Garamond" w:cs="Arial"/>
          <w:color w:val="202124"/>
          <w:sz w:val="26"/>
          <w:szCs w:val="26"/>
          <w:lang w:eastAsia="fr-FR"/>
        </w:rPr>
        <w:t xml:space="preserve"> adossés</w:t>
      </w:r>
      <w:r w:rsidR="00E02C5E" w:rsidRPr="00781F81">
        <w:rPr>
          <w:rFonts w:ascii="Garamond" w:eastAsia="Times New Roman" w:hAnsi="Garamond" w:cs="Arial"/>
          <w:color w:val="202124"/>
          <w:sz w:val="26"/>
          <w:szCs w:val="26"/>
          <w:lang w:eastAsia="fr-FR"/>
        </w:rPr>
        <w:t xml:space="preserve"> au laboratoire)</w:t>
      </w:r>
      <w:r w:rsidRPr="00781F81">
        <w:rPr>
          <w:rFonts w:ascii="Garamond" w:eastAsia="Times New Roman" w:hAnsi="Garamond" w:cs="Arial"/>
          <w:color w:val="202124"/>
          <w:sz w:val="26"/>
          <w:szCs w:val="26"/>
          <w:lang w:eastAsia="fr-FR"/>
        </w:rPr>
        <w:t> ;</w:t>
      </w:r>
    </w:p>
    <w:p w:rsidR="00BB5FCF" w:rsidRPr="00781F81" w:rsidRDefault="00213463" w:rsidP="002902EC">
      <w:pPr>
        <w:pStyle w:val="Paragraphedeliste"/>
        <w:numPr>
          <w:ilvl w:val="0"/>
          <w:numId w:val="7"/>
        </w:numPr>
        <w:shd w:val="clear" w:color="auto" w:fill="FFFFFF"/>
        <w:spacing w:line="276" w:lineRule="auto"/>
        <w:ind w:left="1134"/>
        <w:jc w:val="both"/>
        <w:rPr>
          <w:rFonts w:ascii="Garamond" w:eastAsia="Times New Roman" w:hAnsi="Garamond" w:cs="Arial"/>
          <w:color w:val="202124"/>
          <w:sz w:val="26"/>
          <w:szCs w:val="26"/>
          <w:lang w:eastAsia="fr-FR"/>
        </w:rPr>
      </w:pPr>
      <w:r w:rsidRPr="00781F81">
        <w:rPr>
          <w:rFonts w:ascii="Garamond" w:eastAsia="Times New Roman" w:hAnsi="Garamond" w:cs="Arial"/>
          <w:color w:val="202124"/>
          <w:sz w:val="26"/>
          <w:szCs w:val="26"/>
          <w:lang w:eastAsia="fr-FR"/>
        </w:rPr>
        <w:t>Le f</w:t>
      </w:r>
      <w:r w:rsidR="00BB5FCF" w:rsidRPr="00781F81">
        <w:rPr>
          <w:rFonts w:ascii="Garamond" w:eastAsia="Times New Roman" w:hAnsi="Garamond" w:cs="Arial"/>
          <w:color w:val="202124"/>
          <w:sz w:val="26"/>
          <w:szCs w:val="26"/>
          <w:lang w:eastAsia="fr-FR"/>
        </w:rPr>
        <w:t>inancement des laboratoires à travers les publicati</w:t>
      </w:r>
      <w:r w:rsidR="007321C9">
        <w:rPr>
          <w:rFonts w:ascii="Garamond" w:eastAsia="Times New Roman" w:hAnsi="Garamond" w:cs="Arial"/>
          <w:color w:val="202124"/>
          <w:sz w:val="26"/>
          <w:szCs w:val="26"/>
          <w:lang w:eastAsia="fr-FR"/>
        </w:rPr>
        <w:t>ons et les brevets d’inven</w:t>
      </w:r>
      <w:r w:rsidRPr="00781F81">
        <w:rPr>
          <w:rFonts w:ascii="Garamond" w:eastAsia="Times New Roman" w:hAnsi="Garamond" w:cs="Arial"/>
          <w:color w:val="202124"/>
          <w:sz w:val="26"/>
          <w:szCs w:val="26"/>
          <w:lang w:eastAsia="fr-FR"/>
        </w:rPr>
        <w:t>tion ;</w:t>
      </w:r>
    </w:p>
    <w:p w:rsidR="00BB5FCF" w:rsidRPr="00781F81" w:rsidRDefault="00BB5FCF" w:rsidP="00A414D5">
      <w:pPr>
        <w:pStyle w:val="Paragraphedeliste"/>
        <w:numPr>
          <w:ilvl w:val="0"/>
          <w:numId w:val="7"/>
        </w:numPr>
        <w:shd w:val="clear" w:color="auto" w:fill="FFFFFF"/>
        <w:spacing w:line="276" w:lineRule="auto"/>
        <w:ind w:left="1134"/>
        <w:jc w:val="both"/>
        <w:rPr>
          <w:rFonts w:ascii="Garamond" w:eastAsia="Times New Roman" w:hAnsi="Garamond" w:cs="Arial"/>
          <w:color w:val="202124"/>
          <w:sz w:val="26"/>
          <w:szCs w:val="26"/>
          <w:lang w:eastAsia="fr-FR"/>
        </w:rPr>
      </w:pPr>
      <w:r w:rsidRPr="00781F81">
        <w:rPr>
          <w:rFonts w:ascii="Garamond" w:eastAsia="Times New Roman" w:hAnsi="Garamond" w:cs="Arial"/>
          <w:color w:val="202124"/>
          <w:sz w:val="26"/>
          <w:szCs w:val="26"/>
          <w:lang w:eastAsia="fr-FR"/>
        </w:rPr>
        <w:t>Financementde</w:t>
      </w:r>
      <w:r w:rsidR="00213463" w:rsidRPr="00781F81">
        <w:rPr>
          <w:rFonts w:ascii="Garamond" w:eastAsia="Times New Roman" w:hAnsi="Garamond" w:cs="Arial"/>
          <w:color w:val="202124"/>
          <w:sz w:val="26"/>
          <w:szCs w:val="26"/>
          <w:lang w:eastAsia="fr-FR"/>
        </w:rPr>
        <w:t xml:space="preserve"> la formation des chercheurs, des </w:t>
      </w:r>
      <w:r w:rsidRPr="00781F81">
        <w:rPr>
          <w:rFonts w:ascii="Garamond" w:eastAsia="Times New Roman" w:hAnsi="Garamond" w:cs="Arial"/>
          <w:color w:val="202124"/>
          <w:sz w:val="26"/>
          <w:szCs w:val="26"/>
          <w:lang w:eastAsia="fr-FR"/>
        </w:rPr>
        <w:t xml:space="preserve">développeurs et </w:t>
      </w:r>
      <w:r w:rsidR="00213463" w:rsidRPr="00781F81">
        <w:rPr>
          <w:rFonts w:ascii="Garamond" w:eastAsia="Times New Roman" w:hAnsi="Garamond" w:cs="Arial"/>
          <w:color w:val="202124"/>
          <w:sz w:val="26"/>
          <w:szCs w:val="26"/>
          <w:lang w:eastAsia="fr-FR"/>
        </w:rPr>
        <w:t xml:space="preserve">du </w:t>
      </w:r>
      <w:r w:rsidRPr="00781F81">
        <w:rPr>
          <w:rFonts w:ascii="Garamond" w:eastAsia="Times New Roman" w:hAnsi="Garamond" w:cs="Arial"/>
          <w:color w:val="202124"/>
          <w:sz w:val="26"/>
          <w:szCs w:val="26"/>
          <w:lang w:eastAsia="fr-FR"/>
        </w:rPr>
        <w:t xml:space="preserve">personnel de soutien adossés au laboratoire </w:t>
      </w:r>
      <w:r w:rsidR="00FD0316" w:rsidRPr="00781F81">
        <w:rPr>
          <w:rFonts w:ascii="Garamond" w:eastAsia="Times New Roman" w:hAnsi="Garamond" w:cs="Arial"/>
          <w:color w:val="202124"/>
          <w:sz w:val="26"/>
          <w:szCs w:val="26"/>
          <w:lang w:eastAsia="fr-FR"/>
        </w:rPr>
        <w:t>au sein des plateformes technologiques</w:t>
      </w:r>
      <w:r w:rsidR="00213463" w:rsidRPr="00781F81">
        <w:rPr>
          <w:rFonts w:ascii="Garamond" w:eastAsia="Times New Roman" w:hAnsi="Garamond" w:cs="Arial"/>
          <w:color w:val="202124"/>
          <w:sz w:val="26"/>
          <w:szCs w:val="26"/>
          <w:lang w:eastAsia="fr-FR"/>
        </w:rPr>
        <w:t>et d</w:t>
      </w:r>
      <w:r w:rsidR="00FD0316" w:rsidRPr="00781F81">
        <w:rPr>
          <w:rFonts w:ascii="Garamond" w:eastAsia="Times New Roman" w:hAnsi="Garamond" w:cs="Arial"/>
          <w:color w:val="202124"/>
          <w:sz w:val="26"/>
          <w:szCs w:val="26"/>
          <w:lang w:eastAsia="fr-FR"/>
        </w:rPr>
        <w:t>es centres de calcul intensif.</w:t>
      </w:r>
    </w:p>
    <w:p w:rsidR="00A17819" w:rsidRPr="00A414D5" w:rsidRDefault="00A17819" w:rsidP="00A17819">
      <w:pPr>
        <w:pStyle w:val="Paragraphedeliste"/>
        <w:shd w:val="clear" w:color="auto" w:fill="FFFFFF"/>
        <w:rPr>
          <w:rFonts w:ascii="Garamond" w:eastAsia="Times New Roman" w:hAnsi="Garamond" w:cs="Arial"/>
          <w:color w:val="202124"/>
          <w:sz w:val="14"/>
          <w:szCs w:val="14"/>
          <w:lang w:eastAsia="fr-FR"/>
        </w:rPr>
      </w:pPr>
    </w:p>
    <w:p w:rsidR="00FD0316" w:rsidRPr="00781F81" w:rsidRDefault="00213463" w:rsidP="00213463">
      <w:pPr>
        <w:pStyle w:val="Paragraphedeliste"/>
        <w:numPr>
          <w:ilvl w:val="0"/>
          <w:numId w:val="16"/>
        </w:numPr>
        <w:ind w:left="567"/>
        <w:rPr>
          <w:rFonts w:ascii="Garamond" w:eastAsia="Times New Roman" w:hAnsi="Garamond"/>
          <w:i/>
          <w:sz w:val="26"/>
          <w:szCs w:val="26"/>
        </w:rPr>
      </w:pPr>
      <w:r w:rsidRPr="00781F81">
        <w:rPr>
          <w:rFonts w:ascii="Garamond" w:eastAsia="Times New Roman" w:hAnsi="Garamond"/>
          <w:i/>
          <w:sz w:val="26"/>
          <w:szCs w:val="26"/>
        </w:rPr>
        <w:t>D</w:t>
      </w:r>
      <w:r w:rsidR="00FD0316" w:rsidRPr="00781F81">
        <w:rPr>
          <w:rFonts w:ascii="Garamond" w:eastAsia="Times New Roman" w:hAnsi="Garamond"/>
          <w:i/>
          <w:sz w:val="26"/>
          <w:szCs w:val="26"/>
        </w:rPr>
        <w:t xml:space="preserve">es crédits de fonctionnement délégués par le responsable de l'établissement de rattachement ; </w:t>
      </w:r>
    </w:p>
    <w:p w:rsidR="00FD0316" w:rsidRPr="00781F81" w:rsidRDefault="00FD0316" w:rsidP="00213463">
      <w:pPr>
        <w:pStyle w:val="Paragraphedeliste"/>
        <w:ind w:left="567"/>
        <w:rPr>
          <w:rFonts w:ascii="Garamond" w:eastAsia="Times New Roman" w:hAnsi="Garamond" w:cs="Times New Roman"/>
          <w:sz w:val="26"/>
          <w:szCs w:val="26"/>
          <w:lang w:eastAsia="fr-FR"/>
        </w:rPr>
      </w:pPr>
    </w:p>
    <w:p w:rsidR="00FD0316" w:rsidRPr="00781F81" w:rsidRDefault="00213463" w:rsidP="00213463">
      <w:pPr>
        <w:pStyle w:val="Paragraphedeliste"/>
        <w:numPr>
          <w:ilvl w:val="0"/>
          <w:numId w:val="16"/>
        </w:numPr>
        <w:ind w:left="567"/>
        <w:rPr>
          <w:rFonts w:ascii="Garamond" w:eastAsia="Times New Roman" w:hAnsi="Garamond" w:cs="Times New Roman"/>
          <w:i/>
          <w:sz w:val="26"/>
          <w:szCs w:val="26"/>
          <w:lang w:eastAsia="fr-FR"/>
        </w:rPr>
      </w:pPr>
      <w:r w:rsidRPr="00781F81">
        <w:rPr>
          <w:rFonts w:ascii="Garamond" w:eastAsia="Times New Roman" w:hAnsi="Garamond" w:cs="Times New Roman"/>
          <w:i/>
          <w:sz w:val="26"/>
          <w:szCs w:val="26"/>
          <w:lang w:eastAsia="fr-FR"/>
        </w:rPr>
        <w:t>D</w:t>
      </w:r>
      <w:r w:rsidR="00FD0316" w:rsidRPr="00781F81">
        <w:rPr>
          <w:rFonts w:ascii="Garamond" w:eastAsia="Times New Roman" w:hAnsi="Garamond" w:cs="Times New Roman"/>
          <w:i/>
          <w:sz w:val="26"/>
          <w:szCs w:val="26"/>
          <w:lang w:eastAsia="fr-FR"/>
        </w:rPr>
        <w:t xml:space="preserve">es activités de prestation de services et des contrats ; </w:t>
      </w:r>
    </w:p>
    <w:p w:rsidR="00FD0316" w:rsidRPr="00781F81" w:rsidRDefault="00FD0316" w:rsidP="00213463">
      <w:pPr>
        <w:ind w:left="567"/>
        <w:rPr>
          <w:rFonts w:ascii="Garamond" w:eastAsia="Times New Roman" w:hAnsi="Garamond"/>
          <w:sz w:val="26"/>
          <w:szCs w:val="26"/>
        </w:rPr>
      </w:pPr>
    </w:p>
    <w:p w:rsidR="00FD0316" w:rsidRPr="007218EE" w:rsidRDefault="00213463" w:rsidP="007218EE">
      <w:pPr>
        <w:pStyle w:val="Paragraphedeliste"/>
        <w:numPr>
          <w:ilvl w:val="0"/>
          <w:numId w:val="16"/>
        </w:numPr>
        <w:ind w:left="567"/>
        <w:rPr>
          <w:rFonts w:ascii="Garamond" w:eastAsia="Times New Roman" w:hAnsi="Garamond" w:cs="Times New Roman"/>
          <w:i/>
          <w:sz w:val="26"/>
          <w:szCs w:val="26"/>
          <w:lang w:eastAsia="fr-FR"/>
        </w:rPr>
      </w:pPr>
      <w:r w:rsidRPr="007218EE">
        <w:rPr>
          <w:rFonts w:ascii="Garamond" w:eastAsia="Times New Roman" w:hAnsi="Garamond" w:cs="Times New Roman"/>
          <w:i/>
          <w:sz w:val="26"/>
          <w:szCs w:val="26"/>
          <w:lang w:eastAsia="fr-FR"/>
        </w:rPr>
        <w:t>D</w:t>
      </w:r>
      <w:r w:rsidR="00FD0316" w:rsidRPr="007218EE">
        <w:rPr>
          <w:rFonts w:ascii="Garamond" w:eastAsia="Times New Roman" w:hAnsi="Garamond" w:cs="Times New Roman"/>
          <w:i/>
          <w:sz w:val="26"/>
          <w:szCs w:val="26"/>
          <w:lang w:eastAsia="fr-FR"/>
        </w:rPr>
        <w:t>es</w:t>
      </w:r>
      <w:r w:rsidR="007218EE" w:rsidRPr="007218EE">
        <w:rPr>
          <w:rFonts w:ascii="Garamond" w:eastAsia="Times New Roman" w:hAnsi="Garamond" w:cs="Times New Roman"/>
          <w:i/>
          <w:sz w:val="26"/>
          <w:szCs w:val="26"/>
          <w:lang w:eastAsia="fr-FR"/>
        </w:rPr>
        <w:t xml:space="preserve"> recettes provenant des</w:t>
      </w:r>
      <w:r w:rsidR="00FD0316" w:rsidRPr="007218EE">
        <w:rPr>
          <w:rFonts w:ascii="Garamond" w:eastAsia="Times New Roman" w:hAnsi="Garamond" w:cs="Times New Roman"/>
          <w:i/>
          <w:sz w:val="26"/>
          <w:szCs w:val="26"/>
          <w:lang w:eastAsia="fr-FR"/>
        </w:rPr>
        <w:t xml:space="preserve"> brevets et </w:t>
      </w:r>
      <w:r w:rsidR="007218EE">
        <w:rPr>
          <w:rFonts w:ascii="Garamond" w:eastAsia="Times New Roman" w:hAnsi="Garamond" w:cs="Times New Roman"/>
          <w:i/>
          <w:sz w:val="26"/>
          <w:szCs w:val="26"/>
          <w:lang w:eastAsia="fr-FR"/>
        </w:rPr>
        <w:t xml:space="preserve">des </w:t>
      </w:r>
      <w:r w:rsidR="00FD0316" w:rsidRPr="007218EE">
        <w:rPr>
          <w:rFonts w:ascii="Garamond" w:eastAsia="Times New Roman" w:hAnsi="Garamond" w:cs="Times New Roman"/>
          <w:i/>
          <w:sz w:val="26"/>
          <w:szCs w:val="26"/>
          <w:lang w:eastAsia="fr-FR"/>
        </w:rPr>
        <w:t xml:space="preserve">publications ; </w:t>
      </w:r>
    </w:p>
    <w:p w:rsidR="00FD0316" w:rsidRPr="00A00229" w:rsidRDefault="00FD0316" w:rsidP="00213463">
      <w:pPr>
        <w:ind w:left="567"/>
        <w:rPr>
          <w:rFonts w:ascii="Garamond" w:eastAsia="Times New Roman" w:hAnsi="Garamond"/>
          <w:sz w:val="8"/>
          <w:szCs w:val="8"/>
        </w:rPr>
      </w:pPr>
    </w:p>
    <w:p w:rsidR="00FD0316" w:rsidRPr="00781F81" w:rsidRDefault="00213463" w:rsidP="00213463">
      <w:pPr>
        <w:pStyle w:val="Paragraphedeliste"/>
        <w:numPr>
          <w:ilvl w:val="0"/>
          <w:numId w:val="16"/>
        </w:numPr>
        <w:ind w:left="567"/>
        <w:rPr>
          <w:rFonts w:ascii="Garamond" w:eastAsia="Times New Roman" w:hAnsi="Garamond" w:cs="Times New Roman"/>
          <w:i/>
          <w:sz w:val="26"/>
          <w:szCs w:val="26"/>
          <w:lang w:eastAsia="fr-FR"/>
        </w:rPr>
      </w:pPr>
      <w:r w:rsidRPr="00781F81">
        <w:rPr>
          <w:rFonts w:ascii="Garamond" w:eastAsia="Times New Roman" w:hAnsi="Garamond" w:cs="Times New Roman"/>
          <w:i/>
          <w:sz w:val="26"/>
          <w:szCs w:val="26"/>
          <w:lang w:eastAsia="fr-FR"/>
        </w:rPr>
        <w:lastRenderedPageBreak/>
        <w:t>D</w:t>
      </w:r>
      <w:r w:rsidR="00FD0316" w:rsidRPr="00781F81">
        <w:rPr>
          <w:rFonts w:ascii="Garamond" w:eastAsia="Times New Roman" w:hAnsi="Garamond" w:cs="Times New Roman"/>
          <w:i/>
          <w:sz w:val="26"/>
          <w:szCs w:val="26"/>
          <w:lang w:eastAsia="fr-FR"/>
        </w:rPr>
        <w:t>es contribu</w:t>
      </w:r>
      <w:r w:rsidR="00031574">
        <w:rPr>
          <w:rFonts w:ascii="Garamond" w:eastAsia="Times New Roman" w:hAnsi="Garamond" w:cs="Times New Roman"/>
          <w:i/>
          <w:sz w:val="26"/>
          <w:szCs w:val="26"/>
          <w:lang w:eastAsia="fr-FR"/>
        </w:rPr>
        <w:t>tions d'organismes nationaux et/</w:t>
      </w:r>
      <w:r w:rsidR="00FD0316" w:rsidRPr="00781F81">
        <w:rPr>
          <w:rFonts w:ascii="Garamond" w:eastAsia="Times New Roman" w:hAnsi="Garamond" w:cs="Times New Roman"/>
          <w:i/>
          <w:sz w:val="26"/>
          <w:szCs w:val="26"/>
          <w:lang w:eastAsia="fr-FR"/>
        </w:rPr>
        <w:t xml:space="preserve">ou internationaux ; </w:t>
      </w:r>
    </w:p>
    <w:p w:rsidR="00FD0316" w:rsidRPr="00781F81" w:rsidRDefault="00FD0316" w:rsidP="00213463">
      <w:pPr>
        <w:ind w:left="567"/>
        <w:rPr>
          <w:rFonts w:ascii="Garamond" w:eastAsia="Times New Roman" w:hAnsi="Garamond"/>
          <w:i/>
          <w:sz w:val="26"/>
          <w:szCs w:val="26"/>
        </w:rPr>
      </w:pPr>
    </w:p>
    <w:p w:rsidR="00FD0316" w:rsidRPr="00781F81" w:rsidRDefault="00213463" w:rsidP="00213463">
      <w:pPr>
        <w:pStyle w:val="Paragraphedeliste"/>
        <w:numPr>
          <w:ilvl w:val="0"/>
          <w:numId w:val="16"/>
        </w:numPr>
        <w:ind w:left="567"/>
        <w:rPr>
          <w:rFonts w:ascii="Garamond" w:eastAsia="Times New Roman" w:hAnsi="Garamond" w:cs="Times New Roman"/>
          <w:i/>
          <w:sz w:val="26"/>
          <w:szCs w:val="26"/>
          <w:lang w:eastAsia="fr-FR"/>
        </w:rPr>
      </w:pPr>
      <w:r w:rsidRPr="00781F81">
        <w:rPr>
          <w:rFonts w:ascii="Garamond" w:eastAsia="Times New Roman" w:hAnsi="Garamond" w:cs="Times New Roman"/>
          <w:i/>
          <w:sz w:val="26"/>
          <w:szCs w:val="26"/>
          <w:lang w:eastAsia="fr-FR"/>
        </w:rPr>
        <w:t>D</w:t>
      </w:r>
      <w:r w:rsidR="00FD0316" w:rsidRPr="00781F81">
        <w:rPr>
          <w:rFonts w:ascii="Garamond" w:eastAsia="Times New Roman" w:hAnsi="Garamond" w:cs="Times New Roman"/>
          <w:i/>
          <w:sz w:val="26"/>
          <w:szCs w:val="26"/>
          <w:lang w:eastAsia="fr-FR"/>
        </w:rPr>
        <w:t>es dons et legs.</w:t>
      </w:r>
    </w:p>
    <w:p w:rsidR="005B1362" w:rsidRDefault="005B1362" w:rsidP="00FD0316">
      <w:pPr>
        <w:shd w:val="clear" w:color="auto" w:fill="FFFFFF"/>
        <w:ind w:left="360"/>
        <w:rPr>
          <w:rFonts w:ascii="Garamond" w:eastAsia="Times New Roman" w:hAnsi="Garamond" w:cs="Arial"/>
          <w:color w:val="202124"/>
          <w:sz w:val="28"/>
          <w:szCs w:val="28"/>
        </w:rPr>
      </w:pPr>
    </w:p>
    <w:p w:rsidR="00213463" w:rsidRDefault="00213463" w:rsidP="00FD0316">
      <w:pPr>
        <w:shd w:val="clear" w:color="auto" w:fill="FFFFFF"/>
        <w:ind w:left="360"/>
        <w:rPr>
          <w:rFonts w:ascii="Garamond" w:eastAsia="Times New Roman" w:hAnsi="Garamond" w:cs="Arial"/>
          <w:color w:val="202124"/>
          <w:sz w:val="28"/>
          <w:szCs w:val="28"/>
        </w:rPr>
      </w:pPr>
    </w:p>
    <w:p w:rsidR="00A918A6" w:rsidRPr="00E01D9D" w:rsidRDefault="00FD0316" w:rsidP="00213463">
      <w:pPr>
        <w:pStyle w:val="Paragraphedeliste"/>
        <w:numPr>
          <w:ilvl w:val="1"/>
          <w:numId w:val="12"/>
        </w:numPr>
        <w:shd w:val="clear" w:color="auto" w:fill="FFFFFF"/>
        <w:rPr>
          <w:rFonts w:ascii="Garamond" w:eastAsia="Times New Roman" w:hAnsi="Garamond" w:cs="Arial"/>
          <w:b/>
          <w:color w:val="2E74B5" w:themeColor="accent1" w:themeShade="BF"/>
          <w:sz w:val="26"/>
          <w:szCs w:val="26"/>
        </w:rPr>
      </w:pPr>
      <w:r w:rsidRPr="00E01D9D">
        <w:rPr>
          <w:rFonts w:ascii="Garamond" w:eastAsia="Times New Roman" w:hAnsi="Garamond" w:cs="Arial"/>
          <w:b/>
          <w:color w:val="2E74B5" w:themeColor="accent1" w:themeShade="BF"/>
          <w:sz w:val="26"/>
          <w:szCs w:val="26"/>
        </w:rPr>
        <w:t>Modalités de financement</w:t>
      </w:r>
    </w:p>
    <w:p w:rsidR="00DE2853" w:rsidRPr="00E01D9D" w:rsidRDefault="00DE2853" w:rsidP="00FD0316">
      <w:pPr>
        <w:shd w:val="clear" w:color="auto" w:fill="FFFFFF"/>
        <w:rPr>
          <w:rFonts w:ascii="Garamond" w:eastAsia="Times New Roman" w:hAnsi="Garamond" w:cs="Arial"/>
          <w:b/>
          <w:color w:val="202124"/>
        </w:rPr>
      </w:pPr>
    </w:p>
    <w:p w:rsidR="00DE2853" w:rsidRPr="00445956" w:rsidRDefault="00424A95" w:rsidP="00424A95">
      <w:pPr>
        <w:pStyle w:val="Paragraphedeliste"/>
        <w:numPr>
          <w:ilvl w:val="2"/>
          <w:numId w:val="12"/>
        </w:numPr>
        <w:shd w:val="clear" w:color="auto" w:fill="FFFFFF"/>
        <w:rPr>
          <w:rFonts w:ascii="Garamond" w:eastAsia="Times New Roman" w:hAnsi="Garamond" w:cs="Arial"/>
          <w:b/>
          <w:color w:val="2E74B5" w:themeColor="accent1" w:themeShade="BF"/>
          <w:sz w:val="26"/>
          <w:szCs w:val="26"/>
        </w:rPr>
      </w:pPr>
      <w:r w:rsidRPr="00445956">
        <w:rPr>
          <w:rFonts w:ascii="Garamond" w:eastAsia="Times New Roman" w:hAnsi="Garamond" w:cs="Arial"/>
          <w:b/>
          <w:color w:val="2E74B5" w:themeColor="accent1" w:themeShade="BF"/>
          <w:sz w:val="26"/>
          <w:szCs w:val="26"/>
        </w:rPr>
        <w:t>Le b</w:t>
      </w:r>
      <w:r w:rsidR="00DE2853" w:rsidRPr="00445956">
        <w:rPr>
          <w:rFonts w:ascii="Garamond" w:eastAsia="Times New Roman" w:hAnsi="Garamond" w:cs="Arial"/>
          <w:b/>
          <w:color w:val="2E74B5" w:themeColor="accent1" w:themeShade="BF"/>
          <w:sz w:val="26"/>
          <w:szCs w:val="26"/>
        </w:rPr>
        <w:t xml:space="preserve">udget de fonctionnement </w:t>
      </w:r>
    </w:p>
    <w:p w:rsidR="00DE2853" w:rsidRPr="00B01863" w:rsidRDefault="00DE2853" w:rsidP="00DE2853">
      <w:pPr>
        <w:shd w:val="clear" w:color="auto" w:fill="FFFFFF"/>
        <w:jc w:val="both"/>
        <w:rPr>
          <w:rFonts w:ascii="Garamond" w:eastAsia="Times New Roman" w:hAnsi="Garamond" w:cs="Arial"/>
          <w:color w:val="202124"/>
        </w:rPr>
      </w:pPr>
    </w:p>
    <w:p w:rsidR="00FD0316" w:rsidRPr="00445956" w:rsidRDefault="00FD0316" w:rsidP="004156D7">
      <w:pPr>
        <w:shd w:val="clear" w:color="auto" w:fill="FFFFFF"/>
        <w:spacing w:line="276" w:lineRule="auto"/>
        <w:jc w:val="both"/>
        <w:rPr>
          <w:rFonts w:ascii="Garamond" w:eastAsia="Times New Roman" w:hAnsi="Garamond" w:cs="Arial"/>
          <w:color w:val="202124"/>
          <w:sz w:val="26"/>
          <w:szCs w:val="26"/>
        </w:rPr>
      </w:pPr>
      <w:r w:rsidRPr="00445956">
        <w:rPr>
          <w:rFonts w:ascii="Garamond" w:eastAsia="Times New Roman" w:hAnsi="Garamond" w:cs="Arial"/>
          <w:color w:val="202124"/>
          <w:sz w:val="26"/>
          <w:szCs w:val="26"/>
        </w:rPr>
        <w:t>Le financement des laboratoires créés pour la 1</w:t>
      </w:r>
      <w:r w:rsidR="00031574" w:rsidRPr="00031574">
        <w:rPr>
          <w:rFonts w:ascii="Garamond" w:eastAsia="Times New Roman" w:hAnsi="Garamond" w:cs="Arial"/>
          <w:color w:val="202124"/>
          <w:sz w:val="26"/>
          <w:szCs w:val="26"/>
          <w:vertAlign w:val="superscript"/>
        </w:rPr>
        <w:t>è</w:t>
      </w:r>
      <w:r w:rsidRPr="00445956">
        <w:rPr>
          <w:rFonts w:ascii="Garamond" w:eastAsia="Times New Roman" w:hAnsi="Garamond" w:cs="Arial"/>
          <w:color w:val="202124"/>
          <w:sz w:val="26"/>
          <w:szCs w:val="26"/>
          <w:vertAlign w:val="superscript"/>
        </w:rPr>
        <w:t>re</w:t>
      </w:r>
      <w:r w:rsidRPr="00445956">
        <w:rPr>
          <w:rFonts w:ascii="Garamond" w:eastAsia="Times New Roman" w:hAnsi="Garamond" w:cs="Arial"/>
          <w:color w:val="202124"/>
          <w:sz w:val="26"/>
          <w:szCs w:val="26"/>
        </w:rPr>
        <w:t xml:space="preserve"> fois </w:t>
      </w:r>
      <w:r w:rsidR="000625BF" w:rsidRPr="00445956">
        <w:rPr>
          <w:rFonts w:ascii="Garamond" w:eastAsia="Times New Roman" w:hAnsi="Garamond" w:cs="Arial"/>
          <w:color w:val="202124"/>
          <w:sz w:val="26"/>
          <w:szCs w:val="26"/>
        </w:rPr>
        <w:t xml:space="preserve">se fait </w:t>
      </w:r>
      <w:r w:rsidRPr="00445956">
        <w:rPr>
          <w:rFonts w:ascii="Garamond" w:eastAsia="Times New Roman" w:hAnsi="Garamond" w:cs="Arial"/>
          <w:color w:val="202124"/>
          <w:sz w:val="26"/>
          <w:szCs w:val="26"/>
        </w:rPr>
        <w:t xml:space="preserve">à travers une contribution du FNR comme financement </w:t>
      </w:r>
      <w:r w:rsidR="004156D7">
        <w:rPr>
          <w:rFonts w:ascii="Garamond" w:eastAsia="Times New Roman" w:hAnsi="Garamond" w:cs="Arial"/>
          <w:color w:val="202124"/>
          <w:sz w:val="26"/>
          <w:szCs w:val="26"/>
        </w:rPr>
        <w:t>d’amorçage</w:t>
      </w:r>
      <w:r w:rsidRPr="00445956">
        <w:rPr>
          <w:rFonts w:ascii="Garamond" w:eastAsia="Times New Roman" w:hAnsi="Garamond" w:cs="Arial"/>
          <w:color w:val="202124"/>
          <w:sz w:val="26"/>
          <w:szCs w:val="26"/>
        </w:rPr>
        <w:t xml:space="preserve"> pour son démarrage et son accompagnement.</w:t>
      </w:r>
    </w:p>
    <w:p w:rsidR="00FD0316" w:rsidRPr="00445956" w:rsidRDefault="00FD0316" w:rsidP="00445956">
      <w:pPr>
        <w:shd w:val="clear" w:color="auto" w:fill="FFFFFF"/>
        <w:spacing w:line="276" w:lineRule="auto"/>
        <w:rPr>
          <w:rFonts w:ascii="Garamond" w:eastAsia="Times New Roman" w:hAnsi="Garamond" w:cs="Arial"/>
          <w:color w:val="202124"/>
          <w:sz w:val="26"/>
          <w:szCs w:val="26"/>
        </w:rPr>
      </w:pPr>
    </w:p>
    <w:p w:rsidR="00FD0316" w:rsidRPr="00445956" w:rsidRDefault="000625BF" w:rsidP="000A3C13">
      <w:pPr>
        <w:shd w:val="clear" w:color="auto" w:fill="FFFFFF"/>
        <w:spacing w:line="276" w:lineRule="auto"/>
        <w:jc w:val="both"/>
        <w:rPr>
          <w:rFonts w:ascii="Garamond" w:eastAsia="Times New Roman" w:hAnsi="Garamond" w:cs="Arial"/>
          <w:color w:val="202124"/>
          <w:sz w:val="26"/>
          <w:szCs w:val="26"/>
        </w:rPr>
      </w:pPr>
      <w:r w:rsidRPr="00445956">
        <w:rPr>
          <w:rFonts w:ascii="Garamond" w:eastAsia="Times New Roman" w:hAnsi="Garamond" w:cs="Arial"/>
          <w:color w:val="202124"/>
          <w:sz w:val="26"/>
          <w:szCs w:val="26"/>
        </w:rPr>
        <w:t>Les montants sont</w:t>
      </w:r>
      <w:r w:rsidR="00DE2853" w:rsidRPr="00445956">
        <w:rPr>
          <w:rFonts w:ascii="Garamond" w:eastAsia="Times New Roman" w:hAnsi="Garamond" w:cs="Arial"/>
          <w:color w:val="202124"/>
          <w:sz w:val="26"/>
          <w:szCs w:val="26"/>
        </w:rPr>
        <w:t xml:space="preserve"> versé</w:t>
      </w:r>
      <w:r w:rsidRPr="00445956">
        <w:rPr>
          <w:rFonts w:ascii="Garamond" w:eastAsia="Times New Roman" w:hAnsi="Garamond" w:cs="Arial"/>
          <w:color w:val="202124"/>
          <w:sz w:val="26"/>
          <w:szCs w:val="26"/>
        </w:rPr>
        <w:t>s</w:t>
      </w:r>
      <w:r w:rsidR="00DE2853" w:rsidRPr="00445956">
        <w:rPr>
          <w:rFonts w:ascii="Garamond" w:eastAsia="Times New Roman" w:hAnsi="Garamond" w:cs="Arial"/>
          <w:color w:val="202124"/>
          <w:sz w:val="26"/>
          <w:szCs w:val="26"/>
        </w:rPr>
        <w:t xml:space="preserve"> dans le budget de fonctionnement du laboratoire au sein de l’établissement de rattachement sur la base d'un cahier des charges définissant notamment les objectifs à atteindre au titre d'une période de 4 années (</w:t>
      </w:r>
      <w:r w:rsidR="008C6E06" w:rsidRPr="00445956">
        <w:rPr>
          <w:rFonts w:ascii="Garamond" w:eastAsia="Times New Roman" w:hAnsi="Garamond" w:cs="Arial"/>
          <w:color w:val="202124"/>
          <w:sz w:val="26"/>
          <w:szCs w:val="26"/>
        </w:rPr>
        <w:t xml:space="preserve">pour </w:t>
      </w:r>
      <w:r w:rsidR="00DE2853" w:rsidRPr="00445956">
        <w:rPr>
          <w:rFonts w:ascii="Garamond" w:eastAsia="Times New Roman" w:hAnsi="Garamond" w:cs="Arial"/>
          <w:color w:val="202124"/>
          <w:sz w:val="26"/>
          <w:szCs w:val="26"/>
        </w:rPr>
        <w:t>les laboratoires nouvellement créés</w:t>
      </w:r>
      <w:r w:rsidR="008C6E06" w:rsidRPr="00445956">
        <w:rPr>
          <w:rFonts w:ascii="Garamond" w:eastAsia="Times New Roman" w:hAnsi="Garamond" w:cs="Arial"/>
          <w:color w:val="202124"/>
          <w:sz w:val="26"/>
          <w:szCs w:val="26"/>
        </w:rPr>
        <w:t>)</w:t>
      </w:r>
      <w:r w:rsidR="00DE2853" w:rsidRPr="00445956">
        <w:rPr>
          <w:rFonts w:ascii="Garamond" w:eastAsia="Times New Roman" w:hAnsi="Garamond" w:cs="Arial"/>
          <w:color w:val="202124"/>
          <w:sz w:val="26"/>
          <w:szCs w:val="26"/>
        </w:rPr>
        <w:t>.</w:t>
      </w:r>
    </w:p>
    <w:p w:rsidR="00DE2853" w:rsidRPr="00445956" w:rsidRDefault="00DE2853" w:rsidP="00445956">
      <w:pPr>
        <w:shd w:val="clear" w:color="auto" w:fill="FFFFFF"/>
        <w:spacing w:line="276" w:lineRule="auto"/>
        <w:jc w:val="both"/>
        <w:rPr>
          <w:rFonts w:ascii="Garamond" w:eastAsia="Times New Roman" w:hAnsi="Garamond" w:cs="Arial"/>
          <w:color w:val="202124"/>
          <w:sz w:val="26"/>
          <w:szCs w:val="26"/>
        </w:rPr>
      </w:pPr>
    </w:p>
    <w:p w:rsidR="00DE2853" w:rsidRPr="00445956" w:rsidRDefault="00DE2853" w:rsidP="00DD18E4">
      <w:pPr>
        <w:shd w:val="clear" w:color="auto" w:fill="FFFFFF"/>
        <w:spacing w:line="276" w:lineRule="auto"/>
        <w:jc w:val="both"/>
        <w:rPr>
          <w:rFonts w:ascii="Garamond" w:eastAsia="Times New Roman" w:hAnsi="Garamond" w:cs="Arial"/>
          <w:color w:val="202124"/>
          <w:sz w:val="26"/>
          <w:szCs w:val="26"/>
        </w:rPr>
      </w:pPr>
      <w:r w:rsidRPr="00445956">
        <w:rPr>
          <w:rFonts w:ascii="Garamond" w:eastAsia="Times New Roman" w:hAnsi="Garamond" w:cs="Arial"/>
          <w:color w:val="202124"/>
          <w:sz w:val="26"/>
          <w:szCs w:val="26"/>
        </w:rPr>
        <w:t>Concernant les autres laboratoires, ils bénéficient des dotations du FNR à travers un cahier des charges définissant notamment les objectifs à atteindre au titre d'une période donnée</w:t>
      </w:r>
      <w:r w:rsidR="000A3C13">
        <w:rPr>
          <w:rFonts w:ascii="Garamond" w:eastAsia="Times New Roman" w:hAnsi="Garamond" w:cs="Arial"/>
          <w:color w:val="202124"/>
          <w:sz w:val="26"/>
          <w:szCs w:val="26"/>
        </w:rPr>
        <w:t>,</w:t>
      </w:r>
      <w:r w:rsidR="00492553">
        <w:rPr>
          <w:rFonts w:ascii="Garamond" w:eastAsia="Times New Roman" w:hAnsi="Garamond" w:cs="Arial"/>
          <w:color w:val="202124"/>
          <w:sz w:val="26"/>
          <w:szCs w:val="26"/>
        </w:rPr>
        <w:t>dans le cadre de l</w:t>
      </w:r>
      <w:r w:rsidR="00AC29CC">
        <w:rPr>
          <w:rFonts w:ascii="Garamond" w:eastAsia="Times New Roman" w:hAnsi="Garamond" w:cs="Arial"/>
          <w:color w:val="202124"/>
          <w:sz w:val="26"/>
          <w:szCs w:val="26"/>
        </w:rPr>
        <w:t>’</w:t>
      </w:r>
      <w:r w:rsidR="00150672">
        <w:rPr>
          <w:rFonts w:ascii="Garamond" w:eastAsia="Times New Roman" w:hAnsi="Garamond" w:cs="Arial"/>
          <w:color w:val="202124"/>
          <w:sz w:val="26"/>
          <w:szCs w:val="26"/>
        </w:rPr>
        <w:t>exécution</w:t>
      </w:r>
      <w:r w:rsidR="00AC29CC" w:rsidRPr="00DD18E4">
        <w:rPr>
          <w:rFonts w:ascii="Garamond" w:eastAsia="Times New Roman" w:hAnsi="Garamond" w:cs="Arial"/>
          <w:sz w:val="26"/>
          <w:szCs w:val="26"/>
        </w:rPr>
        <w:t xml:space="preserve">des projets </w:t>
      </w:r>
      <w:r w:rsidR="00492553" w:rsidRPr="00DD18E4">
        <w:rPr>
          <w:rFonts w:ascii="Garamond" w:eastAsia="Times New Roman" w:hAnsi="Garamond" w:cs="Arial"/>
          <w:sz w:val="26"/>
          <w:szCs w:val="26"/>
        </w:rPr>
        <w:t>et travaux de recherche précédemment cités dans les contributions du</w:t>
      </w:r>
      <w:r w:rsidR="00DD18E4" w:rsidRPr="00DD18E4">
        <w:rPr>
          <w:rFonts w:ascii="Garamond" w:eastAsia="Times New Roman" w:hAnsi="Garamond" w:cs="Arial"/>
          <w:sz w:val="26"/>
          <w:szCs w:val="26"/>
        </w:rPr>
        <w:t xml:space="preserve"> fonds national de la recherche scientifique et du développement technologique</w:t>
      </w:r>
      <w:r w:rsidR="00DD18E4">
        <w:rPr>
          <w:rFonts w:ascii="Garamond" w:eastAsia="Times New Roman" w:hAnsi="Garamond" w:cs="Arial"/>
          <w:sz w:val="26"/>
          <w:szCs w:val="26"/>
        </w:rPr>
        <w:t>.</w:t>
      </w:r>
    </w:p>
    <w:p w:rsidR="00FD0316" w:rsidRPr="00445956" w:rsidRDefault="00FD0316" w:rsidP="00445956">
      <w:pPr>
        <w:shd w:val="clear" w:color="auto" w:fill="FFFFFF"/>
        <w:spacing w:line="276" w:lineRule="auto"/>
        <w:rPr>
          <w:rFonts w:ascii="Garamond" w:eastAsia="Times New Roman" w:hAnsi="Garamond" w:cs="Arial"/>
          <w:b/>
          <w:color w:val="202124"/>
          <w:sz w:val="26"/>
          <w:szCs w:val="26"/>
        </w:rPr>
      </w:pPr>
    </w:p>
    <w:p w:rsidR="00256BF0" w:rsidRDefault="000630FE" w:rsidP="00CA1EC9">
      <w:pPr>
        <w:shd w:val="clear" w:color="auto" w:fill="FFFFFF"/>
        <w:spacing w:line="276" w:lineRule="auto"/>
        <w:jc w:val="both"/>
        <w:rPr>
          <w:rFonts w:ascii="Garamond" w:eastAsia="Times New Roman" w:hAnsi="Garamond" w:cs="Arial"/>
          <w:color w:val="202124"/>
          <w:sz w:val="26"/>
          <w:szCs w:val="26"/>
          <w:rtl/>
        </w:rPr>
      </w:pPr>
      <w:r w:rsidRPr="00CA1EC9">
        <w:rPr>
          <w:rFonts w:ascii="Garamond" w:eastAsia="Times New Roman" w:hAnsi="Garamond" w:cs="Arial"/>
          <w:color w:val="202124"/>
          <w:sz w:val="26"/>
          <w:szCs w:val="26"/>
        </w:rPr>
        <w:t>Le dire</w:t>
      </w:r>
      <w:r w:rsidR="001442F8" w:rsidRPr="00CA1EC9">
        <w:rPr>
          <w:rFonts w:ascii="Garamond" w:eastAsia="Times New Roman" w:hAnsi="Garamond" w:cs="Arial"/>
          <w:color w:val="202124"/>
          <w:sz w:val="26"/>
          <w:szCs w:val="26"/>
        </w:rPr>
        <w:t>c</w:t>
      </w:r>
      <w:r w:rsidRPr="00CA1EC9">
        <w:rPr>
          <w:rFonts w:ascii="Garamond" w:eastAsia="Times New Roman" w:hAnsi="Garamond" w:cs="Arial"/>
          <w:color w:val="202124"/>
          <w:sz w:val="26"/>
          <w:szCs w:val="26"/>
        </w:rPr>
        <w:t>teur de laboratoire est chargé d’</w:t>
      </w:r>
      <w:r w:rsidR="001442F8" w:rsidRPr="00CA1EC9">
        <w:rPr>
          <w:rFonts w:ascii="Garamond" w:eastAsia="Times New Roman" w:hAnsi="Garamond" w:cs="Arial"/>
          <w:color w:val="202124"/>
          <w:sz w:val="26"/>
          <w:szCs w:val="26"/>
        </w:rPr>
        <w:t>élaborer les états prévisionnels des recettes et d</w:t>
      </w:r>
      <w:r w:rsidR="00424A95" w:rsidRPr="00CA1EC9">
        <w:rPr>
          <w:rFonts w:ascii="Garamond" w:eastAsia="Times New Roman" w:hAnsi="Garamond" w:cs="Arial"/>
          <w:color w:val="202124"/>
          <w:sz w:val="26"/>
          <w:szCs w:val="26"/>
        </w:rPr>
        <w:t>es d</w:t>
      </w:r>
      <w:r w:rsidRPr="00CA1EC9">
        <w:rPr>
          <w:rFonts w:ascii="Garamond" w:eastAsia="Times New Roman" w:hAnsi="Garamond" w:cs="Arial"/>
          <w:color w:val="202124"/>
          <w:sz w:val="26"/>
          <w:szCs w:val="26"/>
        </w:rPr>
        <w:t>épenses</w:t>
      </w:r>
      <w:r w:rsidR="001442F8" w:rsidRPr="00CA1EC9">
        <w:rPr>
          <w:rFonts w:ascii="Garamond" w:eastAsia="Times New Roman" w:hAnsi="Garamond" w:cs="Arial"/>
          <w:color w:val="202124"/>
          <w:sz w:val="26"/>
          <w:szCs w:val="26"/>
        </w:rPr>
        <w:t xml:space="preserve"> du laboratoire </w:t>
      </w:r>
      <w:r w:rsidR="004536C4" w:rsidRPr="00CA1EC9">
        <w:rPr>
          <w:rFonts w:ascii="Garamond" w:eastAsia="Times New Roman" w:hAnsi="Garamond" w:cs="Arial"/>
          <w:color w:val="202124"/>
          <w:sz w:val="26"/>
          <w:szCs w:val="26"/>
        </w:rPr>
        <w:t>puis</w:t>
      </w:r>
      <w:r w:rsidRPr="00CA1EC9">
        <w:rPr>
          <w:rFonts w:ascii="Garamond" w:eastAsia="Times New Roman" w:hAnsi="Garamond" w:cs="Arial"/>
          <w:color w:val="202124"/>
          <w:sz w:val="26"/>
          <w:szCs w:val="26"/>
        </w:rPr>
        <w:t xml:space="preserve"> les présente</w:t>
      </w:r>
      <w:r w:rsidR="005E7010">
        <w:rPr>
          <w:rFonts w:ascii="Garamond" w:eastAsia="Times New Roman" w:hAnsi="Garamond" w:cs="Arial"/>
          <w:color w:val="202124"/>
          <w:sz w:val="26"/>
          <w:szCs w:val="26"/>
        </w:rPr>
        <w:t>r</w:t>
      </w:r>
      <w:r w:rsidRPr="00CA1EC9">
        <w:rPr>
          <w:rFonts w:ascii="Garamond" w:eastAsia="Times New Roman" w:hAnsi="Garamond" w:cs="Arial"/>
          <w:color w:val="202124"/>
          <w:sz w:val="26"/>
          <w:szCs w:val="26"/>
        </w:rPr>
        <w:t xml:space="preserve"> au conseil du laboratoire pour approbation</w:t>
      </w:r>
      <w:r w:rsidR="00424A95" w:rsidRPr="00CA1EC9">
        <w:rPr>
          <w:rFonts w:ascii="Garamond" w:eastAsia="Times New Roman" w:hAnsi="Garamond" w:cs="Arial"/>
          <w:color w:val="202124"/>
          <w:sz w:val="26"/>
          <w:szCs w:val="26"/>
        </w:rPr>
        <w:t xml:space="preserve">. </w:t>
      </w:r>
    </w:p>
    <w:p w:rsidR="001442F8" w:rsidRPr="00CA1EC9" w:rsidRDefault="00424A95" w:rsidP="000E1B64">
      <w:pPr>
        <w:shd w:val="clear" w:color="auto" w:fill="FFFFFF"/>
        <w:spacing w:line="276" w:lineRule="auto"/>
        <w:jc w:val="both"/>
        <w:rPr>
          <w:rFonts w:ascii="Garamond" w:eastAsia="Times New Roman" w:hAnsi="Garamond" w:cs="Arial"/>
          <w:color w:val="202124"/>
          <w:sz w:val="26"/>
          <w:szCs w:val="26"/>
        </w:rPr>
      </w:pPr>
      <w:r w:rsidRPr="00CA1EC9">
        <w:rPr>
          <w:rFonts w:ascii="Garamond" w:eastAsia="Times New Roman" w:hAnsi="Garamond" w:cs="Arial"/>
          <w:color w:val="202124"/>
          <w:sz w:val="26"/>
          <w:szCs w:val="26"/>
        </w:rPr>
        <w:t xml:space="preserve">Il les transmet ensuite </w:t>
      </w:r>
      <w:r w:rsidR="00585AC2">
        <w:rPr>
          <w:rFonts w:ascii="Garamond" w:eastAsia="Times New Roman" w:hAnsi="Garamond" w:cs="Arial"/>
          <w:color w:val="202124"/>
          <w:sz w:val="26"/>
          <w:szCs w:val="26"/>
        </w:rPr>
        <w:t xml:space="preserve">à </w:t>
      </w:r>
      <w:r w:rsidR="00585AC2" w:rsidRPr="000E1B64">
        <w:rPr>
          <w:rFonts w:ascii="Garamond" w:eastAsia="Times New Roman" w:hAnsi="Garamond" w:cs="Arial"/>
          <w:sz w:val="26"/>
          <w:szCs w:val="26"/>
        </w:rPr>
        <w:t>la cellule</w:t>
      </w:r>
      <w:r w:rsidR="00717770" w:rsidRPr="000E1B64">
        <w:rPr>
          <w:rFonts w:ascii="Garamond" w:eastAsia="Times New Roman" w:hAnsi="Garamond" w:cs="Arial"/>
          <w:sz w:val="26"/>
          <w:szCs w:val="26"/>
        </w:rPr>
        <w:t xml:space="preserve"> de gestion administrative et financièreauprès du SG de </w:t>
      </w:r>
      <w:r w:rsidR="000630FE" w:rsidRPr="00CA1EC9">
        <w:rPr>
          <w:rFonts w:ascii="Garamond" w:eastAsia="Times New Roman" w:hAnsi="Garamond" w:cs="Arial"/>
          <w:color w:val="202124"/>
          <w:sz w:val="26"/>
          <w:szCs w:val="26"/>
        </w:rPr>
        <w:t xml:space="preserve">de la faculté </w:t>
      </w:r>
      <w:r w:rsidR="00BB688D">
        <w:rPr>
          <w:rFonts w:ascii="Garamond" w:eastAsia="Times New Roman" w:hAnsi="Garamond" w:cs="Arial"/>
          <w:color w:val="202124"/>
          <w:sz w:val="26"/>
          <w:szCs w:val="26"/>
        </w:rPr>
        <w:t>ou</w:t>
      </w:r>
      <w:r w:rsidRPr="00CA1EC9">
        <w:rPr>
          <w:rFonts w:ascii="Garamond" w:eastAsia="Times New Roman" w:hAnsi="Garamond" w:cs="Arial"/>
          <w:color w:val="202124"/>
          <w:sz w:val="26"/>
          <w:szCs w:val="26"/>
        </w:rPr>
        <w:t xml:space="preserve"> de l’</w:t>
      </w:r>
      <w:r w:rsidR="000630FE" w:rsidRPr="00CA1EC9">
        <w:rPr>
          <w:rFonts w:ascii="Garamond" w:eastAsia="Times New Roman" w:hAnsi="Garamond" w:cs="Arial"/>
          <w:color w:val="202124"/>
          <w:sz w:val="26"/>
          <w:szCs w:val="26"/>
        </w:rPr>
        <w:t>institut pour approbation finale</w:t>
      </w:r>
      <w:r w:rsidR="000E1B64">
        <w:rPr>
          <w:rFonts w:ascii="Garamond" w:eastAsia="Times New Roman" w:hAnsi="Garamond" w:cs="Arial"/>
          <w:color w:val="202124"/>
          <w:sz w:val="26"/>
          <w:szCs w:val="26"/>
        </w:rPr>
        <w:t>.</w:t>
      </w:r>
    </w:p>
    <w:p w:rsidR="000630FE" w:rsidRPr="00CA1EC9" w:rsidRDefault="000630FE" w:rsidP="00CA1EC9">
      <w:pPr>
        <w:shd w:val="clear" w:color="auto" w:fill="FFFFFF"/>
        <w:spacing w:line="276" w:lineRule="auto"/>
        <w:jc w:val="both"/>
        <w:rPr>
          <w:rFonts w:ascii="Garamond" w:eastAsia="Times New Roman" w:hAnsi="Garamond" w:cs="Arial"/>
          <w:color w:val="202124"/>
          <w:sz w:val="26"/>
          <w:szCs w:val="26"/>
        </w:rPr>
      </w:pPr>
    </w:p>
    <w:p w:rsidR="000630FE" w:rsidRPr="00F11A7F" w:rsidRDefault="000630FE" w:rsidP="00CA1EC9">
      <w:pPr>
        <w:shd w:val="clear" w:color="auto" w:fill="FFFFFF"/>
        <w:spacing w:line="276" w:lineRule="auto"/>
        <w:jc w:val="both"/>
        <w:rPr>
          <w:rFonts w:ascii="Garamond" w:eastAsia="Times New Roman" w:hAnsi="Garamond" w:cs="Arial"/>
          <w:sz w:val="26"/>
          <w:szCs w:val="26"/>
        </w:rPr>
      </w:pPr>
      <w:r w:rsidRPr="00F11A7F">
        <w:rPr>
          <w:rFonts w:ascii="Garamond" w:eastAsia="Times New Roman" w:hAnsi="Garamond" w:cs="Arial"/>
          <w:sz w:val="26"/>
          <w:szCs w:val="26"/>
        </w:rPr>
        <w:t>Le doyen de la faculté ou le directeur de l’institut assure l’exécution des crédits du laboratoire décidé</w:t>
      </w:r>
      <w:r w:rsidR="00890E7C" w:rsidRPr="00F11A7F">
        <w:rPr>
          <w:rFonts w:ascii="Garamond" w:eastAsia="Times New Roman" w:hAnsi="Garamond" w:cs="Arial"/>
          <w:sz w:val="26"/>
          <w:szCs w:val="26"/>
        </w:rPr>
        <w:t>s</w:t>
      </w:r>
      <w:r w:rsidRPr="00F11A7F">
        <w:rPr>
          <w:rFonts w:ascii="Garamond" w:eastAsia="Times New Roman" w:hAnsi="Garamond" w:cs="Arial"/>
          <w:sz w:val="26"/>
          <w:szCs w:val="26"/>
        </w:rPr>
        <w:t xml:space="preserve"> par le directeur du laboratoire.</w:t>
      </w:r>
    </w:p>
    <w:p w:rsidR="000630FE" w:rsidRPr="0074411C" w:rsidRDefault="000630FE" w:rsidP="00CA1EC9">
      <w:pPr>
        <w:shd w:val="clear" w:color="auto" w:fill="FFFFFF"/>
        <w:spacing w:line="276" w:lineRule="auto"/>
        <w:jc w:val="both"/>
        <w:rPr>
          <w:rFonts w:ascii="Garamond" w:eastAsia="Times New Roman" w:hAnsi="Garamond" w:cs="Arial"/>
          <w:color w:val="FF0000"/>
          <w:sz w:val="26"/>
          <w:szCs w:val="26"/>
        </w:rPr>
      </w:pPr>
    </w:p>
    <w:p w:rsidR="000630FE" w:rsidRPr="005B530D" w:rsidRDefault="000630FE" w:rsidP="005B530D">
      <w:pPr>
        <w:shd w:val="clear" w:color="auto" w:fill="FFFFFF"/>
        <w:spacing w:line="276" w:lineRule="auto"/>
        <w:jc w:val="both"/>
        <w:rPr>
          <w:rFonts w:ascii="Garamond" w:eastAsia="Times New Roman" w:hAnsi="Garamond" w:cs="Arial"/>
          <w:sz w:val="26"/>
          <w:szCs w:val="26"/>
        </w:rPr>
      </w:pPr>
      <w:r w:rsidRPr="005B530D">
        <w:rPr>
          <w:rFonts w:ascii="Garamond" w:eastAsia="Times New Roman" w:hAnsi="Garamond" w:cs="Arial"/>
          <w:sz w:val="26"/>
          <w:szCs w:val="26"/>
        </w:rPr>
        <w:t>Le secrétaire général de la faculté</w:t>
      </w:r>
      <w:r w:rsidR="00D260F7" w:rsidRPr="005B530D">
        <w:rPr>
          <w:rFonts w:ascii="Garamond" w:eastAsia="Times New Roman" w:hAnsi="Garamond" w:cs="Arial"/>
          <w:sz w:val="26"/>
          <w:szCs w:val="26"/>
        </w:rPr>
        <w:t xml:space="preserve"> ou de l’institut</w:t>
      </w:r>
      <w:r w:rsidR="00424A95" w:rsidRPr="005B530D">
        <w:rPr>
          <w:rFonts w:ascii="Garamond" w:eastAsia="Times New Roman" w:hAnsi="Garamond" w:cs="Arial"/>
          <w:sz w:val="26"/>
          <w:szCs w:val="26"/>
        </w:rPr>
        <w:t>ainsi que le comptable</w:t>
      </w:r>
      <w:r w:rsidR="005B530D" w:rsidRPr="005B530D">
        <w:rPr>
          <w:rFonts w:ascii="Garamond" w:eastAsia="Times New Roman" w:hAnsi="Garamond" w:cs="Arial"/>
          <w:sz w:val="26"/>
          <w:szCs w:val="26"/>
        </w:rPr>
        <w:t xml:space="preserve"> agréé,chacun dans son domaine, </w:t>
      </w:r>
      <w:r w:rsidR="00424A95" w:rsidRPr="005B530D">
        <w:rPr>
          <w:rFonts w:ascii="Garamond" w:eastAsia="Times New Roman" w:hAnsi="Garamond" w:cs="Arial"/>
          <w:sz w:val="26"/>
          <w:szCs w:val="26"/>
        </w:rPr>
        <w:t xml:space="preserve">assurent l’exécution des crédits </w:t>
      </w:r>
      <w:r w:rsidRPr="005B530D">
        <w:rPr>
          <w:rFonts w:ascii="Garamond" w:eastAsia="Times New Roman" w:hAnsi="Garamond" w:cs="Arial"/>
          <w:sz w:val="26"/>
          <w:szCs w:val="26"/>
        </w:rPr>
        <w:t>par l’établissement.</w:t>
      </w:r>
    </w:p>
    <w:p w:rsidR="0004204C" w:rsidRPr="00CA1EC9" w:rsidRDefault="0004204C" w:rsidP="00CA1EC9">
      <w:pPr>
        <w:shd w:val="clear" w:color="auto" w:fill="FFFFFF"/>
        <w:spacing w:line="276" w:lineRule="auto"/>
        <w:jc w:val="both"/>
        <w:rPr>
          <w:rFonts w:ascii="Garamond" w:eastAsia="Times New Roman" w:hAnsi="Garamond" w:cs="Arial"/>
          <w:color w:val="202124"/>
          <w:sz w:val="26"/>
          <w:szCs w:val="26"/>
        </w:rPr>
      </w:pPr>
    </w:p>
    <w:p w:rsidR="0004204C" w:rsidRPr="00CA1EC9" w:rsidRDefault="0004204C" w:rsidP="00CA1EC9">
      <w:pPr>
        <w:shd w:val="clear" w:color="auto" w:fill="FFFFFF"/>
        <w:spacing w:line="276" w:lineRule="auto"/>
        <w:jc w:val="both"/>
        <w:rPr>
          <w:rFonts w:ascii="Garamond" w:eastAsia="Times New Roman" w:hAnsi="Garamond" w:cs="Arial"/>
          <w:color w:val="202124"/>
          <w:sz w:val="26"/>
          <w:szCs w:val="26"/>
        </w:rPr>
      </w:pPr>
      <w:r w:rsidRPr="00CA1EC9">
        <w:rPr>
          <w:rFonts w:ascii="Garamond" w:eastAsia="Times New Roman" w:hAnsi="Garamond" w:cs="Arial"/>
          <w:color w:val="202124"/>
          <w:sz w:val="26"/>
          <w:szCs w:val="26"/>
        </w:rPr>
        <w:t>Les écritures comptables de la faculté ou de l'institut retracent, distinctement, les opérations de dépenses et de recettes afférentes à l'activité de chaque laboratoire de recherche.</w:t>
      </w:r>
    </w:p>
    <w:p w:rsidR="004A778C" w:rsidRPr="00CA1EC9" w:rsidRDefault="004A778C" w:rsidP="00CA1EC9">
      <w:pPr>
        <w:shd w:val="clear" w:color="auto" w:fill="FFFFFF"/>
        <w:spacing w:line="276" w:lineRule="auto"/>
        <w:jc w:val="both"/>
        <w:rPr>
          <w:rFonts w:ascii="Garamond" w:eastAsia="Times New Roman" w:hAnsi="Garamond" w:cs="Arial"/>
          <w:color w:val="202124"/>
          <w:sz w:val="26"/>
          <w:szCs w:val="26"/>
        </w:rPr>
      </w:pPr>
    </w:p>
    <w:p w:rsidR="004A778C" w:rsidRPr="00CA1EC9" w:rsidRDefault="004A778C" w:rsidP="00CA1EC9">
      <w:pPr>
        <w:shd w:val="clear" w:color="auto" w:fill="FFFFFF"/>
        <w:spacing w:line="276" w:lineRule="auto"/>
        <w:jc w:val="both"/>
        <w:rPr>
          <w:rFonts w:ascii="Garamond" w:eastAsia="Times New Roman" w:hAnsi="Garamond" w:cs="Arial"/>
          <w:color w:val="202124"/>
          <w:sz w:val="26"/>
          <w:szCs w:val="26"/>
        </w:rPr>
      </w:pPr>
      <w:r w:rsidRPr="00CA1EC9">
        <w:rPr>
          <w:rFonts w:ascii="Garamond" w:eastAsia="Times New Roman" w:hAnsi="Garamond" w:cs="Arial"/>
          <w:color w:val="202124"/>
          <w:sz w:val="26"/>
          <w:szCs w:val="26"/>
        </w:rPr>
        <w:t>En ce qui concerne les laboratoires affiliés aux écoles hors université, les écritures comptables des activités de chaque laboratoire sont centralisées au niveau de l’administration de l’école.</w:t>
      </w:r>
    </w:p>
    <w:p w:rsidR="004A778C" w:rsidRPr="00B01863" w:rsidRDefault="004A778C" w:rsidP="0004204C">
      <w:pPr>
        <w:shd w:val="clear" w:color="auto" w:fill="FFFFFF"/>
        <w:rPr>
          <w:rFonts w:ascii="Garamond" w:eastAsia="Times New Roman" w:hAnsi="Garamond" w:cs="Arial"/>
          <w:color w:val="202124"/>
        </w:rPr>
      </w:pPr>
    </w:p>
    <w:p w:rsidR="004536C4" w:rsidRPr="00EA0BC0" w:rsidRDefault="004536C4" w:rsidP="00EA0BC0">
      <w:pPr>
        <w:pStyle w:val="Paragraphedeliste"/>
        <w:numPr>
          <w:ilvl w:val="0"/>
          <w:numId w:val="17"/>
        </w:numPr>
        <w:shd w:val="clear" w:color="auto" w:fill="FFFFFF"/>
        <w:jc w:val="both"/>
        <w:rPr>
          <w:rFonts w:ascii="Garamond" w:eastAsia="Times New Roman" w:hAnsi="Garamond" w:cs="Arial"/>
          <w:b/>
          <w:color w:val="2E74B5" w:themeColor="accent1" w:themeShade="BF"/>
        </w:rPr>
      </w:pPr>
      <w:r w:rsidRPr="004536C4">
        <w:rPr>
          <w:rFonts w:ascii="Garamond" w:eastAsia="Times New Roman" w:hAnsi="Garamond" w:cs="Arial"/>
          <w:b/>
          <w:color w:val="2E74B5" w:themeColor="accent1" w:themeShade="BF"/>
        </w:rPr>
        <w:lastRenderedPageBreak/>
        <w:t xml:space="preserve">La nomenclature des dépenses du </w:t>
      </w:r>
      <w:r w:rsidR="00EA0BC0" w:rsidRPr="00EA0BC0">
        <w:rPr>
          <w:rFonts w:ascii="Garamond" w:eastAsia="Times New Roman" w:hAnsi="Garamond" w:cs="Arial"/>
          <w:b/>
          <w:color w:val="2E74B5" w:themeColor="accent1" w:themeShade="BF"/>
        </w:rPr>
        <w:t>Fonds national de la recherche scientifique et dudéveloppement technologique</w:t>
      </w:r>
      <w:r w:rsidR="00EA0BC0">
        <w:rPr>
          <w:rFonts w:ascii="Garamond" w:eastAsia="Times New Roman" w:hAnsi="Garamond" w:cs="Arial"/>
          <w:b/>
          <w:color w:val="2E74B5" w:themeColor="accent1" w:themeShade="BF"/>
        </w:rPr>
        <w:t xml:space="preserve"> (FNR)</w:t>
      </w:r>
    </w:p>
    <w:p w:rsidR="004536C4" w:rsidRDefault="004536C4" w:rsidP="00424A95">
      <w:pPr>
        <w:shd w:val="clear" w:color="auto" w:fill="FFFFFF"/>
        <w:jc w:val="both"/>
        <w:rPr>
          <w:rFonts w:ascii="Garamond" w:eastAsia="Times New Roman" w:hAnsi="Garamond" w:cs="Arial"/>
          <w:color w:val="FF0000"/>
          <w:sz w:val="26"/>
          <w:szCs w:val="26"/>
        </w:rPr>
      </w:pPr>
    </w:p>
    <w:p w:rsidR="004A778C" w:rsidRPr="00CA1EC9" w:rsidRDefault="009D5832" w:rsidP="00BB1C1D">
      <w:pPr>
        <w:shd w:val="clear" w:color="auto" w:fill="FFFFFF"/>
        <w:jc w:val="both"/>
        <w:rPr>
          <w:rFonts w:ascii="Garamond" w:eastAsia="Times New Roman" w:hAnsi="Garamond" w:cs="Arial"/>
          <w:sz w:val="26"/>
          <w:szCs w:val="26"/>
        </w:rPr>
      </w:pPr>
      <w:r w:rsidRPr="00CA1EC9">
        <w:rPr>
          <w:rFonts w:ascii="Garamond" w:eastAsia="Times New Roman" w:hAnsi="Garamond" w:cs="Arial"/>
          <w:sz w:val="26"/>
          <w:szCs w:val="26"/>
        </w:rPr>
        <w:t xml:space="preserve">Les rubriques composant la nomenclature des dépenses du FNR </w:t>
      </w:r>
      <w:r w:rsidR="004536C4" w:rsidRPr="00CA1EC9">
        <w:rPr>
          <w:rFonts w:ascii="Garamond" w:eastAsia="Times New Roman" w:hAnsi="Garamond" w:cs="Arial"/>
          <w:sz w:val="26"/>
          <w:szCs w:val="26"/>
        </w:rPr>
        <w:t>exprime</w:t>
      </w:r>
      <w:r w:rsidR="00B06141" w:rsidRPr="00CA1EC9">
        <w:rPr>
          <w:rFonts w:ascii="Garamond" w:eastAsia="Times New Roman" w:hAnsi="Garamond" w:cs="Arial"/>
          <w:sz w:val="26"/>
          <w:szCs w:val="26"/>
        </w:rPr>
        <w:t>nt</w:t>
      </w:r>
      <w:r w:rsidR="004536C4" w:rsidRPr="00CA1EC9">
        <w:rPr>
          <w:rFonts w:ascii="Garamond" w:eastAsia="Times New Roman" w:hAnsi="Garamond" w:cs="Arial"/>
          <w:sz w:val="26"/>
          <w:szCs w:val="26"/>
        </w:rPr>
        <w:t xml:space="preserve"> toutes les activités de recherche pouvant être financées par le FNR</w:t>
      </w:r>
      <w:r w:rsidR="00B06141" w:rsidRPr="00CA1EC9">
        <w:rPr>
          <w:rFonts w:ascii="Garamond" w:eastAsia="Times New Roman" w:hAnsi="Garamond" w:cs="Arial"/>
          <w:sz w:val="26"/>
          <w:szCs w:val="26"/>
        </w:rPr>
        <w:t xml:space="preserve">. Seules les rubriques qui répondent aux besoins du laboratoire doivent être </w:t>
      </w:r>
      <w:r w:rsidR="00BB1C1D">
        <w:rPr>
          <w:rFonts w:ascii="Garamond" w:eastAsia="Times New Roman" w:hAnsi="Garamond" w:cs="Arial"/>
          <w:sz w:val="26"/>
          <w:szCs w:val="26"/>
        </w:rPr>
        <w:t>rempli</w:t>
      </w:r>
      <w:r w:rsidR="00B06141" w:rsidRPr="00CA1EC9">
        <w:rPr>
          <w:rFonts w:ascii="Garamond" w:eastAsia="Times New Roman" w:hAnsi="Garamond" w:cs="Arial"/>
          <w:sz w:val="26"/>
          <w:szCs w:val="26"/>
        </w:rPr>
        <w:t>es.</w:t>
      </w:r>
    </w:p>
    <w:p w:rsidR="009D5832" w:rsidRPr="00CA1EC9" w:rsidRDefault="009D5832" w:rsidP="00424A95">
      <w:pPr>
        <w:shd w:val="clear" w:color="auto" w:fill="FFFFFF"/>
        <w:jc w:val="both"/>
        <w:rPr>
          <w:rFonts w:ascii="Garamond" w:eastAsia="Times New Roman" w:hAnsi="Garamond" w:cs="Arial"/>
          <w:color w:val="FF0000"/>
          <w:sz w:val="26"/>
          <w:szCs w:val="26"/>
        </w:rPr>
      </w:pPr>
    </w:p>
    <w:p w:rsidR="009D5832" w:rsidRPr="00CA1EC9" w:rsidRDefault="00B06141" w:rsidP="00424A95">
      <w:pPr>
        <w:shd w:val="clear" w:color="auto" w:fill="FFFFFF"/>
        <w:jc w:val="both"/>
        <w:rPr>
          <w:rFonts w:ascii="Garamond" w:eastAsia="Times New Roman" w:hAnsi="Garamond" w:cs="Arial"/>
          <w:sz w:val="26"/>
          <w:szCs w:val="26"/>
        </w:rPr>
      </w:pPr>
      <w:r w:rsidRPr="00CA1EC9">
        <w:rPr>
          <w:rFonts w:ascii="Garamond" w:eastAsia="Times New Roman" w:hAnsi="Garamond" w:cs="Arial"/>
          <w:sz w:val="26"/>
          <w:szCs w:val="26"/>
        </w:rPr>
        <w:t>Aussi, certaines rubriques ne peuvent être consacrées à couvrir les frais du projet de recherche ou de la formation doctorale.</w:t>
      </w:r>
    </w:p>
    <w:p w:rsidR="009D5832" w:rsidRPr="00CA1EC9" w:rsidRDefault="009D5832" w:rsidP="00424A95">
      <w:pPr>
        <w:shd w:val="clear" w:color="auto" w:fill="FFFFFF"/>
        <w:jc w:val="both"/>
        <w:rPr>
          <w:rFonts w:ascii="Garamond" w:eastAsia="Times New Roman" w:hAnsi="Garamond" w:cs="Arial"/>
          <w:sz w:val="26"/>
          <w:szCs w:val="26"/>
        </w:rPr>
      </w:pPr>
    </w:p>
    <w:p w:rsidR="00354113" w:rsidRPr="007744C4" w:rsidRDefault="00354113" w:rsidP="0004204C">
      <w:pPr>
        <w:shd w:val="clear" w:color="auto" w:fill="FFFFFF"/>
        <w:rPr>
          <w:rFonts w:ascii="Garamond" w:eastAsia="Times New Roman" w:hAnsi="Garamond" w:cs="Arial"/>
          <w:color w:val="202124"/>
          <w:sz w:val="2"/>
          <w:szCs w:val="2"/>
        </w:rPr>
      </w:pPr>
    </w:p>
    <w:p w:rsidR="008F3852" w:rsidRPr="00347185" w:rsidRDefault="00424A95" w:rsidP="00424A95">
      <w:pPr>
        <w:pStyle w:val="Paragraphedeliste"/>
        <w:numPr>
          <w:ilvl w:val="2"/>
          <w:numId w:val="12"/>
        </w:numPr>
        <w:shd w:val="clear" w:color="auto" w:fill="FFFFFF"/>
        <w:rPr>
          <w:rFonts w:ascii="Garamond" w:eastAsia="Times New Roman" w:hAnsi="Garamond" w:cs="Arial"/>
          <w:b/>
          <w:color w:val="2E74B5" w:themeColor="accent1" w:themeShade="BF"/>
          <w:sz w:val="26"/>
          <w:szCs w:val="26"/>
        </w:rPr>
      </w:pPr>
      <w:r w:rsidRPr="00347185">
        <w:rPr>
          <w:rFonts w:ascii="Garamond" w:eastAsia="Times New Roman" w:hAnsi="Garamond" w:cs="Arial"/>
          <w:b/>
          <w:color w:val="2E74B5" w:themeColor="accent1" w:themeShade="BF"/>
          <w:sz w:val="26"/>
          <w:szCs w:val="26"/>
        </w:rPr>
        <w:t>Le b</w:t>
      </w:r>
      <w:r w:rsidR="00DE2853" w:rsidRPr="00347185">
        <w:rPr>
          <w:rFonts w:ascii="Garamond" w:eastAsia="Times New Roman" w:hAnsi="Garamond" w:cs="Arial"/>
          <w:b/>
          <w:color w:val="2E74B5" w:themeColor="accent1" w:themeShade="BF"/>
          <w:sz w:val="26"/>
          <w:szCs w:val="26"/>
        </w:rPr>
        <w:t xml:space="preserve">udget </w:t>
      </w:r>
      <w:r w:rsidRPr="00347185">
        <w:rPr>
          <w:rFonts w:ascii="Garamond" w:eastAsia="Times New Roman" w:hAnsi="Garamond" w:cs="Arial"/>
          <w:b/>
          <w:color w:val="2E74B5" w:themeColor="accent1" w:themeShade="BF"/>
          <w:sz w:val="26"/>
          <w:szCs w:val="26"/>
        </w:rPr>
        <w:t>d’é</w:t>
      </w:r>
      <w:r w:rsidR="008F3852" w:rsidRPr="00347185">
        <w:rPr>
          <w:rFonts w:ascii="Garamond" w:eastAsia="Times New Roman" w:hAnsi="Garamond" w:cs="Arial"/>
          <w:b/>
          <w:color w:val="2E74B5" w:themeColor="accent1" w:themeShade="BF"/>
          <w:sz w:val="26"/>
          <w:szCs w:val="26"/>
        </w:rPr>
        <w:t>quipement</w:t>
      </w:r>
    </w:p>
    <w:p w:rsidR="00424A95" w:rsidRDefault="00424A95" w:rsidP="00424A95">
      <w:pPr>
        <w:shd w:val="clear" w:color="auto" w:fill="FFFFFF"/>
        <w:contextualSpacing/>
        <w:jc w:val="both"/>
        <w:rPr>
          <w:rFonts w:ascii="Garamond" w:eastAsia="Times New Roman" w:hAnsi="Garamond" w:cs="Arial"/>
          <w:color w:val="202124"/>
        </w:rPr>
      </w:pPr>
    </w:p>
    <w:p w:rsidR="00DB33D0" w:rsidRDefault="00354113" w:rsidP="00E122C8">
      <w:pPr>
        <w:shd w:val="clear" w:color="auto" w:fill="FFFFFF"/>
        <w:spacing w:line="276" w:lineRule="auto"/>
        <w:contextualSpacing/>
        <w:jc w:val="both"/>
        <w:rPr>
          <w:rFonts w:ascii="Garamond" w:eastAsia="Times New Roman" w:hAnsi="Garamond" w:cs="Arial"/>
          <w:color w:val="202124"/>
          <w:sz w:val="26"/>
          <w:szCs w:val="26"/>
        </w:rPr>
      </w:pPr>
      <w:r w:rsidRPr="00347185">
        <w:rPr>
          <w:rFonts w:ascii="Garamond" w:eastAsia="Times New Roman" w:hAnsi="Garamond" w:cs="Arial"/>
          <w:color w:val="202124"/>
          <w:sz w:val="26"/>
          <w:szCs w:val="26"/>
        </w:rPr>
        <w:t xml:space="preserve">Le directeur du laboratoire </w:t>
      </w:r>
      <w:r w:rsidR="00347185">
        <w:rPr>
          <w:rFonts w:ascii="Garamond" w:eastAsia="Times New Roman" w:hAnsi="Garamond" w:cs="Arial"/>
          <w:color w:val="202124"/>
          <w:sz w:val="26"/>
          <w:szCs w:val="26"/>
        </w:rPr>
        <w:t>défini</w:t>
      </w:r>
      <w:r w:rsidR="00B2270D">
        <w:rPr>
          <w:rFonts w:ascii="Garamond" w:eastAsia="Times New Roman" w:hAnsi="Garamond" w:cs="Arial"/>
          <w:color w:val="202124"/>
          <w:sz w:val="26"/>
          <w:szCs w:val="26"/>
        </w:rPr>
        <w:t>t</w:t>
      </w:r>
      <w:r w:rsidRPr="00347185">
        <w:rPr>
          <w:rFonts w:ascii="Garamond" w:eastAsia="Times New Roman" w:hAnsi="Garamond" w:cs="Arial"/>
          <w:color w:val="202124"/>
          <w:sz w:val="26"/>
          <w:szCs w:val="26"/>
        </w:rPr>
        <w:t xml:space="preserve"> les besoins en équipements </w:t>
      </w:r>
      <w:r w:rsidR="00251CA5">
        <w:rPr>
          <w:rFonts w:ascii="Garamond" w:eastAsia="Times New Roman" w:hAnsi="Garamond" w:cs="Arial"/>
          <w:color w:val="202124"/>
          <w:sz w:val="26"/>
          <w:szCs w:val="26"/>
        </w:rPr>
        <w:t xml:space="preserve">suivant </w:t>
      </w:r>
      <w:r w:rsidR="00347185" w:rsidRPr="00347185">
        <w:rPr>
          <w:rFonts w:ascii="Garamond" w:eastAsia="Times New Roman" w:hAnsi="Garamond" w:cs="Arial"/>
          <w:color w:val="202124"/>
          <w:sz w:val="26"/>
          <w:szCs w:val="26"/>
        </w:rPr>
        <w:t xml:space="preserve">les caractéristiques </w:t>
      </w:r>
      <w:r w:rsidR="00251CA5" w:rsidRPr="00347185">
        <w:rPr>
          <w:rFonts w:ascii="Garamond" w:eastAsia="Times New Roman" w:hAnsi="Garamond" w:cs="Arial"/>
          <w:color w:val="202124"/>
          <w:sz w:val="26"/>
          <w:szCs w:val="26"/>
        </w:rPr>
        <w:t>techniques</w:t>
      </w:r>
      <w:r w:rsidR="00251CA5">
        <w:rPr>
          <w:rFonts w:ascii="Garamond" w:eastAsia="Times New Roman" w:hAnsi="Garamond" w:cs="Arial"/>
          <w:color w:val="202124"/>
          <w:sz w:val="26"/>
          <w:szCs w:val="26"/>
        </w:rPr>
        <w:t xml:space="preserve"> adéquates </w:t>
      </w:r>
      <w:r w:rsidRPr="00347185">
        <w:rPr>
          <w:rFonts w:ascii="Garamond" w:eastAsia="Times New Roman" w:hAnsi="Garamond" w:cs="Arial"/>
          <w:color w:val="202124"/>
          <w:sz w:val="26"/>
          <w:szCs w:val="26"/>
        </w:rPr>
        <w:t xml:space="preserve">et les envoie </w:t>
      </w:r>
      <w:r w:rsidR="003C72C6">
        <w:rPr>
          <w:rFonts w:ascii="Garamond" w:eastAsia="Times New Roman" w:hAnsi="Garamond" w:cs="Arial"/>
          <w:color w:val="202124"/>
          <w:sz w:val="26"/>
          <w:szCs w:val="26"/>
        </w:rPr>
        <w:t>à l’administration de l’établissement</w:t>
      </w:r>
      <w:r w:rsidRPr="00347185">
        <w:rPr>
          <w:rFonts w:ascii="Garamond" w:eastAsia="Times New Roman" w:hAnsi="Garamond" w:cs="Arial"/>
          <w:color w:val="202124"/>
          <w:sz w:val="26"/>
          <w:szCs w:val="26"/>
        </w:rPr>
        <w:t xml:space="preserve"> après approbation du conseil de laboratoire. </w:t>
      </w:r>
    </w:p>
    <w:p w:rsidR="00E122C8" w:rsidRPr="00E122C8" w:rsidRDefault="00E122C8" w:rsidP="00E122C8">
      <w:pPr>
        <w:shd w:val="clear" w:color="auto" w:fill="FFFFFF"/>
        <w:spacing w:line="276" w:lineRule="auto"/>
        <w:contextualSpacing/>
        <w:jc w:val="both"/>
        <w:rPr>
          <w:rFonts w:ascii="Garamond" w:eastAsia="Times New Roman" w:hAnsi="Garamond" w:cs="Arial"/>
          <w:color w:val="202124"/>
          <w:sz w:val="20"/>
          <w:szCs w:val="20"/>
        </w:rPr>
      </w:pPr>
    </w:p>
    <w:p w:rsidR="00DB33D0" w:rsidRPr="0097655E" w:rsidRDefault="003C72C6" w:rsidP="00DA4390">
      <w:pPr>
        <w:shd w:val="clear" w:color="auto" w:fill="FFFFFF"/>
        <w:spacing w:line="276" w:lineRule="auto"/>
        <w:contextualSpacing/>
        <w:jc w:val="both"/>
        <w:rPr>
          <w:rFonts w:ascii="Garamond" w:eastAsia="Times New Roman" w:hAnsi="Garamond" w:cs="Arial"/>
          <w:sz w:val="26"/>
          <w:szCs w:val="26"/>
        </w:rPr>
      </w:pPr>
      <w:r w:rsidRPr="0097655E">
        <w:rPr>
          <w:rFonts w:ascii="Garamond" w:eastAsia="Times New Roman" w:hAnsi="Garamond" w:cs="Arial"/>
          <w:sz w:val="26"/>
          <w:szCs w:val="26"/>
        </w:rPr>
        <w:t>Sachant qu’il est possible de convoquer l</w:t>
      </w:r>
      <w:r w:rsidR="00DB33D0" w:rsidRPr="0097655E">
        <w:rPr>
          <w:rFonts w:ascii="Garamond" w:eastAsia="Times New Roman" w:hAnsi="Garamond" w:cs="Arial"/>
          <w:sz w:val="26"/>
          <w:szCs w:val="26"/>
        </w:rPr>
        <w:t xml:space="preserve">e directeur de laboratoire </w:t>
      </w:r>
      <w:r w:rsidRPr="0097655E">
        <w:rPr>
          <w:rFonts w:ascii="Garamond" w:eastAsia="Times New Roman" w:hAnsi="Garamond" w:cs="Arial"/>
          <w:sz w:val="26"/>
          <w:szCs w:val="26"/>
        </w:rPr>
        <w:t xml:space="preserve">ainsi que les membres du conseil du laboratoire </w:t>
      </w:r>
      <w:r w:rsidR="00942063" w:rsidRPr="0097655E">
        <w:rPr>
          <w:rFonts w:ascii="Garamond" w:eastAsia="Times New Roman" w:hAnsi="Garamond" w:cs="Arial"/>
          <w:sz w:val="26"/>
          <w:szCs w:val="26"/>
        </w:rPr>
        <w:t xml:space="preserve">pour participer en tant que consultant à l’opération </w:t>
      </w:r>
      <w:r w:rsidR="00DB33D0" w:rsidRPr="0097655E">
        <w:rPr>
          <w:rFonts w:ascii="Garamond" w:eastAsia="Times New Roman" w:hAnsi="Garamond" w:cs="Arial"/>
          <w:sz w:val="26"/>
          <w:szCs w:val="26"/>
        </w:rPr>
        <w:t xml:space="preserve">d’ouverture des plis </w:t>
      </w:r>
      <w:r w:rsidR="00141EA0" w:rsidRPr="0097655E">
        <w:rPr>
          <w:rFonts w:ascii="Garamond" w:eastAsia="Times New Roman" w:hAnsi="Garamond" w:cs="Arial"/>
          <w:sz w:val="26"/>
          <w:szCs w:val="26"/>
        </w:rPr>
        <w:t>et à l’évaluation des offres créées au titre de l’établissement universitaire.</w:t>
      </w:r>
    </w:p>
    <w:p w:rsidR="00DB33D0" w:rsidRDefault="00DB33D0" w:rsidP="00347185">
      <w:pPr>
        <w:shd w:val="clear" w:color="auto" w:fill="FFFFFF"/>
        <w:spacing w:line="276" w:lineRule="auto"/>
        <w:contextualSpacing/>
        <w:rPr>
          <w:rFonts w:ascii="Garamond" w:eastAsia="Times New Roman" w:hAnsi="Garamond" w:cs="Arial"/>
          <w:color w:val="202124"/>
          <w:sz w:val="12"/>
          <w:szCs w:val="12"/>
        </w:rPr>
      </w:pPr>
    </w:p>
    <w:p w:rsidR="007744C4" w:rsidRPr="007744C4" w:rsidRDefault="007744C4" w:rsidP="00347185">
      <w:pPr>
        <w:shd w:val="clear" w:color="auto" w:fill="FFFFFF"/>
        <w:spacing w:line="276" w:lineRule="auto"/>
        <w:contextualSpacing/>
        <w:rPr>
          <w:rFonts w:ascii="Garamond" w:eastAsia="Times New Roman" w:hAnsi="Garamond" w:cs="Arial"/>
          <w:color w:val="202124"/>
          <w:sz w:val="12"/>
          <w:szCs w:val="12"/>
        </w:rPr>
      </w:pPr>
    </w:p>
    <w:p w:rsidR="00141EA0" w:rsidRPr="0015703D" w:rsidRDefault="00141EA0" w:rsidP="00FB2554">
      <w:pPr>
        <w:shd w:val="clear" w:color="auto" w:fill="FFFFFF"/>
        <w:spacing w:line="276" w:lineRule="auto"/>
        <w:contextualSpacing/>
        <w:jc w:val="both"/>
        <w:rPr>
          <w:rFonts w:ascii="Garamond" w:eastAsia="Times New Roman" w:hAnsi="Garamond" w:cs="Arial"/>
          <w:sz w:val="26"/>
          <w:szCs w:val="26"/>
        </w:rPr>
      </w:pPr>
      <w:r w:rsidRPr="0015703D">
        <w:rPr>
          <w:rFonts w:ascii="Garamond" w:eastAsia="Times New Roman" w:hAnsi="Garamond" w:cs="Arial"/>
          <w:sz w:val="26"/>
          <w:szCs w:val="26"/>
        </w:rPr>
        <w:t xml:space="preserve">Il est </w:t>
      </w:r>
      <w:r w:rsidR="00B244DD" w:rsidRPr="0015703D">
        <w:rPr>
          <w:rFonts w:ascii="Garamond" w:eastAsia="Times New Roman" w:hAnsi="Garamond" w:cs="Arial"/>
          <w:sz w:val="26"/>
          <w:szCs w:val="26"/>
        </w:rPr>
        <w:t xml:space="preserve">à </w:t>
      </w:r>
      <w:r w:rsidRPr="0015703D">
        <w:rPr>
          <w:rFonts w:ascii="Garamond" w:eastAsia="Times New Roman" w:hAnsi="Garamond" w:cs="Arial"/>
          <w:sz w:val="26"/>
          <w:szCs w:val="26"/>
        </w:rPr>
        <w:t>rappel</w:t>
      </w:r>
      <w:r w:rsidR="00B244DD" w:rsidRPr="0015703D">
        <w:rPr>
          <w:rFonts w:ascii="Garamond" w:eastAsia="Times New Roman" w:hAnsi="Garamond" w:cs="Arial"/>
          <w:sz w:val="26"/>
          <w:szCs w:val="26"/>
        </w:rPr>
        <w:t>er</w:t>
      </w:r>
      <w:r w:rsidRPr="0015703D">
        <w:rPr>
          <w:rFonts w:ascii="Garamond" w:eastAsia="Times New Roman" w:hAnsi="Garamond" w:cs="Arial"/>
          <w:sz w:val="26"/>
          <w:szCs w:val="26"/>
        </w:rPr>
        <w:t xml:space="preserve"> que le budget d’équipement est notifié sur la base </w:t>
      </w:r>
      <w:r w:rsidR="00FB2554" w:rsidRPr="0015703D">
        <w:rPr>
          <w:rFonts w:ascii="Garamond" w:eastAsia="Times New Roman" w:hAnsi="Garamond" w:cs="Arial"/>
          <w:sz w:val="26"/>
          <w:szCs w:val="26"/>
        </w:rPr>
        <w:t>des</w:t>
      </w:r>
      <w:r w:rsidRPr="0015703D">
        <w:rPr>
          <w:rFonts w:ascii="Garamond" w:eastAsia="Times New Roman" w:hAnsi="Garamond" w:cs="Arial"/>
          <w:sz w:val="26"/>
          <w:szCs w:val="26"/>
        </w:rPr>
        <w:t xml:space="preserve"> besoins exprimés </w:t>
      </w:r>
      <w:r w:rsidR="00FB2554" w:rsidRPr="0015703D">
        <w:rPr>
          <w:rFonts w:ascii="Garamond" w:eastAsia="Times New Roman" w:hAnsi="Garamond" w:cs="Arial"/>
          <w:sz w:val="26"/>
          <w:szCs w:val="26"/>
        </w:rPr>
        <w:t xml:space="preserve">par le </w:t>
      </w:r>
      <w:r w:rsidRPr="0015703D">
        <w:rPr>
          <w:rFonts w:ascii="Garamond" w:eastAsia="Times New Roman" w:hAnsi="Garamond" w:cs="Arial"/>
          <w:sz w:val="26"/>
          <w:szCs w:val="26"/>
        </w:rPr>
        <w:t>laborato</w:t>
      </w:r>
      <w:r w:rsidR="00FB2554" w:rsidRPr="0015703D">
        <w:rPr>
          <w:rFonts w:ascii="Garamond" w:eastAsia="Times New Roman" w:hAnsi="Garamond" w:cs="Arial"/>
          <w:sz w:val="26"/>
          <w:szCs w:val="26"/>
        </w:rPr>
        <w:t>ire et après étude par la sous-</w:t>
      </w:r>
      <w:r w:rsidRPr="0015703D">
        <w:rPr>
          <w:rFonts w:ascii="Garamond" w:eastAsia="Times New Roman" w:hAnsi="Garamond" w:cs="Arial"/>
          <w:sz w:val="26"/>
          <w:szCs w:val="26"/>
        </w:rPr>
        <w:t xml:space="preserve">direction des équipements </w:t>
      </w:r>
      <w:r w:rsidR="00FB2554" w:rsidRPr="0015703D">
        <w:rPr>
          <w:rFonts w:ascii="Garamond" w:eastAsia="Times New Roman" w:hAnsi="Garamond" w:cs="Arial"/>
          <w:sz w:val="26"/>
          <w:szCs w:val="26"/>
        </w:rPr>
        <w:t>e</w:t>
      </w:r>
      <w:r w:rsidRPr="0015703D">
        <w:rPr>
          <w:rFonts w:ascii="Garamond" w:eastAsia="Times New Roman" w:hAnsi="Garamond" w:cs="Arial"/>
          <w:sz w:val="26"/>
          <w:szCs w:val="26"/>
        </w:rPr>
        <w:t>n tenant compte des équipements existant dans l’établissement et la pertinence de leur utilisation</w:t>
      </w:r>
      <w:r w:rsidR="00FB2554" w:rsidRPr="0015703D">
        <w:rPr>
          <w:rFonts w:ascii="Garamond" w:eastAsia="Times New Roman" w:hAnsi="Garamond" w:cs="Arial"/>
          <w:sz w:val="26"/>
          <w:szCs w:val="26"/>
        </w:rPr>
        <w:t>.</w:t>
      </w:r>
    </w:p>
    <w:p w:rsidR="0033375A" w:rsidRDefault="0033375A" w:rsidP="007A71C2">
      <w:pPr>
        <w:shd w:val="clear" w:color="auto" w:fill="FFFFFF"/>
        <w:spacing w:line="276" w:lineRule="auto"/>
        <w:contextualSpacing/>
        <w:jc w:val="both"/>
        <w:rPr>
          <w:rFonts w:ascii="Garamond" w:eastAsia="Times New Roman" w:hAnsi="Garamond" w:cs="Arial"/>
          <w:color w:val="202124"/>
          <w:sz w:val="10"/>
          <w:szCs w:val="10"/>
        </w:rPr>
      </w:pPr>
    </w:p>
    <w:p w:rsidR="0033375A" w:rsidRDefault="0033375A" w:rsidP="007A71C2">
      <w:pPr>
        <w:shd w:val="clear" w:color="auto" w:fill="FFFFFF"/>
        <w:spacing w:line="276" w:lineRule="auto"/>
        <w:contextualSpacing/>
        <w:jc w:val="both"/>
        <w:rPr>
          <w:rFonts w:ascii="Garamond" w:eastAsia="Times New Roman" w:hAnsi="Garamond" w:cs="Arial"/>
          <w:color w:val="202124"/>
          <w:sz w:val="10"/>
          <w:szCs w:val="10"/>
        </w:rPr>
      </w:pPr>
    </w:p>
    <w:p w:rsidR="0033375A" w:rsidRDefault="0033375A" w:rsidP="007A71C2">
      <w:pPr>
        <w:shd w:val="clear" w:color="auto" w:fill="FFFFFF"/>
        <w:spacing w:line="276" w:lineRule="auto"/>
        <w:contextualSpacing/>
        <w:jc w:val="both"/>
        <w:rPr>
          <w:rFonts w:ascii="Garamond" w:eastAsia="Times New Roman" w:hAnsi="Garamond" w:cs="Arial"/>
          <w:color w:val="202124"/>
          <w:sz w:val="10"/>
          <w:szCs w:val="10"/>
        </w:rPr>
      </w:pPr>
    </w:p>
    <w:p w:rsidR="0033375A" w:rsidRPr="007A71C2" w:rsidRDefault="0033375A" w:rsidP="007A71C2">
      <w:pPr>
        <w:shd w:val="clear" w:color="auto" w:fill="FFFFFF"/>
        <w:spacing w:line="276" w:lineRule="auto"/>
        <w:contextualSpacing/>
        <w:jc w:val="both"/>
        <w:rPr>
          <w:rFonts w:ascii="Garamond" w:eastAsia="Times New Roman" w:hAnsi="Garamond" w:cs="Arial"/>
          <w:color w:val="202124"/>
          <w:sz w:val="10"/>
          <w:szCs w:val="10"/>
        </w:rPr>
      </w:pPr>
    </w:p>
    <w:p w:rsidR="00DB33D0" w:rsidRPr="00DA4390" w:rsidRDefault="00871AB0" w:rsidP="00DA4390">
      <w:pPr>
        <w:pStyle w:val="Paragraphedeliste"/>
        <w:numPr>
          <w:ilvl w:val="0"/>
          <w:numId w:val="12"/>
        </w:numPr>
        <w:shd w:val="clear" w:color="auto" w:fill="2E74B5" w:themeFill="accent1" w:themeFillShade="BF"/>
        <w:spacing w:line="276" w:lineRule="auto"/>
        <w:ind w:left="426" w:hanging="426"/>
        <w:rPr>
          <w:rFonts w:ascii="Garamond" w:eastAsia="Times New Roman" w:hAnsi="Garamond" w:cs="Arial"/>
          <w:b/>
          <w:color w:val="FFFFFF" w:themeColor="background1"/>
          <w:sz w:val="32"/>
          <w:szCs w:val="32"/>
        </w:rPr>
      </w:pPr>
      <w:r w:rsidRPr="00DA4390">
        <w:rPr>
          <w:rFonts w:ascii="Garamond" w:eastAsia="Times New Roman" w:hAnsi="Garamond" w:cs="Arial"/>
          <w:b/>
          <w:color w:val="FFFFFF" w:themeColor="background1"/>
          <w:sz w:val="32"/>
          <w:szCs w:val="32"/>
          <w:shd w:val="clear" w:color="auto" w:fill="2E74B5" w:themeFill="accent1" w:themeFillShade="BF"/>
        </w:rPr>
        <w:t xml:space="preserve">Evaluation </w:t>
      </w:r>
      <w:r w:rsidR="00DA4390">
        <w:rPr>
          <w:rFonts w:ascii="Garamond" w:eastAsia="Times New Roman" w:hAnsi="Garamond" w:cs="Arial"/>
          <w:b/>
          <w:color w:val="FFFFFF" w:themeColor="background1"/>
          <w:sz w:val="32"/>
          <w:szCs w:val="32"/>
          <w:shd w:val="clear" w:color="auto" w:fill="2E74B5" w:themeFill="accent1" w:themeFillShade="BF"/>
        </w:rPr>
        <w:t>du laboratoire de recherche propre</w:t>
      </w:r>
    </w:p>
    <w:p w:rsidR="00871AB0" w:rsidRPr="00AC29CC" w:rsidRDefault="00871AB0" w:rsidP="00347185">
      <w:pPr>
        <w:shd w:val="clear" w:color="auto" w:fill="FFFFFF"/>
        <w:spacing w:line="276" w:lineRule="auto"/>
        <w:contextualSpacing/>
        <w:rPr>
          <w:rFonts w:ascii="Garamond" w:eastAsia="Times New Roman" w:hAnsi="Garamond" w:cs="Arial"/>
          <w:color w:val="FF0000"/>
          <w:sz w:val="26"/>
          <w:szCs w:val="26"/>
        </w:rPr>
      </w:pPr>
    </w:p>
    <w:p w:rsidR="00871AB0" w:rsidRPr="001F1945" w:rsidRDefault="00871AB0" w:rsidP="00583C74">
      <w:pPr>
        <w:shd w:val="clear" w:color="auto" w:fill="FFFFFF"/>
        <w:spacing w:line="276" w:lineRule="auto"/>
        <w:contextualSpacing/>
        <w:jc w:val="both"/>
        <w:rPr>
          <w:rFonts w:ascii="Garamond" w:eastAsia="Times New Roman" w:hAnsi="Garamond" w:cs="Arial"/>
          <w:sz w:val="26"/>
          <w:szCs w:val="26"/>
        </w:rPr>
      </w:pPr>
      <w:r w:rsidRPr="001F1945">
        <w:rPr>
          <w:rFonts w:ascii="Garamond" w:eastAsia="Times New Roman" w:hAnsi="Garamond" w:cs="Arial"/>
          <w:sz w:val="26"/>
          <w:szCs w:val="26"/>
        </w:rPr>
        <w:t xml:space="preserve">Chaque chef d’équipe et chef de </w:t>
      </w:r>
      <w:r w:rsidR="00683372" w:rsidRPr="001F1945">
        <w:rPr>
          <w:rFonts w:ascii="Garamond" w:eastAsia="Times New Roman" w:hAnsi="Garamond" w:cs="Arial"/>
          <w:sz w:val="26"/>
          <w:szCs w:val="26"/>
        </w:rPr>
        <w:t>projet prépare les bilan</w:t>
      </w:r>
      <w:r w:rsidR="00DA4390" w:rsidRPr="001F1945">
        <w:rPr>
          <w:rFonts w:ascii="Garamond" w:eastAsia="Times New Roman" w:hAnsi="Garamond" w:cs="Arial"/>
          <w:sz w:val="26"/>
          <w:szCs w:val="26"/>
        </w:rPr>
        <w:t>s</w:t>
      </w:r>
      <w:r w:rsidR="00683372" w:rsidRPr="001F1945">
        <w:rPr>
          <w:rFonts w:ascii="Garamond" w:eastAsia="Times New Roman" w:hAnsi="Garamond" w:cs="Arial"/>
          <w:sz w:val="26"/>
          <w:szCs w:val="26"/>
        </w:rPr>
        <w:t xml:space="preserve"> d’activités de recherche périodique</w:t>
      </w:r>
      <w:r w:rsidR="00DA4390" w:rsidRPr="001F1945">
        <w:rPr>
          <w:rFonts w:ascii="Garamond" w:eastAsia="Times New Roman" w:hAnsi="Garamond" w:cs="Arial"/>
          <w:sz w:val="26"/>
          <w:szCs w:val="26"/>
        </w:rPr>
        <w:t>s (semestriels/annuels)</w:t>
      </w:r>
      <w:r w:rsidR="00683372" w:rsidRPr="001F1945">
        <w:rPr>
          <w:rFonts w:ascii="Garamond" w:eastAsia="Times New Roman" w:hAnsi="Garamond" w:cs="Arial"/>
          <w:sz w:val="26"/>
          <w:szCs w:val="26"/>
        </w:rPr>
        <w:t xml:space="preserve"> et les présente au conseil du laboratoire pour étude et avis</w:t>
      </w:r>
      <w:r w:rsidR="00DA4390" w:rsidRPr="001F1945">
        <w:rPr>
          <w:rFonts w:ascii="Garamond" w:eastAsia="Times New Roman" w:hAnsi="Garamond" w:cs="Arial"/>
          <w:sz w:val="26"/>
          <w:szCs w:val="26"/>
        </w:rPr>
        <w:t>.</w:t>
      </w:r>
    </w:p>
    <w:p w:rsidR="00683372" w:rsidRPr="00347185" w:rsidRDefault="00683372" w:rsidP="00347185">
      <w:pPr>
        <w:shd w:val="clear" w:color="auto" w:fill="FFFFFF"/>
        <w:spacing w:line="276" w:lineRule="auto"/>
        <w:contextualSpacing/>
        <w:jc w:val="both"/>
        <w:rPr>
          <w:rFonts w:ascii="Garamond" w:eastAsia="Times New Roman" w:hAnsi="Garamond" w:cs="Arial"/>
          <w:color w:val="202124"/>
          <w:sz w:val="26"/>
          <w:szCs w:val="26"/>
        </w:rPr>
      </w:pPr>
    </w:p>
    <w:p w:rsidR="00683372" w:rsidRPr="00F85D3A" w:rsidRDefault="00DA4390" w:rsidP="00583C74">
      <w:pPr>
        <w:shd w:val="clear" w:color="auto" w:fill="FFFFFF"/>
        <w:spacing w:line="276" w:lineRule="auto"/>
        <w:contextualSpacing/>
        <w:jc w:val="both"/>
        <w:rPr>
          <w:rFonts w:ascii="Garamond" w:eastAsia="Times New Roman" w:hAnsi="Garamond" w:cs="Arial"/>
          <w:color w:val="202124"/>
          <w:sz w:val="26"/>
          <w:szCs w:val="26"/>
        </w:rPr>
      </w:pPr>
      <w:r>
        <w:rPr>
          <w:rFonts w:ascii="Garamond" w:eastAsia="Times New Roman" w:hAnsi="Garamond" w:cs="Arial"/>
          <w:color w:val="202124"/>
          <w:sz w:val="26"/>
          <w:szCs w:val="26"/>
        </w:rPr>
        <w:t>Le</w:t>
      </w:r>
      <w:r w:rsidR="00683372" w:rsidRPr="00347185">
        <w:rPr>
          <w:rFonts w:ascii="Garamond" w:eastAsia="Times New Roman" w:hAnsi="Garamond" w:cs="Arial"/>
          <w:color w:val="202124"/>
          <w:sz w:val="26"/>
          <w:szCs w:val="26"/>
        </w:rPr>
        <w:t xml:space="preserve"> bilan des activités de</w:t>
      </w:r>
      <w:r>
        <w:rPr>
          <w:rFonts w:ascii="Garamond" w:eastAsia="Times New Roman" w:hAnsi="Garamond" w:cs="Arial"/>
          <w:color w:val="202124"/>
          <w:sz w:val="26"/>
          <w:szCs w:val="26"/>
        </w:rPr>
        <w:t xml:space="preserve"> recherche se</w:t>
      </w:r>
      <w:r w:rsidR="00683372" w:rsidRPr="00347185">
        <w:rPr>
          <w:rFonts w:ascii="Garamond" w:eastAsia="Times New Roman" w:hAnsi="Garamond" w:cs="Arial"/>
          <w:color w:val="202124"/>
          <w:sz w:val="26"/>
          <w:szCs w:val="26"/>
        </w:rPr>
        <w:t xml:space="preserve"> fait </w:t>
      </w:r>
      <w:r>
        <w:rPr>
          <w:rFonts w:ascii="Garamond" w:eastAsia="Times New Roman" w:hAnsi="Garamond" w:cs="Arial"/>
          <w:color w:val="202124"/>
          <w:sz w:val="26"/>
          <w:szCs w:val="26"/>
        </w:rPr>
        <w:t>périodiquement</w:t>
      </w:r>
      <w:r w:rsidR="00683372" w:rsidRPr="00347185">
        <w:rPr>
          <w:rFonts w:ascii="Garamond" w:eastAsia="Times New Roman" w:hAnsi="Garamond" w:cs="Arial"/>
          <w:color w:val="202124"/>
          <w:sz w:val="26"/>
          <w:szCs w:val="26"/>
        </w:rPr>
        <w:t xml:space="preserve"> (tous les 4 ans) </w:t>
      </w:r>
      <w:r w:rsidR="00583C74">
        <w:rPr>
          <w:rFonts w:ascii="Garamond" w:eastAsia="Times New Roman" w:hAnsi="Garamond" w:cs="Arial"/>
          <w:color w:val="202124"/>
          <w:sz w:val="26"/>
          <w:szCs w:val="26"/>
        </w:rPr>
        <w:t xml:space="preserve">et </w:t>
      </w:r>
      <w:r w:rsidR="00683372" w:rsidRPr="00347185">
        <w:rPr>
          <w:rFonts w:ascii="Garamond" w:eastAsia="Times New Roman" w:hAnsi="Garamond" w:cs="Arial"/>
          <w:color w:val="202124"/>
          <w:sz w:val="26"/>
          <w:szCs w:val="26"/>
        </w:rPr>
        <w:t xml:space="preserve">doit être remis au conseil de laboratoire </w:t>
      </w:r>
      <w:r>
        <w:rPr>
          <w:rFonts w:ascii="Garamond" w:eastAsia="Times New Roman" w:hAnsi="Garamond" w:cs="Arial"/>
          <w:color w:val="202124"/>
          <w:sz w:val="26"/>
          <w:szCs w:val="26"/>
        </w:rPr>
        <w:t>afin d’être transmis</w:t>
      </w:r>
      <w:r w:rsidR="00F85D3A">
        <w:rPr>
          <w:rFonts w:ascii="Garamond" w:eastAsia="Times New Roman" w:hAnsi="Garamond" w:cs="Arial"/>
          <w:color w:val="202124"/>
          <w:sz w:val="26"/>
          <w:szCs w:val="26"/>
        </w:rPr>
        <w:t xml:space="preserve"> à la cellule créée au sein du vice-doyen de la faculté chargé de la recherche</w:t>
      </w:r>
      <w:r w:rsidR="00D13B3B">
        <w:rPr>
          <w:rFonts w:ascii="Garamond" w:eastAsia="Times New Roman" w:hAnsi="Garamond" w:cs="Arial"/>
          <w:color w:val="202124"/>
          <w:sz w:val="26"/>
          <w:szCs w:val="26"/>
        </w:rPr>
        <w:t>pour être envoyés</w:t>
      </w:r>
      <w:r w:rsidR="00683372" w:rsidRPr="00F85D3A">
        <w:rPr>
          <w:rFonts w:ascii="Garamond" w:eastAsia="Times New Roman" w:hAnsi="Garamond" w:cs="Arial"/>
          <w:color w:val="202124"/>
          <w:sz w:val="26"/>
          <w:szCs w:val="26"/>
        </w:rPr>
        <w:t>au</w:t>
      </w:r>
      <w:r w:rsidRPr="00F85D3A">
        <w:rPr>
          <w:rFonts w:ascii="Garamond" w:eastAsia="Times New Roman" w:hAnsi="Garamond" w:cs="Arial"/>
          <w:color w:val="202124"/>
          <w:sz w:val="26"/>
          <w:szCs w:val="26"/>
        </w:rPr>
        <w:t>x différents</w:t>
      </w:r>
      <w:r w:rsidR="00683372" w:rsidRPr="00F85D3A">
        <w:rPr>
          <w:rFonts w:ascii="Garamond" w:eastAsia="Times New Roman" w:hAnsi="Garamond" w:cs="Arial"/>
          <w:color w:val="202124"/>
          <w:sz w:val="26"/>
          <w:szCs w:val="26"/>
        </w:rPr>
        <w:t xml:space="preserve"> conseils concernés de l’établissement pour approbation.</w:t>
      </w:r>
    </w:p>
    <w:p w:rsidR="00683372" w:rsidRPr="00347185" w:rsidRDefault="00683372" w:rsidP="00347185">
      <w:pPr>
        <w:shd w:val="clear" w:color="auto" w:fill="FFFFFF"/>
        <w:spacing w:line="276" w:lineRule="auto"/>
        <w:contextualSpacing/>
        <w:jc w:val="both"/>
        <w:rPr>
          <w:rFonts w:ascii="Garamond" w:eastAsia="Times New Roman" w:hAnsi="Garamond" w:cs="Arial"/>
          <w:color w:val="202124"/>
          <w:sz w:val="26"/>
          <w:szCs w:val="26"/>
        </w:rPr>
      </w:pPr>
    </w:p>
    <w:p w:rsidR="00683372" w:rsidRPr="00347185" w:rsidRDefault="00683372" w:rsidP="0093124B">
      <w:pPr>
        <w:spacing w:line="276" w:lineRule="auto"/>
        <w:jc w:val="both"/>
        <w:rPr>
          <w:rFonts w:ascii="Garamond" w:eastAsia="Times New Roman" w:hAnsi="Garamond"/>
          <w:sz w:val="26"/>
          <w:szCs w:val="26"/>
        </w:rPr>
      </w:pPr>
      <w:r w:rsidRPr="00347185">
        <w:rPr>
          <w:rFonts w:ascii="Garamond" w:eastAsia="Times New Roman" w:hAnsi="Garamond"/>
          <w:sz w:val="26"/>
          <w:szCs w:val="26"/>
        </w:rPr>
        <w:t>L'établissement de ra</w:t>
      </w:r>
      <w:r w:rsidR="00DA4390">
        <w:rPr>
          <w:rFonts w:ascii="Garamond" w:eastAsia="Times New Roman" w:hAnsi="Garamond"/>
          <w:sz w:val="26"/>
          <w:szCs w:val="26"/>
        </w:rPr>
        <w:t xml:space="preserve">ttachement soumetles bilans des </w:t>
      </w:r>
      <w:r w:rsidRPr="00347185">
        <w:rPr>
          <w:rFonts w:ascii="Garamond" w:eastAsia="Times New Roman" w:hAnsi="Garamond"/>
          <w:sz w:val="26"/>
          <w:szCs w:val="26"/>
        </w:rPr>
        <w:t>activité</w:t>
      </w:r>
      <w:r w:rsidR="00E02C5E" w:rsidRPr="00347185">
        <w:rPr>
          <w:rFonts w:ascii="Garamond" w:eastAsia="Times New Roman" w:hAnsi="Garamond"/>
          <w:sz w:val="26"/>
          <w:szCs w:val="26"/>
        </w:rPr>
        <w:t>s</w:t>
      </w:r>
      <w:r w:rsidR="00DA4390">
        <w:rPr>
          <w:rFonts w:ascii="Garamond" w:eastAsia="Times New Roman" w:hAnsi="Garamond"/>
          <w:sz w:val="26"/>
          <w:szCs w:val="26"/>
        </w:rPr>
        <w:t xml:space="preserve"> de recherche des laboratoires</w:t>
      </w:r>
      <w:r w:rsidRPr="00347185">
        <w:rPr>
          <w:rFonts w:ascii="Garamond" w:eastAsia="Times New Roman" w:hAnsi="Garamond"/>
          <w:sz w:val="26"/>
          <w:szCs w:val="26"/>
        </w:rPr>
        <w:t xml:space="preserve"> à l'examen du conseil scientifique de l'agence thématique de recherche concernée pour évaluation</w:t>
      </w:r>
      <w:r w:rsidR="002B27AC" w:rsidRPr="00347185">
        <w:rPr>
          <w:rFonts w:ascii="Garamond" w:eastAsia="Times New Roman" w:hAnsi="Garamond"/>
          <w:sz w:val="26"/>
          <w:szCs w:val="26"/>
        </w:rPr>
        <w:t xml:space="preserve"> selon des critères bien défini</w:t>
      </w:r>
      <w:r w:rsidR="0093124B">
        <w:rPr>
          <w:rFonts w:ascii="Garamond" w:eastAsia="Times New Roman" w:hAnsi="Garamond"/>
          <w:sz w:val="26"/>
          <w:szCs w:val="26"/>
        </w:rPr>
        <w:t>s</w:t>
      </w:r>
      <w:r w:rsidRPr="00347185">
        <w:rPr>
          <w:rFonts w:ascii="Garamond" w:eastAsia="Times New Roman" w:hAnsi="Garamond"/>
          <w:sz w:val="26"/>
          <w:szCs w:val="26"/>
        </w:rPr>
        <w:t xml:space="preserve">. </w:t>
      </w:r>
    </w:p>
    <w:p w:rsidR="00E02C5E" w:rsidRDefault="00E02C5E" w:rsidP="00347185">
      <w:pPr>
        <w:spacing w:line="276" w:lineRule="auto"/>
        <w:jc w:val="both"/>
        <w:rPr>
          <w:rFonts w:ascii="Garamond" w:eastAsia="Times New Roman" w:hAnsi="Garamond"/>
          <w:sz w:val="26"/>
          <w:szCs w:val="26"/>
        </w:rPr>
      </w:pPr>
    </w:p>
    <w:p w:rsidR="00005429" w:rsidRDefault="00005429" w:rsidP="00347185">
      <w:pPr>
        <w:spacing w:line="276" w:lineRule="auto"/>
        <w:jc w:val="both"/>
        <w:rPr>
          <w:rFonts w:ascii="Garamond" w:eastAsia="Times New Roman" w:hAnsi="Garamond"/>
          <w:sz w:val="26"/>
          <w:szCs w:val="26"/>
        </w:rPr>
      </w:pPr>
    </w:p>
    <w:p w:rsidR="00005429" w:rsidRDefault="00005429" w:rsidP="00347185">
      <w:pPr>
        <w:spacing w:line="276" w:lineRule="auto"/>
        <w:jc w:val="both"/>
        <w:rPr>
          <w:rFonts w:ascii="Garamond" w:eastAsia="Times New Roman" w:hAnsi="Garamond"/>
          <w:sz w:val="26"/>
          <w:szCs w:val="26"/>
        </w:rPr>
      </w:pPr>
    </w:p>
    <w:p w:rsidR="00005429" w:rsidRDefault="00005429" w:rsidP="00347185">
      <w:pPr>
        <w:spacing w:line="276" w:lineRule="auto"/>
        <w:jc w:val="both"/>
        <w:rPr>
          <w:rFonts w:ascii="Garamond" w:eastAsia="Times New Roman" w:hAnsi="Garamond"/>
          <w:sz w:val="26"/>
          <w:szCs w:val="26"/>
        </w:rPr>
      </w:pPr>
    </w:p>
    <w:p w:rsidR="00005429" w:rsidRPr="00347185" w:rsidRDefault="00005429" w:rsidP="00347185">
      <w:pPr>
        <w:spacing w:line="276" w:lineRule="auto"/>
        <w:jc w:val="both"/>
        <w:rPr>
          <w:rFonts w:ascii="Garamond" w:eastAsia="Times New Roman" w:hAnsi="Garamond"/>
          <w:sz w:val="26"/>
          <w:szCs w:val="26"/>
        </w:rPr>
      </w:pPr>
    </w:p>
    <w:p w:rsidR="00DA4390" w:rsidRPr="009E7B10" w:rsidRDefault="00DA4390" w:rsidP="00DA4390">
      <w:pPr>
        <w:pStyle w:val="Paragraphedeliste"/>
        <w:numPr>
          <w:ilvl w:val="0"/>
          <w:numId w:val="18"/>
        </w:numPr>
        <w:spacing w:line="276" w:lineRule="auto"/>
        <w:jc w:val="both"/>
        <w:rPr>
          <w:rFonts w:ascii="Garamond" w:eastAsia="Times New Roman" w:hAnsi="Garamond"/>
          <w:i/>
          <w:color w:val="1F4E79" w:themeColor="accent1" w:themeShade="80"/>
          <w:sz w:val="26"/>
          <w:szCs w:val="26"/>
        </w:rPr>
      </w:pPr>
      <w:r w:rsidRPr="009E7B10">
        <w:rPr>
          <w:rFonts w:ascii="Garamond" w:eastAsia="Times New Roman" w:hAnsi="Garamond"/>
          <w:i/>
          <w:color w:val="1F4E79" w:themeColor="accent1" w:themeShade="80"/>
          <w:sz w:val="26"/>
          <w:szCs w:val="26"/>
        </w:rPr>
        <w:lastRenderedPageBreak/>
        <w:t>Dissolution du laboratoire de recherche propre :</w:t>
      </w:r>
    </w:p>
    <w:p w:rsidR="00DA4390" w:rsidRDefault="00DA4390" w:rsidP="00225751">
      <w:pPr>
        <w:spacing w:line="276" w:lineRule="auto"/>
        <w:jc w:val="both"/>
        <w:rPr>
          <w:rFonts w:ascii="Garamond" w:eastAsia="Times New Roman" w:hAnsi="Garamond"/>
          <w:sz w:val="26"/>
          <w:szCs w:val="26"/>
        </w:rPr>
      </w:pPr>
      <w:r>
        <w:rPr>
          <w:rFonts w:ascii="Garamond" w:eastAsia="Times New Roman" w:hAnsi="Garamond"/>
          <w:sz w:val="26"/>
          <w:szCs w:val="26"/>
        </w:rPr>
        <w:t>Le laboratoire de recherche propre est dissou</w:t>
      </w:r>
      <w:r w:rsidR="00225751">
        <w:rPr>
          <w:rFonts w:ascii="Garamond" w:eastAsia="Times New Roman" w:hAnsi="Garamond"/>
          <w:sz w:val="26"/>
          <w:szCs w:val="26"/>
        </w:rPr>
        <w:t>t</w:t>
      </w:r>
      <w:r>
        <w:rPr>
          <w:rFonts w:ascii="Garamond" w:eastAsia="Times New Roman" w:hAnsi="Garamond"/>
          <w:sz w:val="26"/>
          <w:szCs w:val="26"/>
        </w:rPr>
        <w:t xml:space="preserve"> dans les cas suivants : </w:t>
      </w:r>
    </w:p>
    <w:p w:rsidR="00DA4390" w:rsidRDefault="00DA4390" w:rsidP="00347185">
      <w:pPr>
        <w:spacing w:line="276" w:lineRule="auto"/>
        <w:jc w:val="both"/>
        <w:rPr>
          <w:rFonts w:ascii="Garamond" w:eastAsia="Times New Roman" w:hAnsi="Garamond"/>
          <w:sz w:val="26"/>
          <w:szCs w:val="26"/>
        </w:rPr>
      </w:pPr>
    </w:p>
    <w:p w:rsidR="00DA4390" w:rsidRDefault="00DA4390" w:rsidP="00DA4390">
      <w:pPr>
        <w:pStyle w:val="Paragraphedeliste"/>
        <w:numPr>
          <w:ilvl w:val="0"/>
          <w:numId w:val="7"/>
        </w:numPr>
        <w:spacing w:line="276" w:lineRule="auto"/>
        <w:jc w:val="both"/>
        <w:rPr>
          <w:rFonts w:ascii="Garamond" w:eastAsia="Times New Roman" w:hAnsi="Garamond"/>
          <w:sz w:val="26"/>
          <w:szCs w:val="26"/>
        </w:rPr>
      </w:pPr>
      <w:r>
        <w:rPr>
          <w:rFonts w:ascii="Garamond" w:eastAsia="Times New Roman" w:hAnsi="Garamond"/>
          <w:sz w:val="26"/>
          <w:szCs w:val="26"/>
        </w:rPr>
        <w:t>La non-transmission d</w:t>
      </w:r>
      <w:r w:rsidR="00A46FDC" w:rsidRPr="00DA4390">
        <w:rPr>
          <w:rFonts w:ascii="Garamond" w:eastAsia="Times New Roman" w:hAnsi="Garamond"/>
          <w:sz w:val="26"/>
          <w:szCs w:val="26"/>
        </w:rPr>
        <w:t>es bilans</w:t>
      </w:r>
      <w:r w:rsidRPr="00DA4390">
        <w:rPr>
          <w:rFonts w:ascii="Garamond" w:eastAsia="Times New Roman" w:hAnsi="Garamond"/>
          <w:sz w:val="26"/>
          <w:szCs w:val="26"/>
        </w:rPr>
        <w:t xml:space="preserve"> des </w:t>
      </w:r>
      <w:r w:rsidR="00A46FDC" w:rsidRPr="00DA4390">
        <w:rPr>
          <w:rFonts w:ascii="Garamond" w:eastAsia="Times New Roman" w:hAnsi="Garamond"/>
          <w:sz w:val="26"/>
          <w:szCs w:val="26"/>
        </w:rPr>
        <w:t>activités</w:t>
      </w:r>
      <w:r w:rsidRPr="00DA4390">
        <w:rPr>
          <w:rFonts w:ascii="Garamond" w:eastAsia="Times New Roman" w:hAnsi="Garamond"/>
          <w:sz w:val="26"/>
          <w:szCs w:val="26"/>
        </w:rPr>
        <w:t xml:space="preserve"> de recherche</w:t>
      </w:r>
      <w:r w:rsidR="00C31AE8" w:rsidRPr="00DA4390">
        <w:rPr>
          <w:rFonts w:ascii="Garamond" w:eastAsia="Times New Roman" w:hAnsi="Garamond"/>
          <w:sz w:val="26"/>
          <w:szCs w:val="26"/>
        </w:rPr>
        <w:t>scientifiques</w:t>
      </w:r>
      <w:r>
        <w:rPr>
          <w:rFonts w:ascii="Garamond" w:eastAsia="Times New Roman" w:hAnsi="Garamond"/>
          <w:sz w:val="26"/>
          <w:szCs w:val="26"/>
        </w:rPr>
        <w:t xml:space="preserve"> aux instances concernées ;</w:t>
      </w:r>
    </w:p>
    <w:p w:rsidR="00C5027D" w:rsidRDefault="00DA4390" w:rsidP="00DA4390">
      <w:pPr>
        <w:pStyle w:val="Paragraphedeliste"/>
        <w:numPr>
          <w:ilvl w:val="0"/>
          <w:numId w:val="7"/>
        </w:numPr>
        <w:spacing w:line="276" w:lineRule="auto"/>
        <w:jc w:val="both"/>
        <w:rPr>
          <w:rFonts w:ascii="Garamond" w:eastAsia="Times New Roman" w:hAnsi="Garamond"/>
          <w:sz w:val="26"/>
          <w:szCs w:val="26"/>
        </w:rPr>
      </w:pPr>
      <w:r>
        <w:rPr>
          <w:rFonts w:ascii="Garamond" w:eastAsia="Times New Roman" w:hAnsi="Garamond"/>
          <w:sz w:val="26"/>
          <w:szCs w:val="26"/>
        </w:rPr>
        <w:t>L’obtention d’une</w:t>
      </w:r>
      <w:r w:rsidR="00A46FDC" w:rsidRPr="00DA4390">
        <w:rPr>
          <w:rFonts w:ascii="Garamond" w:eastAsia="Times New Roman" w:hAnsi="Garamond"/>
          <w:sz w:val="26"/>
          <w:szCs w:val="26"/>
        </w:rPr>
        <w:t xml:space="preserve"> évaluation </w:t>
      </w:r>
      <w:r w:rsidR="00AC29CC">
        <w:rPr>
          <w:rFonts w:ascii="Garamond" w:eastAsia="Times New Roman" w:hAnsi="Garamond"/>
          <w:sz w:val="26"/>
          <w:szCs w:val="26"/>
        </w:rPr>
        <w:t>insuffisante</w:t>
      </w:r>
      <w:r>
        <w:rPr>
          <w:rFonts w:ascii="Garamond" w:eastAsia="Times New Roman" w:hAnsi="Garamond"/>
          <w:sz w:val="26"/>
          <w:szCs w:val="26"/>
        </w:rPr>
        <w:t xml:space="preserve"> de la part du conseil scientifique de l’agence</w:t>
      </w:r>
      <w:r w:rsidR="00EA0A02">
        <w:rPr>
          <w:rFonts w:ascii="Garamond" w:eastAsia="Times New Roman" w:hAnsi="Garamond"/>
          <w:sz w:val="26"/>
          <w:szCs w:val="26"/>
        </w:rPr>
        <w:t xml:space="preserve"> thématiquede recherche </w:t>
      </w:r>
      <w:r>
        <w:rPr>
          <w:rFonts w:ascii="Garamond" w:eastAsia="Times New Roman" w:hAnsi="Garamond"/>
          <w:sz w:val="26"/>
          <w:szCs w:val="26"/>
        </w:rPr>
        <w:t>concernée</w:t>
      </w:r>
      <w:r w:rsidR="00C5027D">
        <w:rPr>
          <w:rFonts w:ascii="Garamond" w:eastAsia="Times New Roman" w:hAnsi="Garamond"/>
          <w:sz w:val="26"/>
          <w:szCs w:val="26"/>
        </w:rPr>
        <w:t> ;</w:t>
      </w:r>
    </w:p>
    <w:p w:rsidR="00702365" w:rsidRPr="00C5027D" w:rsidRDefault="00C5027D" w:rsidP="00C5027D">
      <w:pPr>
        <w:pStyle w:val="Paragraphedeliste"/>
        <w:numPr>
          <w:ilvl w:val="0"/>
          <w:numId w:val="7"/>
        </w:numPr>
        <w:spacing w:line="276" w:lineRule="auto"/>
        <w:jc w:val="both"/>
        <w:rPr>
          <w:rFonts w:ascii="Garamond" w:eastAsia="Times New Roman" w:hAnsi="Garamond"/>
          <w:sz w:val="26"/>
          <w:szCs w:val="26"/>
        </w:rPr>
      </w:pPr>
      <w:r>
        <w:rPr>
          <w:rFonts w:ascii="Garamond" w:eastAsia="Times New Roman" w:hAnsi="Garamond"/>
          <w:sz w:val="26"/>
          <w:szCs w:val="26"/>
        </w:rPr>
        <w:t>L</w:t>
      </w:r>
      <w:r w:rsidRPr="00347185">
        <w:rPr>
          <w:rFonts w:ascii="Garamond" w:eastAsia="Times New Roman" w:hAnsi="Garamond"/>
          <w:sz w:val="26"/>
          <w:szCs w:val="26"/>
        </w:rPr>
        <w:t>a</w:t>
      </w:r>
      <w:r>
        <w:rPr>
          <w:rFonts w:ascii="Garamond" w:eastAsia="Times New Roman" w:hAnsi="Garamond"/>
          <w:sz w:val="26"/>
          <w:szCs w:val="26"/>
        </w:rPr>
        <w:t xml:space="preserve"> non</w:t>
      </w:r>
      <w:r w:rsidR="00781F81">
        <w:rPr>
          <w:rFonts w:ascii="Garamond" w:eastAsia="Times New Roman" w:hAnsi="Garamond"/>
          <w:sz w:val="26"/>
          <w:szCs w:val="26"/>
        </w:rPr>
        <w:t>-</w:t>
      </w:r>
      <w:r w:rsidRPr="00347185">
        <w:rPr>
          <w:rFonts w:ascii="Garamond" w:eastAsia="Times New Roman" w:hAnsi="Garamond"/>
          <w:sz w:val="26"/>
          <w:szCs w:val="26"/>
        </w:rPr>
        <w:t>conformité administrative</w:t>
      </w:r>
      <w:r>
        <w:rPr>
          <w:rFonts w:ascii="Garamond" w:eastAsia="Times New Roman" w:hAnsi="Garamond"/>
          <w:sz w:val="26"/>
          <w:szCs w:val="26"/>
        </w:rPr>
        <w:t xml:space="preserve"> du laboratoire.</w:t>
      </w:r>
    </w:p>
    <w:p w:rsidR="002B27AC" w:rsidRPr="00347185" w:rsidRDefault="002B27AC" w:rsidP="00347185">
      <w:pPr>
        <w:spacing w:line="276" w:lineRule="auto"/>
        <w:jc w:val="both"/>
        <w:rPr>
          <w:rFonts w:ascii="Garamond" w:eastAsia="Times New Roman" w:hAnsi="Garamond"/>
          <w:sz w:val="26"/>
          <w:szCs w:val="26"/>
        </w:rPr>
      </w:pPr>
    </w:p>
    <w:p w:rsidR="002B27AC" w:rsidRPr="00347185" w:rsidRDefault="002B27AC" w:rsidP="00347185">
      <w:pPr>
        <w:spacing w:line="276" w:lineRule="auto"/>
        <w:jc w:val="both"/>
        <w:rPr>
          <w:rFonts w:ascii="Garamond" w:eastAsia="Times New Roman" w:hAnsi="Garamond"/>
          <w:sz w:val="26"/>
          <w:szCs w:val="26"/>
        </w:rPr>
      </w:pPr>
      <w:r w:rsidRPr="00347185">
        <w:rPr>
          <w:rFonts w:ascii="Garamond" w:eastAsia="Times New Roman" w:hAnsi="Garamond"/>
          <w:sz w:val="26"/>
          <w:szCs w:val="26"/>
        </w:rPr>
        <w:t>Dans le cas de la dissolution du labor</w:t>
      </w:r>
      <w:r w:rsidR="002C0096" w:rsidRPr="00347185">
        <w:rPr>
          <w:rFonts w:ascii="Garamond" w:eastAsia="Times New Roman" w:hAnsi="Garamond"/>
          <w:sz w:val="26"/>
          <w:szCs w:val="26"/>
        </w:rPr>
        <w:t>a</w:t>
      </w:r>
      <w:r w:rsidR="00D1420C">
        <w:rPr>
          <w:rFonts w:ascii="Garamond" w:eastAsia="Times New Roman" w:hAnsi="Garamond"/>
          <w:sz w:val="26"/>
          <w:szCs w:val="26"/>
        </w:rPr>
        <w:t>toire, le conseil scientifique</w:t>
      </w:r>
      <w:r w:rsidRPr="00347185">
        <w:rPr>
          <w:rFonts w:ascii="Garamond" w:eastAsia="Times New Roman" w:hAnsi="Garamond"/>
          <w:sz w:val="26"/>
          <w:szCs w:val="26"/>
        </w:rPr>
        <w:t xml:space="preserve"> de </w:t>
      </w:r>
      <w:r w:rsidR="00C5027D">
        <w:rPr>
          <w:rFonts w:ascii="Garamond" w:eastAsia="Times New Roman" w:hAnsi="Garamond"/>
          <w:sz w:val="26"/>
          <w:szCs w:val="26"/>
        </w:rPr>
        <w:t xml:space="preserve">la </w:t>
      </w:r>
      <w:r w:rsidRPr="00347185">
        <w:rPr>
          <w:rFonts w:ascii="Garamond" w:eastAsia="Times New Roman" w:hAnsi="Garamond"/>
          <w:sz w:val="26"/>
          <w:szCs w:val="26"/>
        </w:rPr>
        <w:t xml:space="preserve">faculté ou de l’institut prendra </w:t>
      </w:r>
      <w:r w:rsidR="00BA7D9C" w:rsidRPr="00347185">
        <w:rPr>
          <w:rFonts w:ascii="Garamond" w:eastAsia="Times New Roman" w:hAnsi="Garamond"/>
          <w:sz w:val="26"/>
          <w:szCs w:val="26"/>
        </w:rPr>
        <w:t>les dispositions nécessaires</w:t>
      </w:r>
      <w:r w:rsidRPr="00347185">
        <w:rPr>
          <w:rFonts w:ascii="Garamond" w:eastAsia="Times New Roman" w:hAnsi="Garamond"/>
          <w:sz w:val="26"/>
          <w:szCs w:val="26"/>
        </w:rPr>
        <w:t xml:space="preserve"> pour la prise en charge des doctorants.</w:t>
      </w:r>
    </w:p>
    <w:p w:rsidR="00354113" w:rsidRPr="00B01863" w:rsidRDefault="00354113" w:rsidP="008F3852">
      <w:pPr>
        <w:shd w:val="clear" w:color="auto" w:fill="FFFFFF"/>
        <w:contextualSpacing/>
        <w:rPr>
          <w:rFonts w:ascii="Garamond" w:eastAsia="Times New Roman" w:hAnsi="Garamond" w:cs="Arial"/>
          <w:b/>
          <w:color w:val="202124"/>
          <w:sz w:val="40"/>
          <w:szCs w:val="40"/>
        </w:rPr>
      </w:pPr>
    </w:p>
    <w:p w:rsidR="00290E7F" w:rsidRPr="00B01863" w:rsidRDefault="00290E7F" w:rsidP="009E3F07">
      <w:pPr>
        <w:shd w:val="clear" w:color="auto" w:fill="FFFFFF"/>
        <w:contextualSpacing/>
        <w:rPr>
          <w:rFonts w:ascii="Garamond" w:eastAsia="Times New Roman" w:hAnsi="Garamond" w:cs="Arial"/>
          <w:color w:val="202124"/>
          <w:spacing w:val="3"/>
          <w:sz w:val="28"/>
          <w:szCs w:val="28"/>
        </w:rPr>
      </w:pPr>
    </w:p>
    <w:p w:rsidR="00100239" w:rsidRDefault="00100239"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597653" w:rsidRDefault="00597653" w:rsidP="009E3F07">
      <w:pPr>
        <w:contextualSpacing/>
        <w:rPr>
          <w:rFonts w:ascii="Garamond" w:hAnsi="Garamond"/>
          <w:rtl/>
        </w:rPr>
      </w:pPr>
    </w:p>
    <w:p w:rsidR="00597653" w:rsidRDefault="00597653" w:rsidP="009E3F07">
      <w:pPr>
        <w:contextualSpacing/>
        <w:rPr>
          <w:rFonts w:ascii="Garamond" w:hAnsi="Garamond"/>
        </w:rPr>
      </w:pPr>
    </w:p>
    <w:p w:rsidR="00597653" w:rsidRDefault="00597653"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005429" w:rsidRDefault="00005429" w:rsidP="009E3F07">
      <w:pPr>
        <w:contextualSpacing/>
        <w:rPr>
          <w:rFonts w:ascii="Garamond" w:hAnsi="Garamond"/>
        </w:rPr>
      </w:pPr>
    </w:p>
    <w:p w:rsidR="00597653" w:rsidRDefault="00597653" w:rsidP="009E3F07">
      <w:pPr>
        <w:contextualSpacing/>
        <w:rPr>
          <w:rFonts w:ascii="Garamond" w:hAnsi="Garamond"/>
          <w:rtl/>
        </w:rPr>
      </w:pPr>
    </w:p>
    <w:p w:rsidR="00597653" w:rsidRDefault="00597653" w:rsidP="009E3F07">
      <w:pPr>
        <w:contextualSpacing/>
        <w:rPr>
          <w:rFonts w:ascii="Garamond" w:hAnsi="Garamond"/>
          <w:rtl/>
        </w:rPr>
      </w:pPr>
    </w:p>
    <w:p w:rsidR="00597653" w:rsidRPr="00597653" w:rsidRDefault="00597653" w:rsidP="00597653">
      <w:pPr>
        <w:contextualSpacing/>
        <w:jc w:val="center"/>
        <w:rPr>
          <w:rFonts w:ascii="Garamond" w:hAnsi="Garamond"/>
          <w:b/>
          <w:bCs/>
          <w:sz w:val="36"/>
          <w:szCs w:val="36"/>
          <w:u w:val="single"/>
        </w:rPr>
      </w:pPr>
      <w:r w:rsidRPr="00597653">
        <w:rPr>
          <w:rFonts w:ascii="Garamond" w:hAnsi="Garamond"/>
          <w:b/>
          <w:bCs/>
          <w:sz w:val="36"/>
          <w:szCs w:val="36"/>
          <w:u w:val="single"/>
        </w:rPr>
        <w:t>Annexe</w:t>
      </w:r>
    </w:p>
    <w:p w:rsidR="00597653" w:rsidRPr="00597653" w:rsidRDefault="00597653" w:rsidP="009E3F07">
      <w:pPr>
        <w:contextualSpacing/>
        <w:rPr>
          <w:rFonts w:ascii="Garamond" w:hAnsi="Garamond"/>
          <w:sz w:val="36"/>
          <w:szCs w:val="36"/>
        </w:rPr>
      </w:pPr>
    </w:p>
    <w:p w:rsidR="00597653" w:rsidRDefault="00597653" w:rsidP="00597653">
      <w:pPr>
        <w:contextualSpacing/>
        <w:jc w:val="center"/>
        <w:rPr>
          <w:rFonts w:ascii="Garamond" w:eastAsia="Times New Roman" w:hAnsi="Garamond" w:cs="Arial"/>
          <w:b/>
          <w:sz w:val="36"/>
          <w:szCs w:val="36"/>
        </w:rPr>
      </w:pPr>
      <w:r w:rsidRPr="00597653">
        <w:rPr>
          <w:rFonts w:ascii="Garamond" w:eastAsia="Times New Roman" w:hAnsi="Garamond" w:cs="Arial"/>
          <w:b/>
          <w:sz w:val="36"/>
          <w:szCs w:val="36"/>
        </w:rPr>
        <w:t xml:space="preserve">Nomenclature des </w:t>
      </w:r>
      <w:r>
        <w:rPr>
          <w:rFonts w:ascii="Garamond" w:eastAsia="Times New Roman" w:hAnsi="Garamond" w:cs="Arial"/>
          <w:b/>
          <w:sz w:val="36"/>
          <w:szCs w:val="36"/>
        </w:rPr>
        <w:t>D</w:t>
      </w:r>
      <w:r w:rsidRPr="00597653">
        <w:rPr>
          <w:rFonts w:ascii="Garamond" w:eastAsia="Times New Roman" w:hAnsi="Garamond" w:cs="Arial"/>
          <w:b/>
          <w:sz w:val="36"/>
          <w:szCs w:val="36"/>
        </w:rPr>
        <w:t xml:space="preserve">épenses du Fonds </w:t>
      </w:r>
      <w:r>
        <w:rPr>
          <w:rFonts w:ascii="Garamond" w:eastAsia="Times New Roman" w:hAnsi="Garamond" w:cs="Arial"/>
          <w:b/>
          <w:sz w:val="36"/>
          <w:szCs w:val="36"/>
        </w:rPr>
        <w:t>N</w:t>
      </w:r>
      <w:r w:rsidRPr="00597653">
        <w:rPr>
          <w:rFonts w:ascii="Garamond" w:eastAsia="Times New Roman" w:hAnsi="Garamond" w:cs="Arial"/>
          <w:b/>
          <w:sz w:val="36"/>
          <w:szCs w:val="36"/>
        </w:rPr>
        <w:t xml:space="preserve">ational de la </w:t>
      </w:r>
      <w:r>
        <w:rPr>
          <w:rFonts w:ascii="Garamond" w:eastAsia="Times New Roman" w:hAnsi="Garamond" w:cs="Arial"/>
          <w:b/>
          <w:sz w:val="36"/>
          <w:szCs w:val="36"/>
        </w:rPr>
        <w:t>R</w:t>
      </w:r>
      <w:r w:rsidRPr="00597653">
        <w:rPr>
          <w:rFonts w:ascii="Garamond" w:eastAsia="Times New Roman" w:hAnsi="Garamond" w:cs="Arial"/>
          <w:b/>
          <w:sz w:val="36"/>
          <w:szCs w:val="36"/>
        </w:rPr>
        <w:t xml:space="preserve">echerche </w:t>
      </w:r>
      <w:r>
        <w:rPr>
          <w:rFonts w:ascii="Garamond" w:eastAsia="Times New Roman" w:hAnsi="Garamond" w:cs="Arial"/>
          <w:b/>
          <w:sz w:val="36"/>
          <w:szCs w:val="36"/>
        </w:rPr>
        <w:t>S</w:t>
      </w:r>
      <w:r w:rsidRPr="00597653">
        <w:rPr>
          <w:rFonts w:ascii="Garamond" w:eastAsia="Times New Roman" w:hAnsi="Garamond" w:cs="Arial"/>
          <w:b/>
          <w:sz w:val="36"/>
          <w:szCs w:val="36"/>
        </w:rPr>
        <w:t xml:space="preserve">cientifique et du </w:t>
      </w:r>
      <w:r>
        <w:rPr>
          <w:rFonts w:ascii="Garamond" w:eastAsia="Times New Roman" w:hAnsi="Garamond" w:cs="Arial"/>
          <w:b/>
          <w:sz w:val="36"/>
          <w:szCs w:val="36"/>
        </w:rPr>
        <w:t>D</w:t>
      </w:r>
      <w:r w:rsidRPr="00597653">
        <w:rPr>
          <w:rFonts w:ascii="Garamond" w:eastAsia="Times New Roman" w:hAnsi="Garamond" w:cs="Arial"/>
          <w:b/>
          <w:sz w:val="36"/>
          <w:szCs w:val="36"/>
        </w:rPr>
        <w:t xml:space="preserve">éveloppement </w:t>
      </w:r>
    </w:p>
    <w:p w:rsidR="002D2FB8" w:rsidRDefault="00597653" w:rsidP="00597653">
      <w:pPr>
        <w:contextualSpacing/>
        <w:jc w:val="center"/>
        <w:rPr>
          <w:rFonts w:ascii="Garamond" w:eastAsia="Times New Roman" w:hAnsi="Garamond" w:cs="Arial"/>
          <w:b/>
          <w:sz w:val="36"/>
          <w:szCs w:val="36"/>
        </w:rPr>
      </w:pPr>
      <w:r w:rsidRPr="00597653">
        <w:rPr>
          <w:rFonts w:ascii="Garamond" w:eastAsia="Times New Roman" w:hAnsi="Garamond" w:cs="Arial"/>
          <w:b/>
          <w:sz w:val="36"/>
          <w:szCs w:val="36"/>
        </w:rPr>
        <w:t>Technologique (FNR)</w:t>
      </w:r>
    </w:p>
    <w:p w:rsidR="002D2FB8" w:rsidRDefault="002D2FB8">
      <w:pPr>
        <w:rPr>
          <w:rFonts w:ascii="Garamond" w:eastAsia="Times New Roman" w:hAnsi="Garamond" w:cs="Arial"/>
          <w:b/>
          <w:sz w:val="36"/>
          <w:szCs w:val="36"/>
        </w:rPr>
      </w:pPr>
      <w:r>
        <w:rPr>
          <w:rFonts w:ascii="Garamond" w:eastAsia="Times New Roman" w:hAnsi="Garamond" w:cs="Arial"/>
          <w:b/>
          <w:sz w:val="36"/>
          <w:szCs w:val="36"/>
        </w:rPr>
        <w:br w:type="page"/>
      </w:r>
    </w:p>
    <w:p w:rsidR="002D2FB8" w:rsidRDefault="002D2FB8" w:rsidP="00597653">
      <w:pPr>
        <w:contextualSpacing/>
        <w:jc w:val="center"/>
        <w:rPr>
          <w:rFonts w:ascii="Garamond" w:hAnsi="Garamond"/>
          <w:sz w:val="36"/>
          <w:szCs w:val="36"/>
        </w:rPr>
        <w:sectPr w:rsidR="002D2FB8" w:rsidSect="001E28C0">
          <w:footerReference w:type="even" r:id="rId9"/>
          <w:footerReference w:type="default" r:id="rId10"/>
          <w:pgSz w:w="11900" w:h="16840"/>
          <w:pgMar w:top="1417" w:right="1417" w:bottom="1417" w:left="1417" w:header="850" w:footer="850" w:gutter="0"/>
          <w:pgBorders w:offsetFrom="page">
            <w:top w:val="zanyTriangles" w:sz="9" w:space="24" w:color="1F4E79" w:themeColor="accent1" w:themeShade="80"/>
            <w:left w:val="zanyTriangles" w:sz="9" w:space="24" w:color="1F4E79" w:themeColor="accent1" w:themeShade="80"/>
            <w:bottom w:val="zanyTriangles" w:sz="9" w:space="24" w:color="1F4E79" w:themeColor="accent1" w:themeShade="80"/>
            <w:right w:val="zanyTriangles" w:sz="9" w:space="24" w:color="1F4E79" w:themeColor="accent1" w:themeShade="80"/>
          </w:pgBorders>
          <w:cols w:space="708"/>
          <w:docGrid w:linePitch="360"/>
        </w:sectPr>
      </w:pPr>
    </w:p>
    <w:tbl>
      <w:tblPr>
        <w:tblW w:w="16034" w:type="dxa"/>
        <w:tblInd w:w="54" w:type="dxa"/>
        <w:tblCellMar>
          <w:left w:w="70" w:type="dxa"/>
          <w:right w:w="70" w:type="dxa"/>
        </w:tblCellMar>
        <w:tblLook w:val="04A0"/>
      </w:tblPr>
      <w:tblGrid>
        <w:gridCol w:w="725"/>
        <w:gridCol w:w="10773"/>
        <w:gridCol w:w="4536"/>
      </w:tblGrid>
      <w:tr w:rsidR="002D2FB8" w:rsidRPr="009144DD" w:rsidTr="008D26F9">
        <w:trPr>
          <w:trHeight w:val="510"/>
        </w:trPr>
        <w:tc>
          <w:tcPr>
            <w:tcW w:w="16034" w:type="dxa"/>
            <w:gridSpan w:val="3"/>
            <w:tcBorders>
              <w:top w:val="nil"/>
              <w:left w:val="nil"/>
              <w:bottom w:val="single" w:sz="4" w:space="0" w:color="auto"/>
              <w:right w:val="nil"/>
            </w:tcBorders>
            <w:shd w:val="clear" w:color="auto" w:fill="auto"/>
            <w:noWrap/>
            <w:vAlign w:val="bottom"/>
            <w:hideMark/>
          </w:tcPr>
          <w:p w:rsidR="002D2FB8" w:rsidRPr="0011601F" w:rsidRDefault="002D2FB8" w:rsidP="008D26F9">
            <w:pPr>
              <w:jc w:val="center"/>
              <w:rPr>
                <w:rFonts w:eastAsia="Times New Roman"/>
                <w:b/>
                <w:bCs/>
                <w:color w:val="000000"/>
              </w:rPr>
            </w:pPr>
          </w:p>
        </w:tc>
      </w:tr>
      <w:tr w:rsidR="002D2FB8" w:rsidRPr="009144DD" w:rsidTr="008D26F9">
        <w:trPr>
          <w:trHeight w:val="342"/>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FB8" w:rsidRDefault="002D2FB8" w:rsidP="008D26F9">
            <w:pPr>
              <w:jc w:val="center"/>
              <w:rPr>
                <w:rFonts w:eastAsia="Times New Roman"/>
                <w:b/>
                <w:bCs/>
                <w:color w:val="000000"/>
                <w:sz w:val="28"/>
                <w:szCs w:val="28"/>
              </w:rPr>
            </w:pPr>
            <w:r w:rsidRPr="009144DD">
              <w:rPr>
                <w:rFonts w:eastAsia="Times New Roman"/>
                <w:b/>
                <w:bCs/>
                <w:color w:val="000000"/>
                <w:sz w:val="28"/>
                <w:szCs w:val="28"/>
              </w:rPr>
              <w:t>Libelles de la nomenclature</w:t>
            </w:r>
          </w:p>
          <w:p w:rsidR="002D2FB8" w:rsidRPr="009144DD" w:rsidRDefault="002D2FB8" w:rsidP="008D26F9">
            <w:pPr>
              <w:jc w:val="center"/>
              <w:rPr>
                <w:rFonts w:eastAsia="Times New Roman"/>
                <w:b/>
                <w:bCs/>
                <w:color w:val="000000"/>
                <w:sz w:val="28"/>
                <w:szCs w:val="28"/>
              </w:rPr>
            </w:pPr>
          </w:p>
        </w:tc>
        <w:tc>
          <w:tcPr>
            <w:tcW w:w="4536" w:type="dxa"/>
            <w:tcBorders>
              <w:top w:val="nil"/>
              <w:left w:val="nil"/>
              <w:bottom w:val="single" w:sz="4" w:space="0" w:color="auto"/>
              <w:right w:val="single" w:sz="4" w:space="0" w:color="auto"/>
            </w:tcBorders>
            <w:shd w:val="clear" w:color="auto" w:fill="auto"/>
            <w:noWrap/>
            <w:vAlign w:val="bottom"/>
            <w:hideMark/>
          </w:tcPr>
          <w:p w:rsidR="002D2FB8" w:rsidRDefault="002D2FB8" w:rsidP="008D26F9">
            <w:pPr>
              <w:pStyle w:val="Titre1"/>
              <w:spacing w:line="240" w:lineRule="auto"/>
              <w:jc w:val="center"/>
              <w:rPr>
                <w:rFonts w:eastAsia="Times New Roman"/>
                <w:color w:val="auto"/>
              </w:rPr>
            </w:pPr>
            <w:r>
              <w:rPr>
                <w:rFonts w:eastAsia="Times New Roman"/>
                <w:color w:val="auto"/>
              </w:rPr>
              <w:t>Budget Demandé (D.A)</w:t>
            </w:r>
          </w:p>
          <w:p w:rsidR="002D2FB8" w:rsidRPr="00EB2F35" w:rsidRDefault="002D2FB8" w:rsidP="008D26F9">
            <w:pPr>
              <w:rPr>
                <w:sz w:val="2"/>
                <w:szCs w:val="2"/>
              </w:rPr>
            </w:pPr>
          </w:p>
        </w:tc>
      </w:tr>
      <w:tr w:rsidR="002D2FB8" w:rsidRPr="009144DD" w:rsidTr="008D26F9">
        <w:trPr>
          <w:trHeight w:val="315"/>
        </w:trPr>
        <w:tc>
          <w:tcPr>
            <w:tcW w:w="11498" w:type="dxa"/>
            <w:gridSpan w:val="2"/>
            <w:tcBorders>
              <w:top w:val="nil"/>
              <w:left w:val="single" w:sz="4" w:space="0" w:color="auto"/>
              <w:bottom w:val="single" w:sz="4" w:space="0" w:color="auto"/>
              <w:right w:val="single" w:sz="4" w:space="0" w:color="auto"/>
            </w:tcBorders>
            <w:shd w:val="clear" w:color="auto" w:fill="auto"/>
            <w:noWrap/>
            <w:vAlign w:val="center"/>
            <w:hideMark/>
          </w:tcPr>
          <w:p w:rsidR="002D2FB8" w:rsidRPr="00260A20" w:rsidRDefault="002D2FB8" w:rsidP="008D26F9">
            <w:pPr>
              <w:jc w:val="center"/>
              <w:rPr>
                <w:rFonts w:eastAsia="Times New Roman"/>
                <w:color w:val="000000"/>
                <w:sz w:val="8"/>
                <w:szCs w:val="8"/>
              </w:rPr>
            </w:pPr>
          </w:p>
          <w:p w:rsidR="002D2FB8" w:rsidRPr="009144DD" w:rsidRDefault="002D2FB8" w:rsidP="008D26F9">
            <w:pPr>
              <w:jc w:val="center"/>
              <w:rPr>
                <w:rFonts w:eastAsia="Times New Roman"/>
                <w:b/>
                <w:bCs/>
                <w:color w:val="000000"/>
              </w:rPr>
            </w:pPr>
            <w:r w:rsidRPr="009144DD">
              <w:rPr>
                <w:rFonts w:eastAsia="Times New Roman"/>
                <w:b/>
                <w:bCs/>
                <w:color w:val="000000"/>
              </w:rPr>
              <w:t>1- Remboursement de frais</w:t>
            </w:r>
            <w:r w:rsidRPr="009144DD">
              <w:rPr>
                <w:rFonts w:eastAsia="Times New Roman"/>
                <w:color w:val="000000"/>
              </w:rPr>
              <w:t> </w:t>
            </w:r>
            <w:r w:rsidRPr="009144DD">
              <w:rPr>
                <w:rFonts w:eastAsia="Times New Roman"/>
                <w:b/>
                <w:bCs/>
                <w:color w:val="000000"/>
              </w:rPr>
              <w:t>:</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de mission et de déplacement en Algérie lié aux activités de développement de la recherche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1-2</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de mission et de déplacement à l’Etranger lié aux activités de développement de la recherche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1-3</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Rencontres scientifiques liées au développement de la recherche (Frais d’organisation, frais d’hébergement et de restauration et frais de transport)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1-4</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Honoraires des enquêteurs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1-5</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Honoraires des guides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1-6</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Honoraires des experts et consultants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1-7</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d'études, de travaux et de prestations réalisés pour le compte de l'entité de recherche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Default="002D2FB8" w:rsidP="008D26F9">
            <w:pPr>
              <w:jc w:val="both"/>
              <w:rPr>
                <w:rFonts w:eastAsia="Times New Roman"/>
                <w:color w:val="000000"/>
              </w:rPr>
            </w:pPr>
          </w:p>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1-8</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d’inscription et de participation aux colloques et séminaires scientifiques en Algérie et à l’étranger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178"/>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1-9</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de déplacement et de prise en charge des doctorants en Algérie.</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11601F">
        <w:trPr>
          <w:trHeight w:val="592"/>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Default="002D2FB8" w:rsidP="008D26F9">
            <w:pPr>
              <w:jc w:val="center"/>
              <w:rPr>
                <w:rFonts w:eastAsia="Times New Roman"/>
                <w:b/>
                <w:bCs/>
                <w:color w:val="000000"/>
              </w:rPr>
            </w:pPr>
          </w:p>
          <w:p w:rsidR="002D2FB8" w:rsidRPr="008B54DD" w:rsidRDefault="002D2FB8" w:rsidP="008D26F9">
            <w:pPr>
              <w:jc w:val="center"/>
              <w:rPr>
                <w:rFonts w:eastAsia="Times New Roman"/>
                <w:b/>
                <w:bCs/>
                <w:color w:val="000000"/>
                <w:sz w:val="32"/>
                <w:szCs w:val="32"/>
              </w:rPr>
            </w:pPr>
            <w:r w:rsidRPr="008B54DD">
              <w:rPr>
                <w:rFonts w:eastAsia="Times New Roman"/>
                <w:b/>
                <w:bCs/>
                <w:color w:val="000000"/>
                <w:sz w:val="32"/>
                <w:szCs w:val="32"/>
              </w:rPr>
              <w:t>Sous Total</w:t>
            </w:r>
          </w:p>
          <w:p w:rsidR="002D2FB8" w:rsidRPr="008B54DD" w:rsidRDefault="002D2FB8" w:rsidP="008D26F9">
            <w:pPr>
              <w:rPr>
                <w:rFonts w:eastAsia="Times New Roman"/>
                <w:b/>
                <w:bCs/>
                <w:color w:val="000000"/>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11498" w:type="dxa"/>
            <w:gridSpan w:val="2"/>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b/>
                <w:bCs/>
                <w:color w:val="000000"/>
              </w:rPr>
            </w:pPr>
            <w:r w:rsidRPr="009144DD">
              <w:rPr>
                <w:rFonts w:eastAsia="Times New Roman"/>
                <w:b/>
                <w:bCs/>
                <w:color w:val="000000"/>
              </w:rPr>
              <w:t>2- Fournitures</w:t>
            </w:r>
            <w:r w:rsidRPr="009144DD">
              <w:rPr>
                <w:rFonts w:eastAsia="Times New Roman"/>
                <w:color w:val="000000"/>
              </w:rPr>
              <w:t>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xml:space="preserve">- </w:t>
            </w:r>
            <w:r>
              <w:rPr>
                <w:rFonts w:eastAsia="Times New Roman"/>
                <w:color w:val="000000"/>
              </w:rPr>
              <w:t>P</w:t>
            </w:r>
            <w:r w:rsidRPr="009144DD">
              <w:rPr>
                <w:rFonts w:eastAsia="Times New Roman"/>
                <w:color w:val="000000"/>
              </w:rPr>
              <w:t>roduits chimiques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2-2</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Produits consommables (y compris consommable informatique)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2-3</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Composants électroniques, mécaniques et audiovisuels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2-4</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xml:space="preserve">- Papeterie et fournitures de bureau ;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2-5</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Périodiques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2-6</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Documentation et Ouvrages de recherche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2-7</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Fournitures des besoins de laboratoires (animaux, plantes, etc...)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11601F">
        <w:trPr>
          <w:trHeight w:val="47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2-8</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Default="002D2FB8" w:rsidP="008D26F9">
            <w:pPr>
              <w:jc w:val="both"/>
              <w:rPr>
                <w:rFonts w:eastAsia="Times New Roman"/>
                <w:color w:val="000000"/>
              </w:rPr>
            </w:pPr>
            <w:r w:rsidRPr="009144DD">
              <w:rPr>
                <w:rFonts w:eastAsia="Times New Roman"/>
                <w:color w:val="000000"/>
              </w:rPr>
              <w:t>- Matériels, instruments et petit outillages scientifiques ;</w:t>
            </w:r>
          </w:p>
          <w:p w:rsidR="002D2FB8" w:rsidRPr="0011601F" w:rsidRDefault="002D2FB8" w:rsidP="008D26F9">
            <w:pPr>
              <w:jc w:val="both"/>
              <w:rPr>
                <w:rFonts w:eastAsia="Times New Roman"/>
                <w:color w:val="000000"/>
                <w:sz w:val="14"/>
                <w:szCs w:val="14"/>
              </w:rPr>
            </w:pPr>
          </w:p>
        </w:tc>
        <w:tc>
          <w:tcPr>
            <w:tcW w:w="4536" w:type="dxa"/>
            <w:tcBorders>
              <w:top w:val="nil"/>
              <w:left w:val="nil"/>
              <w:bottom w:val="single" w:sz="4" w:space="0" w:color="auto"/>
              <w:right w:val="single" w:sz="4" w:space="0" w:color="auto"/>
            </w:tcBorders>
            <w:shd w:val="clear" w:color="auto" w:fill="auto"/>
            <w:noWrap/>
            <w:vAlign w:val="bottom"/>
            <w:hideMark/>
          </w:tcPr>
          <w:p w:rsidR="002D2FB8" w:rsidRDefault="002D2FB8" w:rsidP="008D26F9">
            <w:pPr>
              <w:jc w:val="both"/>
              <w:rPr>
                <w:rFonts w:eastAsia="Times New Roman"/>
                <w:color w:val="000000"/>
              </w:rPr>
            </w:pPr>
          </w:p>
          <w:p w:rsidR="002D2FB8" w:rsidRPr="009144DD" w:rsidRDefault="002D2FB8" w:rsidP="008D26F9">
            <w:pPr>
              <w:jc w:val="both"/>
              <w:rPr>
                <w:rFonts w:eastAsia="Times New Roman"/>
                <w:color w:val="000000"/>
                <w:sz w:val="20"/>
                <w:szCs w:val="20"/>
              </w:rPr>
            </w:pPr>
          </w:p>
        </w:tc>
      </w:tr>
      <w:tr w:rsidR="002D2FB8" w:rsidRPr="009144DD" w:rsidTr="008D26F9">
        <w:trPr>
          <w:trHeight w:val="21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2-9</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Approvisionnement de bouteille à gaz spécifique au laboratoire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88"/>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Default="002D2FB8" w:rsidP="008D26F9">
            <w:pPr>
              <w:jc w:val="both"/>
              <w:rPr>
                <w:rFonts w:eastAsia="Times New Roman"/>
                <w:color w:val="000000"/>
              </w:rPr>
            </w:pPr>
          </w:p>
          <w:p w:rsidR="002D2FB8" w:rsidRPr="008B54DD" w:rsidRDefault="002D2FB8" w:rsidP="008D26F9">
            <w:pPr>
              <w:jc w:val="center"/>
              <w:rPr>
                <w:rFonts w:eastAsia="Times New Roman"/>
                <w:b/>
                <w:bCs/>
                <w:color w:val="000000"/>
                <w:sz w:val="32"/>
                <w:szCs w:val="32"/>
              </w:rPr>
            </w:pPr>
            <w:r w:rsidRPr="008B54DD">
              <w:rPr>
                <w:rFonts w:eastAsia="Times New Roman"/>
                <w:b/>
                <w:bCs/>
                <w:color w:val="000000"/>
                <w:sz w:val="32"/>
                <w:szCs w:val="32"/>
              </w:rPr>
              <w:t>Sous Total</w:t>
            </w:r>
          </w:p>
          <w:p w:rsidR="002D2FB8" w:rsidRPr="009144DD" w:rsidRDefault="002D2FB8" w:rsidP="008D26F9">
            <w:pPr>
              <w:jc w:val="center"/>
              <w:rPr>
                <w:rFonts w:eastAsia="Times New Roman"/>
                <w:color w:val="000000"/>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11498" w:type="dxa"/>
            <w:gridSpan w:val="2"/>
            <w:tcBorders>
              <w:top w:val="nil"/>
              <w:left w:val="single" w:sz="4" w:space="0" w:color="auto"/>
              <w:bottom w:val="single" w:sz="4" w:space="0" w:color="auto"/>
              <w:right w:val="single" w:sz="4" w:space="0" w:color="auto"/>
            </w:tcBorders>
            <w:shd w:val="clear" w:color="auto" w:fill="auto"/>
            <w:noWrap/>
            <w:vAlign w:val="center"/>
            <w:hideMark/>
          </w:tcPr>
          <w:p w:rsidR="002D2FB8" w:rsidRPr="00260A20" w:rsidRDefault="002D2FB8" w:rsidP="008D26F9">
            <w:pPr>
              <w:jc w:val="center"/>
              <w:rPr>
                <w:rFonts w:eastAsia="Times New Roman"/>
                <w:color w:val="000000"/>
                <w:sz w:val="8"/>
                <w:szCs w:val="8"/>
              </w:rPr>
            </w:pPr>
          </w:p>
          <w:p w:rsidR="002D2FB8" w:rsidRPr="009144DD" w:rsidRDefault="002D2FB8" w:rsidP="008D26F9">
            <w:pPr>
              <w:jc w:val="center"/>
              <w:rPr>
                <w:rFonts w:eastAsia="Times New Roman"/>
                <w:b/>
                <w:bCs/>
                <w:color w:val="000000"/>
              </w:rPr>
            </w:pPr>
            <w:r w:rsidRPr="009144DD">
              <w:rPr>
                <w:rFonts w:eastAsia="Times New Roman"/>
                <w:b/>
                <w:bCs/>
                <w:color w:val="000000"/>
              </w:rPr>
              <w:t>3- Charges annexes</w:t>
            </w:r>
            <w:r w:rsidRPr="009144DD">
              <w:rPr>
                <w:rFonts w:eastAsia="Times New Roman"/>
                <w:color w:val="000000"/>
              </w:rPr>
              <w:t> :</w:t>
            </w:r>
          </w:p>
        </w:tc>
        <w:tc>
          <w:tcPr>
            <w:tcW w:w="4536" w:type="dxa"/>
            <w:tcBorders>
              <w:top w:val="nil"/>
              <w:left w:val="nil"/>
              <w:bottom w:val="nil"/>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Impression et édition des documents scientifiques et techniques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715"/>
        </w:trPr>
        <w:tc>
          <w:tcPr>
            <w:tcW w:w="7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3-2</w:t>
            </w:r>
          </w:p>
        </w:tc>
        <w:tc>
          <w:tcPr>
            <w:tcW w:w="1077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D2FB8" w:rsidRPr="009144DD" w:rsidRDefault="002D2FB8" w:rsidP="008D26F9">
            <w:pPr>
              <w:rPr>
                <w:rFonts w:eastAsia="Times New Roman"/>
                <w:color w:val="000000"/>
              </w:rPr>
            </w:pPr>
            <w:r w:rsidRPr="009144DD">
              <w:rPr>
                <w:rFonts w:eastAsia="Times New Roman"/>
                <w:color w:val="000000"/>
              </w:rPr>
              <w:t>- Frais de PTT (fax, Internet,messagerie express, frais d’installation de réseau téléphonique,) et affranchissement postal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3-3</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Autres frais (Impôt et taxes, droits de douane, frais financiers, frais de transit et frais d’assurances)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3-4</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r w:rsidRPr="009144DD">
              <w:rPr>
                <w:rFonts w:eastAsia="Times New Roman"/>
                <w:b/>
                <w:bCs/>
                <w:color w:val="000000"/>
              </w:rPr>
              <w:t xml:space="preserve">- </w:t>
            </w:r>
            <w:r w:rsidRPr="009144DD">
              <w:rPr>
                <w:rFonts w:eastAsia="Times New Roman"/>
                <w:color w:val="000000"/>
              </w:rPr>
              <w:t>Frais de transport d’équipements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3-5</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Banque de données (acquisition et abonnement)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3-6</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r w:rsidRPr="009144DD">
              <w:rPr>
                <w:rFonts w:eastAsia="Times New Roman"/>
                <w:b/>
                <w:bCs/>
                <w:color w:val="000000"/>
              </w:rPr>
              <w:t xml:space="preserve">- </w:t>
            </w:r>
            <w:r w:rsidRPr="009144DD">
              <w:rPr>
                <w:rFonts w:eastAsia="Times New Roman"/>
                <w:color w:val="000000"/>
              </w:rPr>
              <w:t>Frais de traduction des documents scientifiques</w:t>
            </w:r>
            <w:r>
              <w:rPr>
                <w:rFonts w:eastAsia="Times New Roman"/>
                <w:color w:val="000000"/>
              </w:rPr>
              <w:t>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3-7</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r w:rsidRPr="009144DD">
              <w:rPr>
                <w:rFonts w:eastAsia="Times New Roman"/>
                <w:b/>
                <w:bCs/>
                <w:color w:val="000000"/>
              </w:rPr>
              <w:t xml:space="preserve">- </w:t>
            </w:r>
            <w:r w:rsidRPr="009144DD">
              <w:rPr>
                <w:rFonts w:eastAsia="Times New Roman"/>
                <w:color w:val="000000"/>
              </w:rPr>
              <w:t>Frais de publicité et publications;</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14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3-8</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r w:rsidRPr="009144DD">
              <w:rPr>
                <w:rFonts w:eastAsia="Times New Roman"/>
                <w:b/>
                <w:bCs/>
                <w:color w:val="000000"/>
              </w:rPr>
              <w:t xml:space="preserve">- </w:t>
            </w:r>
            <w:r w:rsidRPr="009144DD">
              <w:rPr>
                <w:rFonts w:eastAsia="Times New Roman"/>
                <w:color w:val="000000"/>
              </w:rPr>
              <w:t>Conception, réalisation et maintenance de site web.</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153"/>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Default="002D2FB8" w:rsidP="008D26F9">
            <w:pPr>
              <w:jc w:val="both"/>
              <w:rPr>
                <w:rFonts w:eastAsia="Times New Roman"/>
                <w:b/>
                <w:bCs/>
                <w:color w:val="000000"/>
              </w:rPr>
            </w:pPr>
          </w:p>
          <w:p w:rsidR="002D2FB8" w:rsidRPr="008B54DD" w:rsidRDefault="002D2FB8" w:rsidP="008D26F9">
            <w:pPr>
              <w:jc w:val="center"/>
              <w:rPr>
                <w:rFonts w:eastAsia="Times New Roman"/>
                <w:b/>
                <w:bCs/>
                <w:color w:val="000000"/>
                <w:sz w:val="32"/>
                <w:szCs w:val="32"/>
              </w:rPr>
            </w:pPr>
            <w:r w:rsidRPr="008B54DD">
              <w:rPr>
                <w:rFonts w:eastAsia="Times New Roman"/>
                <w:b/>
                <w:bCs/>
                <w:color w:val="000000"/>
                <w:sz w:val="32"/>
                <w:szCs w:val="32"/>
              </w:rPr>
              <w:t>Sous Total</w:t>
            </w:r>
          </w:p>
          <w:p w:rsidR="002D2FB8" w:rsidRPr="009144DD" w:rsidRDefault="002D2FB8" w:rsidP="008D26F9">
            <w:pPr>
              <w:jc w:val="center"/>
              <w:rPr>
                <w:rFonts w:eastAsia="Times New Roman"/>
                <w:b/>
                <w:bCs/>
                <w:color w:val="000000"/>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Pr="00260A20" w:rsidRDefault="002D2FB8" w:rsidP="008D26F9">
            <w:pPr>
              <w:jc w:val="center"/>
              <w:rPr>
                <w:rFonts w:eastAsia="Times New Roman"/>
                <w:color w:val="000000"/>
                <w:sz w:val="8"/>
                <w:szCs w:val="8"/>
              </w:rPr>
            </w:pPr>
          </w:p>
          <w:p w:rsidR="002D2FB8" w:rsidRPr="009144DD" w:rsidRDefault="002D2FB8" w:rsidP="008D26F9">
            <w:pPr>
              <w:jc w:val="center"/>
              <w:rPr>
                <w:rFonts w:eastAsia="Times New Roman"/>
                <w:b/>
                <w:bCs/>
                <w:color w:val="000000"/>
              </w:rPr>
            </w:pPr>
            <w:r w:rsidRPr="009144DD">
              <w:rPr>
                <w:rFonts w:eastAsia="Times New Roman"/>
                <w:b/>
                <w:bCs/>
                <w:color w:val="000000"/>
              </w:rPr>
              <w:t>4- Parc automobile</w:t>
            </w:r>
            <w:r w:rsidRPr="009144DD">
              <w:rPr>
                <w:rFonts w:eastAsia="Times New Roman"/>
                <w:color w:val="000000"/>
              </w:rPr>
              <w:t>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48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4-1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Location de véhicules et engins pour les travaux de recherche à réaliser sur terrain.</w:t>
            </w:r>
          </w:p>
        </w:tc>
        <w:tc>
          <w:tcPr>
            <w:tcW w:w="4536" w:type="dxa"/>
            <w:tcBorders>
              <w:top w:val="nil"/>
              <w:left w:val="nil"/>
              <w:bottom w:val="single" w:sz="4" w:space="0" w:color="auto"/>
              <w:right w:val="single" w:sz="4" w:space="0" w:color="auto"/>
            </w:tcBorders>
            <w:shd w:val="clear" w:color="auto" w:fill="auto"/>
            <w:noWrap/>
            <w:hideMark/>
          </w:tcPr>
          <w:p w:rsidR="002D2FB8" w:rsidRPr="00902FA6" w:rsidRDefault="002D2FB8" w:rsidP="008D26F9">
            <w:pPr>
              <w:jc w:val="both"/>
              <w:rPr>
                <w:rFonts w:eastAsia="Times New Roman"/>
                <w:color w:val="000000"/>
                <w:sz w:val="6"/>
                <w:szCs w:val="6"/>
              </w:rPr>
            </w:pPr>
          </w:p>
          <w:p w:rsidR="002D2FB8" w:rsidRPr="009144DD" w:rsidRDefault="002D2FB8" w:rsidP="008D26F9">
            <w:pPr>
              <w:jc w:val="both"/>
              <w:rPr>
                <w:rFonts w:eastAsia="Times New Roman"/>
                <w:color w:val="000000"/>
              </w:rPr>
            </w:pPr>
          </w:p>
        </w:tc>
      </w:tr>
      <w:tr w:rsidR="002D2FB8" w:rsidRPr="009144DD" w:rsidTr="008D26F9">
        <w:trPr>
          <w:trHeight w:val="129"/>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Default="002D2FB8" w:rsidP="008D26F9">
            <w:pPr>
              <w:jc w:val="center"/>
              <w:rPr>
                <w:rFonts w:eastAsia="Times New Roman"/>
                <w:b/>
                <w:bCs/>
                <w:color w:val="000000"/>
              </w:rPr>
            </w:pPr>
          </w:p>
          <w:p w:rsidR="002D2FB8" w:rsidRPr="008B54DD" w:rsidRDefault="002D2FB8" w:rsidP="008D26F9">
            <w:pPr>
              <w:jc w:val="center"/>
              <w:rPr>
                <w:rFonts w:eastAsia="Times New Roman"/>
                <w:b/>
                <w:bCs/>
                <w:color w:val="000000"/>
                <w:sz w:val="32"/>
                <w:szCs w:val="32"/>
              </w:rPr>
            </w:pPr>
            <w:r w:rsidRPr="008B54DD">
              <w:rPr>
                <w:rFonts w:eastAsia="Times New Roman"/>
                <w:b/>
                <w:bCs/>
                <w:color w:val="000000"/>
                <w:sz w:val="32"/>
                <w:szCs w:val="32"/>
              </w:rPr>
              <w:t>Sous Total</w:t>
            </w:r>
          </w:p>
          <w:p w:rsidR="002D2FB8" w:rsidRPr="009144DD" w:rsidRDefault="002D2FB8" w:rsidP="008D26F9">
            <w:pPr>
              <w:jc w:val="both"/>
              <w:rPr>
                <w:rFonts w:eastAsia="Times New Roman"/>
                <w:color w:val="000000"/>
              </w:rPr>
            </w:pPr>
          </w:p>
        </w:tc>
        <w:tc>
          <w:tcPr>
            <w:tcW w:w="4536" w:type="dxa"/>
            <w:tcBorders>
              <w:top w:val="single" w:sz="4" w:space="0" w:color="auto"/>
              <w:left w:val="nil"/>
              <w:bottom w:val="single" w:sz="4" w:space="0" w:color="auto"/>
              <w:right w:val="single" w:sz="4" w:space="0" w:color="auto"/>
            </w:tcBorders>
            <w:shd w:val="clear" w:color="auto" w:fill="auto"/>
            <w:noWrap/>
            <w:hideMark/>
          </w:tcPr>
          <w:p w:rsidR="002D2FB8" w:rsidRPr="00902FA6" w:rsidRDefault="002D2FB8" w:rsidP="008D26F9">
            <w:pPr>
              <w:jc w:val="both"/>
              <w:rPr>
                <w:rFonts w:eastAsia="Times New Roman"/>
                <w:color w:val="000000"/>
                <w:sz w:val="6"/>
                <w:szCs w:val="6"/>
              </w:rPr>
            </w:pPr>
          </w:p>
        </w:tc>
      </w:tr>
      <w:tr w:rsidR="002D2FB8" w:rsidRPr="009144DD" w:rsidTr="008D26F9">
        <w:trPr>
          <w:trHeight w:val="315"/>
        </w:trPr>
        <w:tc>
          <w:tcPr>
            <w:tcW w:w="11498" w:type="dxa"/>
            <w:gridSpan w:val="2"/>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p>
          <w:p w:rsidR="002D2FB8" w:rsidRPr="009144DD" w:rsidRDefault="002D2FB8" w:rsidP="008D26F9">
            <w:pPr>
              <w:jc w:val="center"/>
              <w:rPr>
                <w:rFonts w:eastAsia="Times New Roman"/>
                <w:b/>
                <w:bCs/>
                <w:color w:val="000000"/>
              </w:rPr>
            </w:pPr>
            <w:r w:rsidRPr="009144DD">
              <w:rPr>
                <w:rFonts w:eastAsia="Times New Roman"/>
                <w:b/>
                <w:bCs/>
                <w:color w:val="000000"/>
              </w:rPr>
              <w:t>5- Frais de valorisation et de développement technologique</w:t>
            </w:r>
            <w:r w:rsidRPr="009144DD">
              <w:rPr>
                <w:rFonts w:eastAsia="Times New Roman"/>
                <w:color w:val="000000"/>
              </w:rPr>
              <w:t>:</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d'accompagnement des porteurs de projets de recherche en Algérie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sz w:val="16"/>
                <w:szCs w:val="16"/>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5-2</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Pr>
                <w:rFonts w:eastAsia="Times New Roman"/>
                <w:color w:val="000000"/>
              </w:rPr>
              <w:t>-</w:t>
            </w:r>
            <w:r w:rsidRPr="009144DD">
              <w:rPr>
                <w:rFonts w:eastAsia="Times New Roman"/>
                <w:color w:val="000000"/>
              </w:rPr>
              <w:t>Frais de propriété intellectuelle servis au profit des institutions homologuées en Algérie et à l’étranger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5-2-1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·Recherche d'antériorité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5-2-2</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·Demande de dépôt de brevet, de marque et de modèle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5-2-3</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·Dépôt de logiciel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lastRenderedPageBreak/>
              <w:t>5-2-4</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·Protection des obtentions végétales, animales et autres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5-2-5</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·Frais des mandataires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5-2-6</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·Protection des Brevets et Logiciels déposés (en Algérie et à l’étranger).</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5-3</w:t>
            </w:r>
          </w:p>
        </w:tc>
        <w:tc>
          <w:tcPr>
            <w:tcW w:w="10773" w:type="dxa"/>
            <w:tcBorders>
              <w:top w:val="single" w:sz="4" w:space="0" w:color="auto"/>
              <w:left w:val="nil"/>
              <w:bottom w:val="single" w:sz="4" w:space="0" w:color="auto"/>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r w:rsidRPr="009144DD">
              <w:rPr>
                <w:rFonts w:eastAsia="Times New Roman"/>
                <w:color w:val="000000"/>
              </w:rPr>
              <w:t>- Frais de conception et de définition du projet à mettre en valeur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5-4</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d'évaluation et de faisabilité du projet valorisable, (Maturation du projet = Plan d'affaire)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5-5</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d'expérimentation et de développement des produits à mettre en valeur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5-6</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d'incubation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5-7</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de service à l'innovation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58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5-8</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Frais de conception et de réalisation de prototypes, maquettes, présérie, installations pilotes et démonstrations.</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229"/>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Default="002D2FB8" w:rsidP="008D26F9">
            <w:pPr>
              <w:jc w:val="center"/>
              <w:rPr>
                <w:rFonts w:eastAsia="Times New Roman"/>
                <w:b/>
                <w:bCs/>
                <w:color w:val="000000"/>
              </w:rPr>
            </w:pPr>
          </w:p>
          <w:p w:rsidR="002D2FB8" w:rsidRPr="008B54DD" w:rsidRDefault="002D2FB8" w:rsidP="008D26F9">
            <w:pPr>
              <w:jc w:val="center"/>
              <w:rPr>
                <w:rFonts w:eastAsia="Times New Roman"/>
                <w:b/>
                <w:bCs/>
                <w:color w:val="000000"/>
                <w:sz w:val="32"/>
                <w:szCs w:val="32"/>
              </w:rPr>
            </w:pPr>
            <w:r w:rsidRPr="008B54DD">
              <w:rPr>
                <w:rFonts w:eastAsia="Times New Roman"/>
                <w:b/>
                <w:bCs/>
                <w:color w:val="000000"/>
                <w:sz w:val="32"/>
                <w:szCs w:val="32"/>
              </w:rPr>
              <w:t>Sous Total</w:t>
            </w:r>
          </w:p>
          <w:p w:rsidR="002D2FB8" w:rsidRPr="009144DD" w:rsidRDefault="002D2FB8" w:rsidP="008D26F9">
            <w:pPr>
              <w:jc w:val="center"/>
              <w:rPr>
                <w:rFonts w:eastAsia="Times New Roman"/>
                <w:color w:val="000000"/>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p>
          <w:p w:rsidR="002D2FB8" w:rsidRPr="009144DD" w:rsidRDefault="002D2FB8" w:rsidP="008D26F9">
            <w:pPr>
              <w:jc w:val="center"/>
              <w:rPr>
                <w:rFonts w:eastAsia="Times New Roman"/>
                <w:b/>
                <w:bCs/>
                <w:color w:val="000000"/>
              </w:rPr>
            </w:pPr>
            <w:r w:rsidRPr="009144DD">
              <w:rPr>
                <w:rFonts w:eastAsia="Times New Roman"/>
                <w:b/>
                <w:bCs/>
                <w:color w:val="000000"/>
              </w:rPr>
              <w:t>6- Rétribution des activités des chercheurs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630"/>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6-1</w:t>
            </w:r>
          </w:p>
        </w:tc>
        <w:tc>
          <w:tcPr>
            <w:tcW w:w="10773"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Rétribution des activités de recherche des chercheurs mobilisés dans le cadre des programmes nationaux de recherche ;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6-2</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b/>
                <w:bCs/>
                <w:color w:val="000000"/>
              </w:rPr>
              <w:t xml:space="preserve"> - Sécurité  sociale :</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rPr>
                <w:rFonts w:eastAsia="Times New Roman"/>
                <w:color w:val="000000"/>
              </w:rPr>
            </w:pPr>
            <w:r w:rsidRPr="009144DD">
              <w:rPr>
                <w:rFonts w:eastAsia="Times New Roman"/>
                <w:color w:val="000000"/>
              </w:rPr>
              <w:t> </w:t>
            </w: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6-2-1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xml:space="preserve">·Régime général ; </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6-2-2</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Pr>
                <w:rFonts w:eastAsia="Times New Roman"/>
                <w:color w:val="000000"/>
              </w:rPr>
              <w:t>·</w:t>
            </w:r>
            <w:r w:rsidRPr="009144DD">
              <w:rPr>
                <w:rFonts w:eastAsia="Times New Roman"/>
                <w:color w:val="000000"/>
              </w:rPr>
              <w:t xml:space="preserve">Assurance chômage ; </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b/>
                <w:bCs/>
                <w:color w:val="000000"/>
              </w:rPr>
            </w:pPr>
          </w:p>
        </w:tc>
      </w:tr>
      <w:tr w:rsidR="002D2FB8" w:rsidRPr="009144DD" w:rsidTr="008D26F9">
        <w:trPr>
          <w:trHeight w:val="16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6-2-3</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·Retraite anticipée.</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b/>
                <w:bCs/>
                <w:color w:val="000000"/>
              </w:rPr>
            </w:pPr>
          </w:p>
        </w:tc>
      </w:tr>
      <w:tr w:rsidR="002D2FB8" w:rsidRPr="009144DD" w:rsidTr="008D26F9">
        <w:trPr>
          <w:trHeight w:val="137"/>
        </w:trPr>
        <w:tc>
          <w:tcPr>
            <w:tcW w:w="1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FB8" w:rsidRDefault="002D2FB8" w:rsidP="008D26F9">
            <w:pPr>
              <w:jc w:val="both"/>
              <w:rPr>
                <w:rFonts w:eastAsia="Times New Roman"/>
                <w:color w:val="000000"/>
              </w:rPr>
            </w:pPr>
          </w:p>
          <w:p w:rsidR="002D2FB8" w:rsidRPr="008B54DD" w:rsidRDefault="002D2FB8" w:rsidP="008D26F9">
            <w:pPr>
              <w:jc w:val="center"/>
              <w:rPr>
                <w:rFonts w:eastAsia="Times New Roman"/>
                <w:b/>
                <w:bCs/>
                <w:color w:val="000000"/>
                <w:sz w:val="32"/>
                <w:szCs w:val="32"/>
              </w:rPr>
            </w:pPr>
            <w:r w:rsidRPr="008B54DD">
              <w:rPr>
                <w:rFonts w:eastAsia="Times New Roman"/>
                <w:b/>
                <w:bCs/>
                <w:color w:val="000000"/>
                <w:sz w:val="32"/>
                <w:szCs w:val="32"/>
              </w:rPr>
              <w:t>Sous Total</w:t>
            </w:r>
          </w:p>
          <w:p w:rsidR="002D2FB8" w:rsidRPr="009144DD" w:rsidRDefault="002D2FB8" w:rsidP="008D26F9">
            <w:pPr>
              <w:jc w:val="center"/>
              <w:rPr>
                <w:rFonts w:eastAsia="Times New Roman"/>
                <w:color w:val="000000"/>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b/>
                <w:bCs/>
                <w:color w:val="000000"/>
              </w:rPr>
            </w:pPr>
          </w:p>
        </w:tc>
      </w:tr>
      <w:tr w:rsidR="002D2FB8" w:rsidRPr="009144DD" w:rsidTr="008D26F9">
        <w:trPr>
          <w:trHeight w:val="315"/>
        </w:trPr>
        <w:tc>
          <w:tcPr>
            <w:tcW w:w="11498" w:type="dxa"/>
            <w:gridSpan w:val="2"/>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p>
          <w:p w:rsidR="002D2FB8" w:rsidRPr="009144DD" w:rsidRDefault="002D2FB8" w:rsidP="008D26F9">
            <w:pPr>
              <w:jc w:val="center"/>
              <w:rPr>
                <w:rFonts w:eastAsia="Times New Roman"/>
                <w:b/>
                <w:bCs/>
                <w:color w:val="000000"/>
              </w:rPr>
            </w:pPr>
            <w:r w:rsidRPr="009144DD">
              <w:rPr>
                <w:rFonts w:eastAsia="Times New Roman"/>
                <w:b/>
                <w:bCs/>
                <w:color w:val="000000"/>
              </w:rPr>
              <w:t>7- Etudes, réalisation et équipement des entités de recherche</w:t>
            </w:r>
            <w:r w:rsidRPr="009144DD">
              <w:rPr>
                <w:rFonts w:eastAsia="Times New Roman"/>
                <w:color w:val="000000"/>
              </w:rPr>
              <w:t>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7-1</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b/>
                <w:bCs/>
                <w:color w:val="000000"/>
              </w:rPr>
            </w:pPr>
            <w:r w:rsidRPr="009144DD">
              <w:rPr>
                <w:rFonts w:eastAsia="Times New Roman"/>
                <w:b/>
                <w:bCs/>
                <w:color w:val="000000"/>
              </w:rPr>
              <w:t xml:space="preserve">- </w:t>
            </w:r>
            <w:r w:rsidRPr="009144DD">
              <w:rPr>
                <w:rFonts w:eastAsia="Times New Roman"/>
                <w:color w:val="000000"/>
              </w:rPr>
              <w:t>Etude et suivi ;</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7-2</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Réalisation des entités de recherche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000000"/>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lastRenderedPageBreak/>
              <w:t>7-3</w:t>
            </w:r>
          </w:p>
        </w:tc>
        <w:tc>
          <w:tcPr>
            <w:tcW w:w="10773" w:type="dxa"/>
            <w:tcBorders>
              <w:top w:val="nil"/>
              <w:left w:val="single" w:sz="4" w:space="0" w:color="auto"/>
              <w:bottom w:val="single" w:sz="4" w:space="0" w:color="auto"/>
              <w:right w:val="single" w:sz="4" w:space="0" w:color="auto"/>
            </w:tcBorders>
            <w:shd w:val="clear" w:color="auto" w:fill="auto"/>
            <w:vAlign w:val="center"/>
            <w:hideMark/>
          </w:tcPr>
          <w:p w:rsidR="002D2FB8" w:rsidRPr="009144DD" w:rsidRDefault="002D2FB8" w:rsidP="008D26F9">
            <w:pPr>
              <w:rPr>
                <w:rFonts w:eastAsia="Times New Roman"/>
                <w:color w:val="000000"/>
              </w:rPr>
            </w:pPr>
            <w:r w:rsidRPr="009144DD">
              <w:rPr>
                <w:rFonts w:eastAsia="Times New Roman"/>
                <w:color w:val="000000"/>
              </w:rPr>
              <w:t>- Equipement des entités de recherche (équipements scientifiques, mobilier de laboratoire et de bureau, reprographie et audiovisuels) ;</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7-4</w:t>
            </w:r>
          </w:p>
        </w:tc>
        <w:tc>
          <w:tcPr>
            <w:tcW w:w="10773"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r w:rsidRPr="009144DD">
              <w:rPr>
                <w:rFonts w:eastAsia="Times New Roman"/>
                <w:color w:val="000000"/>
              </w:rPr>
              <w:t>- Aménagement et entretien, réhabilitation des locaux des entités de recherche, acquisition et installation des équipements de climatisation et de chauffage ;</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p>
        </w:tc>
      </w:tr>
      <w:tr w:rsidR="002D2FB8" w:rsidRPr="009144DD" w:rsidTr="008D26F9">
        <w:trPr>
          <w:trHeight w:val="630"/>
        </w:trPr>
        <w:tc>
          <w:tcPr>
            <w:tcW w:w="725" w:type="dxa"/>
            <w:tcBorders>
              <w:top w:val="nil"/>
              <w:left w:val="single" w:sz="4" w:space="0" w:color="auto"/>
              <w:bottom w:val="single" w:sz="4" w:space="0" w:color="000000"/>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7-5</w:t>
            </w:r>
          </w:p>
        </w:tc>
        <w:tc>
          <w:tcPr>
            <w:tcW w:w="10773" w:type="dxa"/>
            <w:tcBorders>
              <w:top w:val="nil"/>
              <w:left w:val="single" w:sz="4" w:space="0" w:color="auto"/>
              <w:bottom w:val="single" w:sz="4" w:space="0" w:color="auto"/>
              <w:right w:val="single" w:sz="4" w:space="0" w:color="auto"/>
            </w:tcBorders>
            <w:shd w:val="clear" w:color="auto" w:fill="auto"/>
            <w:vAlign w:val="center"/>
            <w:hideMark/>
          </w:tcPr>
          <w:p w:rsidR="002D2FB8" w:rsidRPr="009144DD" w:rsidRDefault="002D2FB8" w:rsidP="008D26F9">
            <w:pPr>
              <w:rPr>
                <w:rFonts w:eastAsia="Times New Roman"/>
                <w:color w:val="000000"/>
              </w:rPr>
            </w:pPr>
            <w:r w:rsidRPr="009144DD">
              <w:rPr>
                <w:rFonts w:eastAsia="Times New Roman"/>
                <w:color w:val="000000"/>
              </w:rPr>
              <w:t>- Acquisition d'équipement informatique, accessoires</w:t>
            </w:r>
            <w:r w:rsidRPr="009144DD">
              <w:rPr>
                <w:rFonts w:eastAsia="Times New Roman"/>
                <w:color w:val="000000"/>
              </w:rPr>
              <w:br/>
              <w:t xml:space="preserve">et logiciels ; </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p>
        </w:tc>
      </w:tr>
      <w:tr w:rsidR="002D2FB8" w:rsidRPr="009144DD" w:rsidTr="008D26F9">
        <w:trPr>
          <w:trHeight w:val="583"/>
        </w:trPr>
        <w:tc>
          <w:tcPr>
            <w:tcW w:w="725" w:type="dxa"/>
            <w:vMerge w:val="restart"/>
            <w:tcBorders>
              <w:top w:val="nil"/>
              <w:left w:val="single" w:sz="4" w:space="0" w:color="auto"/>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7-6</w:t>
            </w:r>
          </w:p>
        </w:tc>
        <w:tc>
          <w:tcPr>
            <w:tcW w:w="10773" w:type="dxa"/>
            <w:vMerge w:val="restart"/>
            <w:tcBorders>
              <w:top w:val="nil"/>
              <w:left w:val="single" w:sz="4" w:space="0" w:color="auto"/>
              <w:right w:val="single" w:sz="4" w:space="0" w:color="auto"/>
            </w:tcBorders>
            <w:shd w:val="clear" w:color="auto" w:fill="auto"/>
            <w:vAlign w:val="center"/>
            <w:hideMark/>
          </w:tcPr>
          <w:p w:rsidR="002D2FB8" w:rsidRPr="009144DD" w:rsidRDefault="002D2FB8" w:rsidP="008D26F9">
            <w:pPr>
              <w:rPr>
                <w:rFonts w:eastAsia="Times New Roman"/>
                <w:color w:val="000000"/>
              </w:rPr>
            </w:pPr>
            <w:r w:rsidRPr="009144DD">
              <w:rPr>
                <w:rFonts w:eastAsia="Times New Roman"/>
                <w:color w:val="000000"/>
              </w:rPr>
              <w:t>- Renouvellement des équipements scientifiques et informatiques ;</w:t>
            </w:r>
          </w:p>
        </w:tc>
        <w:tc>
          <w:tcPr>
            <w:tcW w:w="4536" w:type="dxa"/>
            <w:tcBorders>
              <w:top w:val="nil"/>
              <w:left w:val="nil"/>
              <w:bottom w:val="single" w:sz="4" w:space="0" w:color="auto"/>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p>
        </w:tc>
      </w:tr>
      <w:tr w:rsidR="002D2FB8" w:rsidRPr="009144DD" w:rsidTr="008D26F9">
        <w:trPr>
          <w:trHeight w:val="75"/>
        </w:trPr>
        <w:tc>
          <w:tcPr>
            <w:tcW w:w="725" w:type="dxa"/>
            <w:vMerge/>
            <w:tcBorders>
              <w:left w:val="single" w:sz="4" w:space="0" w:color="auto"/>
              <w:bottom w:val="single" w:sz="4" w:space="0" w:color="000000"/>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p>
        </w:tc>
        <w:tc>
          <w:tcPr>
            <w:tcW w:w="10773" w:type="dxa"/>
            <w:vMerge/>
            <w:tcBorders>
              <w:left w:val="single" w:sz="4" w:space="0" w:color="auto"/>
              <w:bottom w:val="single" w:sz="4" w:space="0" w:color="000000"/>
              <w:right w:val="single" w:sz="4" w:space="0" w:color="auto"/>
            </w:tcBorders>
            <w:shd w:val="clear" w:color="auto" w:fill="auto"/>
            <w:vAlign w:val="center"/>
            <w:hideMark/>
          </w:tcPr>
          <w:p w:rsidR="002D2FB8" w:rsidRPr="009144DD" w:rsidRDefault="002D2FB8" w:rsidP="008D26F9">
            <w:pPr>
              <w:rPr>
                <w:rFonts w:eastAsia="Times New Roman"/>
                <w:color w:val="000000"/>
              </w:rPr>
            </w:pPr>
          </w:p>
        </w:tc>
        <w:tc>
          <w:tcPr>
            <w:tcW w:w="4536" w:type="dxa"/>
            <w:tcBorders>
              <w:top w:val="single" w:sz="4" w:space="0" w:color="auto"/>
              <w:left w:val="nil"/>
              <w:right w:val="single" w:sz="4" w:space="0" w:color="auto"/>
            </w:tcBorders>
            <w:shd w:val="clear" w:color="auto" w:fill="auto"/>
            <w:noWrap/>
            <w:vAlign w:val="center"/>
            <w:hideMark/>
          </w:tcPr>
          <w:p w:rsidR="002D2FB8" w:rsidRPr="009144DD" w:rsidRDefault="002D2FB8" w:rsidP="008D26F9">
            <w:pPr>
              <w:jc w:val="both"/>
              <w:rPr>
                <w:rFonts w:eastAsia="Times New Roman"/>
                <w:color w:val="000000"/>
              </w:rPr>
            </w:pPr>
          </w:p>
        </w:tc>
      </w:tr>
      <w:tr w:rsidR="002D2FB8" w:rsidRPr="009144DD" w:rsidTr="008D26F9">
        <w:trPr>
          <w:trHeight w:val="493"/>
        </w:trPr>
        <w:tc>
          <w:tcPr>
            <w:tcW w:w="725" w:type="dxa"/>
            <w:tcBorders>
              <w:top w:val="nil"/>
              <w:left w:val="single" w:sz="4" w:space="0" w:color="auto"/>
              <w:bottom w:val="single" w:sz="4" w:space="0" w:color="000000"/>
              <w:right w:val="single" w:sz="4" w:space="0" w:color="auto"/>
            </w:tcBorders>
            <w:shd w:val="clear" w:color="auto" w:fill="auto"/>
            <w:noWrap/>
            <w:vAlign w:val="center"/>
            <w:hideMark/>
          </w:tcPr>
          <w:p w:rsidR="002D2FB8" w:rsidRPr="009144DD" w:rsidRDefault="002D2FB8" w:rsidP="008D26F9">
            <w:pPr>
              <w:jc w:val="center"/>
              <w:rPr>
                <w:rFonts w:eastAsia="Times New Roman"/>
                <w:color w:val="000000"/>
              </w:rPr>
            </w:pPr>
            <w:r w:rsidRPr="009144DD">
              <w:rPr>
                <w:rFonts w:eastAsia="Times New Roman"/>
                <w:color w:val="000000"/>
              </w:rPr>
              <w:t>7-7</w:t>
            </w:r>
          </w:p>
        </w:tc>
        <w:tc>
          <w:tcPr>
            <w:tcW w:w="10773" w:type="dxa"/>
            <w:tcBorders>
              <w:top w:val="nil"/>
              <w:left w:val="single" w:sz="4" w:space="0" w:color="auto"/>
              <w:bottom w:val="single" w:sz="4" w:space="0" w:color="auto"/>
              <w:right w:val="single" w:sz="4" w:space="0" w:color="auto"/>
            </w:tcBorders>
            <w:shd w:val="clear" w:color="auto" w:fill="auto"/>
            <w:vAlign w:val="center"/>
            <w:hideMark/>
          </w:tcPr>
          <w:p w:rsidR="002D2FB8" w:rsidRPr="009144DD" w:rsidRDefault="002D2FB8" w:rsidP="008D26F9">
            <w:pPr>
              <w:rPr>
                <w:rFonts w:eastAsia="Times New Roman"/>
                <w:color w:val="000000"/>
              </w:rPr>
            </w:pPr>
            <w:r>
              <w:rPr>
                <w:rFonts w:eastAsia="Times New Roman"/>
                <w:color w:val="000000"/>
              </w:rPr>
              <w:t xml:space="preserve">- </w:t>
            </w:r>
            <w:r w:rsidRPr="009144DD">
              <w:rPr>
                <w:rFonts w:eastAsia="Times New Roman"/>
                <w:color w:val="000000"/>
              </w:rPr>
              <w:t>Maintenance des équipements scientifiques, informatiques et matériels de reprographie</w:t>
            </w:r>
            <w:r>
              <w:rPr>
                <w:rFonts w:eastAsia="Times New Roman"/>
                <w:color w:val="000000"/>
              </w:rPr>
              <w:t>.</w:t>
            </w:r>
          </w:p>
        </w:tc>
        <w:tc>
          <w:tcPr>
            <w:tcW w:w="4536" w:type="dxa"/>
            <w:tcBorders>
              <w:top w:val="nil"/>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81"/>
        </w:trPr>
        <w:tc>
          <w:tcPr>
            <w:tcW w:w="11498" w:type="dxa"/>
            <w:gridSpan w:val="2"/>
            <w:tcBorders>
              <w:top w:val="single" w:sz="4" w:space="0" w:color="auto"/>
              <w:left w:val="single" w:sz="4" w:space="0" w:color="auto"/>
              <w:bottom w:val="single" w:sz="4" w:space="0" w:color="auto"/>
              <w:right w:val="single" w:sz="4" w:space="0" w:color="auto"/>
            </w:tcBorders>
            <w:vAlign w:val="center"/>
            <w:hideMark/>
          </w:tcPr>
          <w:p w:rsidR="002D2FB8" w:rsidRDefault="002D2FB8" w:rsidP="008D26F9">
            <w:pPr>
              <w:rPr>
                <w:rFonts w:eastAsia="Times New Roman"/>
                <w:color w:val="000000"/>
              </w:rPr>
            </w:pPr>
          </w:p>
          <w:p w:rsidR="002D2FB8" w:rsidRPr="008B54DD" w:rsidRDefault="002D2FB8" w:rsidP="008D26F9">
            <w:pPr>
              <w:jc w:val="center"/>
              <w:rPr>
                <w:rFonts w:eastAsia="Times New Roman"/>
                <w:b/>
                <w:bCs/>
                <w:color w:val="000000"/>
                <w:sz w:val="32"/>
                <w:szCs w:val="32"/>
              </w:rPr>
            </w:pPr>
            <w:r w:rsidRPr="008B54DD">
              <w:rPr>
                <w:rFonts w:eastAsia="Times New Roman"/>
                <w:b/>
                <w:bCs/>
                <w:color w:val="000000"/>
                <w:sz w:val="32"/>
                <w:szCs w:val="32"/>
              </w:rPr>
              <w:t>Sous Total</w:t>
            </w:r>
          </w:p>
          <w:p w:rsidR="002D2FB8" w:rsidRPr="009144DD" w:rsidRDefault="002D2FB8" w:rsidP="008D26F9">
            <w:pPr>
              <w:jc w:val="center"/>
              <w:rPr>
                <w:rFonts w:eastAsia="Times New Roman"/>
                <w:color w:val="000000"/>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614"/>
        </w:trPr>
        <w:tc>
          <w:tcPr>
            <w:tcW w:w="11498" w:type="dxa"/>
            <w:gridSpan w:val="2"/>
            <w:tcBorders>
              <w:top w:val="single" w:sz="4" w:space="0" w:color="auto"/>
              <w:left w:val="single" w:sz="4" w:space="0" w:color="auto"/>
              <w:bottom w:val="single" w:sz="4" w:space="0" w:color="000000"/>
              <w:right w:val="single" w:sz="4" w:space="0" w:color="auto"/>
            </w:tcBorders>
            <w:vAlign w:val="center"/>
            <w:hideMark/>
          </w:tcPr>
          <w:p w:rsidR="002D2FB8" w:rsidRPr="008B54DD" w:rsidRDefault="002D2FB8" w:rsidP="008D26F9">
            <w:pPr>
              <w:jc w:val="center"/>
              <w:rPr>
                <w:rFonts w:eastAsia="Times New Roman"/>
                <w:b/>
                <w:bCs/>
                <w:color w:val="000000"/>
                <w:sz w:val="36"/>
                <w:szCs w:val="36"/>
              </w:rPr>
            </w:pPr>
            <w:r w:rsidRPr="008B54DD">
              <w:rPr>
                <w:rFonts w:eastAsia="Times New Roman"/>
                <w:b/>
                <w:bCs/>
                <w:color w:val="000000"/>
                <w:sz w:val="36"/>
                <w:szCs w:val="36"/>
              </w:rPr>
              <w:t>TOTAL</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2D2FB8" w:rsidRPr="009144DD" w:rsidRDefault="002D2FB8" w:rsidP="008D26F9">
            <w:pPr>
              <w:jc w:val="both"/>
              <w:rPr>
                <w:rFonts w:eastAsia="Times New Roman"/>
                <w:color w:val="000000"/>
              </w:rPr>
            </w:pPr>
          </w:p>
        </w:tc>
      </w:tr>
      <w:tr w:rsidR="002D2FB8" w:rsidRPr="009144DD" w:rsidTr="008D26F9">
        <w:trPr>
          <w:trHeight w:val="315"/>
        </w:trPr>
        <w:tc>
          <w:tcPr>
            <w:tcW w:w="725" w:type="dxa"/>
            <w:tcBorders>
              <w:top w:val="nil"/>
              <w:left w:val="nil"/>
              <w:bottom w:val="nil"/>
              <w:right w:val="nil"/>
            </w:tcBorders>
            <w:shd w:val="clear" w:color="auto" w:fill="auto"/>
            <w:noWrap/>
            <w:vAlign w:val="bottom"/>
            <w:hideMark/>
          </w:tcPr>
          <w:p w:rsidR="002D2FB8" w:rsidRPr="009144DD" w:rsidRDefault="002D2FB8" w:rsidP="008D26F9">
            <w:pPr>
              <w:rPr>
                <w:rFonts w:eastAsia="Times New Roman"/>
                <w:color w:val="000000"/>
              </w:rPr>
            </w:pPr>
          </w:p>
        </w:tc>
        <w:tc>
          <w:tcPr>
            <w:tcW w:w="10773" w:type="dxa"/>
            <w:tcBorders>
              <w:top w:val="nil"/>
              <w:left w:val="nil"/>
              <w:bottom w:val="nil"/>
              <w:right w:val="nil"/>
            </w:tcBorders>
            <w:shd w:val="clear" w:color="auto" w:fill="auto"/>
            <w:noWrap/>
            <w:vAlign w:val="bottom"/>
            <w:hideMark/>
          </w:tcPr>
          <w:p w:rsidR="002D2FB8" w:rsidRPr="009144DD" w:rsidRDefault="002D2FB8" w:rsidP="008D26F9">
            <w:pPr>
              <w:rPr>
                <w:rFonts w:eastAsia="Times New Roman"/>
                <w:color w:val="000000"/>
              </w:rPr>
            </w:pPr>
          </w:p>
        </w:tc>
        <w:tc>
          <w:tcPr>
            <w:tcW w:w="4536" w:type="dxa"/>
            <w:tcBorders>
              <w:top w:val="nil"/>
              <w:left w:val="nil"/>
              <w:bottom w:val="nil"/>
              <w:right w:val="nil"/>
            </w:tcBorders>
            <w:shd w:val="clear" w:color="auto" w:fill="auto"/>
            <w:noWrap/>
            <w:vAlign w:val="bottom"/>
            <w:hideMark/>
          </w:tcPr>
          <w:p w:rsidR="002D2FB8" w:rsidRPr="009144DD" w:rsidRDefault="002D2FB8" w:rsidP="008D26F9">
            <w:pPr>
              <w:rPr>
                <w:rFonts w:eastAsia="Times New Roman"/>
                <w:color w:val="000000"/>
              </w:rPr>
            </w:pPr>
          </w:p>
        </w:tc>
      </w:tr>
    </w:tbl>
    <w:p w:rsidR="002D2FB8" w:rsidRDefault="002D2FB8" w:rsidP="002D2FB8"/>
    <w:p w:rsidR="00597653" w:rsidRPr="00597653" w:rsidRDefault="00597653" w:rsidP="008B58D3">
      <w:pPr>
        <w:rPr>
          <w:rFonts w:ascii="Garamond" w:hAnsi="Garamond"/>
          <w:sz w:val="36"/>
          <w:szCs w:val="36"/>
        </w:rPr>
      </w:pPr>
    </w:p>
    <w:sectPr w:rsidR="00597653" w:rsidRPr="00597653" w:rsidSect="001E28C0">
      <w:pgSz w:w="16840" w:h="11907" w:orient="landscape"/>
      <w:pgMar w:top="709" w:right="255" w:bottom="425" w:left="425" w:header="720" w:footer="720" w:gutter="0"/>
      <w:pgBorders w:offsetFrom="page">
        <w:top w:val="zanyTriangles" w:sz="9" w:space="24" w:color="1F4E79" w:themeColor="accent1" w:themeShade="80"/>
        <w:left w:val="zanyTriangles" w:sz="9" w:space="24" w:color="1F4E79" w:themeColor="accent1" w:themeShade="80"/>
        <w:bottom w:val="zanyTriangles" w:sz="9" w:space="24" w:color="1F4E79" w:themeColor="accent1" w:themeShade="80"/>
        <w:right w:val="zanyTriangles" w:sz="9" w:space="24" w:color="1F4E79" w:themeColor="accent1" w:themeShade="80"/>
      </w:pgBorders>
      <w:cols w:space="708"/>
      <w:titlePg/>
      <w:bidi/>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40C" w:rsidRDefault="00AA640C" w:rsidP="00A17819">
      <w:r>
        <w:separator/>
      </w:r>
    </w:p>
  </w:endnote>
  <w:endnote w:type="continuationSeparator" w:id="1">
    <w:p w:rsidR="00AA640C" w:rsidRDefault="00AA640C" w:rsidP="00A1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F9" w:rsidRDefault="003B3DA7" w:rsidP="008D26F9">
    <w:pPr>
      <w:pStyle w:val="Pieddepage"/>
      <w:framePr w:wrap="none" w:vAnchor="text" w:hAnchor="margin" w:xAlign="right" w:y="1"/>
      <w:rPr>
        <w:rStyle w:val="Numrodepage"/>
      </w:rPr>
    </w:pPr>
    <w:r>
      <w:rPr>
        <w:rStyle w:val="Numrodepage"/>
      </w:rPr>
      <w:fldChar w:fldCharType="begin"/>
    </w:r>
    <w:r w:rsidR="008D26F9">
      <w:rPr>
        <w:rStyle w:val="Numrodepage"/>
      </w:rPr>
      <w:instrText xml:space="preserve">PAGE  </w:instrText>
    </w:r>
    <w:r>
      <w:rPr>
        <w:rStyle w:val="Numrodepage"/>
      </w:rPr>
      <w:fldChar w:fldCharType="end"/>
    </w:r>
  </w:p>
  <w:p w:rsidR="008D26F9" w:rsidRDefault="008D26F9" w:rsidP="00A1781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F9" w:rsidRDefault="008D26F9" w:rsidP="00A17819">
    <w:pPr>
      <w:pStyle w:val="Pieddepage"/>
      <w:ind w:right="360"/>
    </w:pPr>
  </w:p>
  <w:p w:rsidR="008D26F9" w:rsidRDefault="003B3DA7" w:rsidP="00A17819">
    <w:pPr>
      <w:pStyle w:val="Pieddepage"/>
      <w:ind w:right="360"/>
    </w:pPr>
    <w:r w:rsidRPr="003B3DA7">
      <w:rPr>
        <w:noProof/>
        <w:lang w:val="en-US" w:eastAsia="en-US"/>
      </w:rPr>
      <w:pict>
        <v:rect id="Rectangle 40" o:spid="_x0000_s4100" style="position:absolute;margin-left:-11.9pt;margin-top:6.2pt;width:36pt;height:25.2pt;z-index:251659264;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" fillcolor="#2e74b5 [2404]" stroked="f" strokeweight="3pt">
          <v:textbox>
            <w:txbxContent>
              <w:p w:rsidR="008D26F9" w:rsidRDefault="003B3DA7">
                <w:pPr>
                  <w:jc w:val="right"/>
                  <w:rPr>
                    <w:color w:val="FFFFFF" w:themeColor="background1"/>
                    <w:sz w:val="28"/>
                    <w:szCs w:val="28"/>
                  </w:rPr>
                </w:pPr>
                <w:r>
                  <w:rPr>
                    <w:color w:val="FFFFFF" w:themeColor="background1"/>
                    <w:sz w:val="28"/>
                    <w:szCs w:val="28"/>
                  </w:rPr>
                  <w:fldChar w:fldCharType="begin"/>
                </w:r>
                <w:r w:rsidR="008D26F9">
                  <w:rPr>
                    <w:color w:val="FFFFFF" w:themeColor="background1"/>
                    <w:sz w:val="28"/>
                    <w:szCs w:val="28"/>
                  </w:rPr>
                  <w:instrText>PAGE   \* MERGEFORMAT</w:instrText>
                </w:r>
                <w:r>
                  <w:rPr>
                    <w:color w:val="FFFFFF" w:themeColor="background1"/>
                    <w:sz w:val="28"/>
                    <w:szCs w:val="28"/>
                  </w:rPr>
                  <w:fldChar w:fldCharType="separate"/>
                </w:r>
                <w:r w:rsidR="00D42343">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w:r>
    <w:r w:rsidRPr="003B3DA7">
      <w:rPr>
        <w:noProof/>
        <w:color w:val="808080" w:themeColor="background1" w:themeShade="80"/>
        <w:lang w:val="en-US" w:eastAsia="en-US"/>
      </w:rPr>
      <w:pict>
        <v:group id="Groupe 37" o:spid="_x0000_s4097" style="position:absolute;margin-left:-12.15pt;margin-top:6.2pt;width:468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">
          <v:rect id="Rectangle 38" o:spid="_x0000_s4099"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rhMMA&#10;AADbAAAADwAAAGRycy9kb3ducmV2LnhtbERPz2vCMBS+C/sfwhvspum6OUY1LUMRxtCDuh16ezTP&#10;tti8lCRq519vDoLHj+/3vBhMJ87kfGtZweskAUFcWd1yreB3vxp/gvABWWNnmRT8k4cifxrNMdP2&#10;wls670ItYgj7DBU0IfSZlL5qyKCf2J44cgfrDIYIXS21w0sMN51Mk+RDGmw5NjTY06Kh6rg7GQXS&#10;/QxlmXbXpD+s/9ab6fK9TPdKvTwPXzMQgYbwEN/d31rBWxwbv8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MrhMMAAADbAAAADwAAAAAAAAAAAAAAAACYAgAAZHJzL2Rv&#10;d25yZXYueG1sUEsFBgAAAAAEAAQA9QAAAIgDAAAAAA==&#10;" fillcolor="#2e74b5 [2404]" stroked="f" strokeweight="1pt"/>
          <v:shapetype id="_x0000_t202" coordsize="21600,21600" o:spt="202" path="m,l,21600r21600,l21600,xe">
            <v:stroke joinstyle="miter"/>
            <v:path gradientshapeok="t" o:connecttype="rect"/>
          </v:shapetype>
          <v:shape id="Zone de texte 39" o:spid="_x0000_s4098"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
                    <w:tag w:val=""/>
                    <w:id w:val="-141506199"/>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rsidR="008D26F9" w:rsidRDefault="008D26F9">
                      <w:pPr>
                        <w:jc w:val="right"/>
                        <w:rPr>
                          <w:color w:val="7F7F7F" w:themeColor="text1" w:themeTint="80"/>
                        </w:rPr>
                      </w:pPr>
                      <w:r>
                        <w:rPr>
                          <w:color w:val="7F7F7F" w:themeColor="text1" w:themeTint="80"/>
                        </w:rPr>
                        <w:t>DGRSDT - 2020</w:t>
                      </w:r>
                    </w:p>
                  </w:sdtContent>
                </w:sdt>
                <w:p w:rsidR="008D26F9" w:rsidRDefault="008D26F9">
                  <w:pPr>
                    <w:jc w:val="right"/>
                    <w:rPr>
                      <w:color w:val="808080" w:themeColor="background1" w:themeShade="80"/>
                    </w:rPr>
                  </w:pPr>
                </w:p>
              </w:txbxContent>
            </v:textbox>
          </v:shape>
          <w10:wrap type="square" anchorx="margin"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40C" w:rsidRDefault="00AA640C" w:rsidP="00A17819">
      <w:r>
        <w:separator/>
      </w:r>
    </w:p>
  </w:footnote>
  <w:footnote w:type="continuationSeparator" w:id="1">
    <w:p w:rsidR="00AA640C" w:rsidRDefault="00AA640C" w:rsidP="00A17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550"/>
    <w:multiLevelType w:val="hybridMultilevel"/>
    <w:tmpl w:val="5E94B118"/>
    <w:lvl w:ilvl="0" w:tplc="663098F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B5531E"/>
    <w:multiLevelType w:val="hybridMultilevel"/>
    <w:tmpl w:val="6F8A594C"/>
    <w:lvl w:ilvl="0" w:tplc="E7A2E47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A35BD4"/>
    <w:multiLevelType w:val="hybridMultilevel"/>
    <w:tmpl w:val="CCE88C5A"/>
    <w:lvl w:ilvl="0" w:tplc="23D62BE8">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8D41CE"/>
    <w:multiLevelType w:val="hybridMultilevel"/>
    <w:tmpl w:val="F6FE2AA0"/>
    <w:lvl w:ilvl="0" w:tplc="8C7CF210">
      <w:start w:val="1"/>
      <w:numFmt w:val="decimal"/>
      <w:lvlText w:val="%1-"/>
      <w:lvlJc w:val="left"/>
      <w:pPr>
        <w:ind w:left="720" w:hanging="360"/>
      </w:pPr>
      <w:rPr>
        <w:rFonts w:hint="default"/>
        <w:color w:val="2021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012760"/>
    <w:multiLevelType w:val="hybridMultilevel"/>
    <w:tmpl w:val="0472D292"/>
    <w:lvl w:ilvl="0" w:tplc="C5EA441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E648AA"/>
    <w:multiLevelType w:val="hybridMultilevel"/>
    <w:tmpl w:val="954275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D35916"/>
    <w:multiLevelType w:val="multilevel"/>
    <w:tmpl w:val="6F245984"/>
    <w:lvl w:ilvl="0">
      <w:start w:val="1"/>
      <w:numFmt w:val="decimal"/>
      <w:lvlText w:val="%1."/>
      <w:lvlJc w:val="left"/>
      <w:pPr>
        <w:ind w:left="1080" w:hanging="720"/>
      </w:pPr>
      <w:rPr>
        <w:rFonts w:hint="default"/>
        <w:b/>
        <w:color w:val="FFFFFF" w:themeColor="background1"/>
      </w:rPr>
    </w:lvl>
    <w:lvl w:ilvl="1">
      <w:start w:val="1"/>
      <w:numFmt w:val="decimal"/>
      <w:isLgl/>
      <w:lvlText w:val="%1.%2."/>
      <w:lvlJc w:val="left"/>
      <w:pPr>
        <w:ind w:left="1080" w:hanging="720"/>
      </w:pPr>
      <w:rPr>
        <w:rFonts w:hint="default"/>
        <w:b/>
        <w:color w:val="2E74B5" w:themeColor="accent1" w:themeShade="BF"/>
      </w:rPr>
    </w:lvl>
    <w:lvl w:ilvl="2">
      <w:start w:val="1"/>
      <w:numFmt w:val="decimal"/>
      <w:isLgl/>
      <w:lvlText w:val="%1.%2.%3."/>
      <w:lvlJc w:val="left"/>
      <w:pPr>
        <w:ind w:left="1440" w:hanging="1080"/>
      </w:pPr>
      <w:rPr>
        <w:rFonts w:hint="default"/>
        <w:color w:val="2E74B5" w:themeColor="accent1"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279407CA"/>
    <w:multiLevelType w:val="hybridMultilevel"/>
    <w:tmpl w:val="93D496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372747"/>
    <w:multiLevelType w:val="hybridMultilevel"/>
    <w:tmpl w:val="F16A2758"/>
    <w:lvl w:ilvl="0" w:tplc="D9A4FC4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C73CFC"/>
    <w:multiLevelType w:val="hybridMultilevel"/>
    <w:tmpl w:val="90604F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867055"/>
    <w:multiLevelType w:val="hybridMultilevel"/>
    <w:tmpl w:val="9A2C34C0"/>
    <w:lvl w:ilvl="0" w:tplc="18167144">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EE0D9C"/>
    <w:multiLevelType w:val="hybridMultilevel"/>
    <w:tmpl w:val="290AA9B4"/>
    <w:lvl w:ilvl="0" w:tplc="D9A4FC4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037ED4"/>
    <w:multiLevelType w:val="hybridMultilevel"/>
    <w:tmpl w:val="B26676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754AA1"/>
    <w:multiLevelType w:val="hybridMultilevel"/>
    <w:tmpl w:val="49E41DD6"/>
    <w:lvl w:ilvl="0" w:tplc="3A6CA57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A626828"/>
    <w:multiLevelType w:val="hybridMultilevel"/>
    <w:tmpl w:val="BAA6EDE8"/>
    <w:lvl w:ilvl="0" w:tplc="D0BEA10C">
      <w:start w:val="3"/>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7838DF"/>
    <w:multiLevelType w:val="hybridMultilevel"/>
    <w:tmpl w:val="E27AF46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2F267A"/>
    <w:multiLevelType w:val="hybridMultilevel"/>
    <w:tmpl w:val="A762DF06"/>
    <w:lvl w:ilvl="0" w:tplc="D9A4FC4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DA3245"/>
    <w:multiLevelType w:val="hybridMultilevel"/>
    <w:tmpl w:val="8DFC73F4"/>
    <w:lvl w:ilvl="0" w:tplc="560A5300">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374BE3"/>
    <w:multiLevelType w:val="hybridMultilevel"/>
    <w:tmpl w:val="3186472E"/>
    <w:lvl w:ilvl="0" w:tplc="D9A4FC4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2A006F"/>
    <w:multiLevelType w:val="multilevel"/>
    <w:tmpl w:val="AA1A10FA"/>
    <w:lvl w:ilvl="0">
      <w:start w:val="1"/>
      <w:numFmt w:val="decimal"/>
      <w:lvlText w:val="%1."/>
      <w:lvlJc w:val="left"/>
      <w:pPr>
        <w:ind w:left="720" w:hanging="360"/>
      </w:pPr>
      <w:rPr>
        <w:rFonts w:hint="default"/>
        <w:color w:val="2E74B5"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0">
    <w:nsid w:val="768E7823"/>
    <w:multiLevelType w:val="hybridMultilevel"/>
    <w:tmpl w:val="993C2180"/>
    <w:lvl w:ilvl="0" w:tplc="89E6A82E">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FA40B03"/>
    <w:multiLevelType w:val="hybridMultilevel"/>
    <w:tmpl w:val="6E2CEA00"/>
    <w:lvl w:ilvl="0" w:tplc="57C24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6"/>
  </w:num>
  <w:num w:numId="5">
    <w:abstractNumId w:val="8"/>
  </w:num>
  <w:num w:numId="6">
    <w:abstractNumId w:val="18"/>
  </w:num>
  <w:num w:numId="7">
    <w:abstractNumId w:val="20"/>
  </w:num>
  <w:num w:numId="8">
    <w:abstractNumId w:val="17"/>
  </w:num>
  <w:num w:numId="9">
    <w:abstractNumId w:val="21"/>
  </w:num>
  <w:num w:numId="10">
    <w:abstractNumId w:val="10"/>
  </w:num>
  <w:num w:numId="11">
    <w:abstractNumId w:val="13"/>
  </w:num>
  <w:num w:numId="12">
    <w:abstractNumId w:val="6"/>
  </w:num>
  <w:num w:numId="13">
    <w:abstractNumId w:val="2"/>
  </w:num>
  <w:num w:numId="14">
    <w:abstractNumId w:val="14"/>
  </w:num>
  <w:num w:numId="15">
    <w:abstractNumId w:val="19"/>
  </w:num>
  <w:num w:numId="16">
    <w:abstractNumId w:val="0"/>
  </w:num>
  <w:num w:numId="17">
    <w:abstractNumId w:val="12"/>
  </w:num>
  <w:num w:numId="18">
    <w:abstractNumId w:val="9"/>
  </w:num>
  <w:num w:numId="19">
    <w:abstractNumId w:val="7"/>
  </w:num>
  <w:num w:numId="20">
    <w:abstractNumId w:val="15"/>
  </w:num>
  <w:num w:numId="21">
    <w:abstractNumId w:val="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activeWritingStyle w:appName="MSWord" w:lang="fr-FR" w:vendorID="64" w:dllVersion="131078" w:nlCheck="1" w:checkStyle="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74260"/>
    <w:rsid w:val="00005429"/>
    <w:rsid w:val="000114E6"/>
    <w:rsid w:val="00027765"/>
    <w:rsid w:val="00031574"/>
    <w:rsid w:val="000323FA"/>
    <w:rsid w:val="0004204C"/>
    <w:rsid w:val="00042CE1"/>
    <w:rsid w:val="00050AA4"/>
    <w:rsid w:val="000625BF"/>
    <w:rsid w:val="000630FE"/>
    <w:rsid w:val="000679D1"/>
    <w:rsid w:val="00067E5B"/>
    <w:rsid w:val="00074480"/>
    <w:rsid w:val="00080FA5"/>
    <w:rsid w:val="00083263"/>
    <w:rsid w:val="00085FDC"/>
    <w:rsid w:val="000A3C13"/>
    <w:rsid w:val="000A5A15"/>
    <w:rsid w:val="000C6754"/>
    <w:rsid w:val="000C70CA"/>
    <w:rsid w:val="000E1B64"/>
    <w:rsid w:val="000F2368"/>
    <w:rsid w:val="000F35F6"/>
    <w:rsid w:val="00100239"/>
    <w:rsid w:val="0011601F"/>
    <w:rsid w:val="00120D91"/>
    <w:rsid w:val="00133D9F"/>
    <w:rsid w:val="001365B4"/>
    <w:rsid w:val="00141601"/>
    <w:rsid w:val="00141EA0"/>
    <w:rsid w:val="001442F8"/>
    <w:rsid w:val="00150672"/>
    <w:rsid w:val="00150860"/>
    <w:rsid w:val="00150E29"/>
    <w:rsid w:val="0015203D"/>
    <w:rsid w:val="0015703D"/>
    <w:rsid w:val="00162577"/>
    <w:rsid w:val="001724B2"/>
    <w:rsid w:val="0017518F"/>
    <w:rsid w:val="00177870"/>
    <w:rsid w:val="001816C0"/>
    <w:rsid w:val="001853F7"/>
    <w:rsid w:val="00192036"/>
    <w:rsid w:val="001B1D16"/>
    <w:rsid w:val="001B2FC2"/>
    <w:rsid w:val="001B369A"/>
    <w:rsid w:val="001B545B"/>
    <w:rsid w:val="001E28C0"/>
    <w:rsid w:val="001F1945"/>
    <w:rsid w:val="001F342A"/>
    <w:rsid w:val="001F7BC1"/>
    <w:rsid w:val="002011C7"/>
    <w:rsid w:val="002109A0"/>
    <w:rsid w:val="0021149B"/>
    <w:rsid w:val="00213463"/>
    <w:rsid w:val="00214E8A"/>
    <w:rsid w:val="00217BAC"/>
    <w:rsid w:val="0022071F"/>
    <w:rsid w:val="00225567"/>
    <w:rsid w:val="00225751"/>
    <w:rsid w:val="0022638C"/>
    <w:rsid w:val="00230FEB"/>
    <w:rsid w:val="0023680D"/>
    <w:rsid w:val="00246758"/>
    <w:rsid w:val="00251CA5"/>
    <w:rsid w:val="00256BF0"/>
    <w:rsid w:val="002632C8"/>
    <w:rsid w:val="00280062"/>
    <w:rsid w:val="00284511"/>
    <w:rsid w:val="002902EC"/>
    <w:rsid w:val="00290E7F"/>
    <w:rsid w:val="00294BCF"/>
    <w:rsid w:val="002A5221"/>
    <w:rsid w:val="002A555E"/>
    <w:rsid w:val="002A7846"/>
    <w:rsid w:val="002B27AC"/>
    <w:rsid w:val="002B55E6"/>
    <w:rsid w:val="002C0096"/>
    <w:rsid w:val="002C02F9"/>
    <w:rsid w:val="002C1B06"/>
    <w:rsid w:val="002C48C0"/>
    <w:rsid w:val="002C7993"/>
    <w:rsid w:val="002D2FB8"/>
    <w:rsid w:val="002E32E5"/>
    <w:rsid w:val="002E3B63"/>
    <w:rsid w:val="002F64B3"/>
    <w:rsid w:val="00307916"/>
    <w:rsid w:val="00317A5C"/>
    <w:rsid w:val="00322F7A"/>
    <w:rsid w:val="0032463E"/>
    <w:rsid w:val="00330A4F"/>
    <w:rsid w:val="0033375A"/>
    <w:rsid w:val="00347185"/>
    <w:rsid w:val="0034778C"/>
    <w:rsid w:val="00354113"/>
    <w:rsid w:val="00377441"/>
    <w:rsid w:val="003872B0"/>
    <w:rsid w:val="00392BBE"/>
    <w:rsid w:val="003A0D53"/>
    <w:rsid w:val="003A292D"/>
    <w:rsid w:val="003A2A6B"/>
    <w:rsid w:val="003A58E8"/>
    <w:rsid w:val="003B3DA7"/>
    <w:rsid w:val="003B4B3B"/>
    <w:rsid w:val="003C72C6"/>
    <w:rsid w:val="003E4851"/>
    <w:rsid w:val="003F0610"/>
    <w:rsid w:val="003F7B06"/>
    <w:rsid w:val="003F7CC8"/>
    <w:rsid w:val="00402071"/>
    <w:rsid w:val="00402C01"/>
    <w:rsid w:val="0041014A"/>
    <w:rsid w:val="004156D7"/>
    <w:rsid w:val="00424A95"/>
    <w:rsid w:val="004325BF"/>
    <w:rsid w:val="00435487"/>
    <w:rsid w:val="00440810"/>
    <w:rsid w:val="00442D6B"/>
    <w:rsid w:val="00445956"/>
    <w:rsid w:val="004536C4"/>
    <w:rsid w:val="00457CE0"/>
    <w:rsid w:val="004605D7"/>
    <w:rsid w:val="00460E8E"/>
    <w:rsid w:val="004650E7"/>
    <w:rsid w:val="004659EB"/>
    <w:rsid w:val="00474260"/>
    <w:rsid w:val="004764EC"/>
    <w:rsid w:val="00492553"/>
    <w:rsid w:val="004A74A6"/>
    <w:rsid w:val="004A778C"/>
    <w:rsid w:val="004B4290"/>
    <w:rsid w:val="004C1154"/>
    <w:rsid w:val="004E57D8"/>
    <w:rsid w:val="004F1687"/>
    <w:rsid w:val="004F716B"/>
    <w:rsid w:val="00524545"/>
    <w:rsid w:val="0052758C"/>
    <w:rsid w:val="00530A17"/>
    <w:rsid w:val="00545056"/>
    <w:rsid w:val="00552DD5"/>
    <w:rsid w:val="00565707"/>
    <w:rsid w:val="00583C74"/>
    <w:rsid w:val="00585AC2"/>
    <w:rsid w:val="00585F31"/>
    <w:rsid w:val="005907EA"/>
    <w:rsid w:val="00597653"/>
    <w:rsid w:val="00597837"/>
    <w:rsid w:val="005A4C04"/>
    <w:rsid w:val="005B1362"/>
    <w:rsid w:val="005B2193"/>
    <w:rsid w:val="005B530D"/>
    <w:rsid w:val="005C13BA"/>
    <w:rsid w:val="005C3D7F"/>
    <w:rsid w:val="005D52B1"/>
    <w:rsid w:val="005D5EFB"/>
    <w:rsid w:val="005E00B7"/>
    <w:rsid w:val="005E7010"/>
    <w:rsid w:val="005F5A85"/>
    <w:rsid w:val="00600A48"/>
    <w:rsid w:val="0060399E"/>
    <w:rsid w:val="006069AD"/>
    <w:rsid w:val="00611C17"/>
    <w:rsid w:val="00612D7B"/>
    <w:rsid w:val="006234B5"/>
    <w:rsid w:val="006260F7"/>
    <w:rsid w:val="006268CD"/>
    <w:rsid w:val="00626974"/>
    <w:rsid w:val="0063465F"/>
    <w:rsid w:val="006413ED"/>
    <w:rsid w:val="00641E9D"/>
    <w:rsid w:val="00644D1A"/>
    <w:rsid w:val="0064701C"/>
    <w:rsid w:val="00660BAD"/>
    <w:rsid w:val="006661B5"/>
    <w:rsid w:val="00675281"/>
    <w:rsid w:val="00683372"/>
    <w:rsid w:val="00686352"/>
    <w:rsid w:val="006A30BF"/>
    <w:rsid w:val="006C4C4F"/>
    <w:rsid w:val="006C71BB"/>
    <w:rsid w:val="006D0E09"/>
    <w:rsid w:val="006D2DDF"/>
    <w:rsid w:val="006E071D"/>
    <w:rsid w:val="006F6327"/>
    <w:rsid w:val="00702365"/>
    <w:rsid w:val="00712837"/>
    <w:rsid w:val="00713255"/>
    <w:rsid w:val="00717770"/>
    <w:rsid w:val="007218EE"/>
    <w:rsid w:val="007237B7"/>
    <w:rsid w:val="007254B3"/>
    <w:rsid w:val="0072734C"/>
    <w:rsid w:val="007321C9"/>
    <w:rsid w:val="0074411C"/>
    <w:rsid w:val="00744798"/>
    <w:rsid w:val="00753503"/>
    <w:rsid w:val="00757520"/>
    <w:rsid w:val="00760C79"/>
    <w:rsid w:val="00764028"/>
    <w:rsid w:val="007744C4"/>
    <w:rsid w:val="007806EF"/>
    <w:rsid w:val="00781F81"/>
    <w:rsid w:val="007A2B82"/>
    <w:rsid w:val="007A71C2"/>
    <w:rsid w:val="007B55ED"/>
    <w:rsid w:val="007C15B2"/>
    <w:rsid w:val="007C2751"/>
    <w:rsid w:val="007D3071"/>
    <w:rsid w:val="007F6CB3"/>
    <w:rsid w:val="00804972"/>
    <w:rsid w:val="00806033"/>
    <w:rsid w:val="00864BB1"/>
    <w:rsid w:val="008675F5"/>
    <w:rsid w:val="0087155D"/>
    <w:rsid w:val="00871AB0"/>
    <w:rsid w:val="00882549"/>
    <w:rsid w:val="00882A5D"/>
    <w:rsid w:val="00890E7C"/>
    <w:rsid w:val="008A4571"/>
    <w:rsid w:val="008B58D3"/>
    <w:rsid w:val="008C0357"/>
    <w:rsid w:val="008C6E06"/>
    <w:rsid w:val="008D26F9"/>
    <w:rsid w:val="008D679A"/>
    <w:rsid w:val="008E696B"/>
    <w:rsid w:val="008E7B42"/>
    <w:rsid w:val="008E7EB9"/>
    <w:rsid w:val="008F3852"/>
    <w:rsid w:val="00902DFB"/>
    <w:rsid w:val="00904F1C"/>
    <w:rsid w:val="0090737B"/>
    <w:rsid w:val="00915C0B"/>
    <w:rsid w:val="00920313"/>
    <w:rsid w:val="009235E2"/>
    <w:rsid w:val="00923996"/>
    <w:rsid w:val="00927398"/>
    <w:rsid w:val="0093124B"/>
    <w:rsid w:val="009407DB"/>
    <w:rsid w:val="00941048"/>
    <w:rsid w:val="009412B0"/>
    <w:rsid w:val="00942063"/>
    <w:rsid w:val="00947C5E"/>
    <w:rsid w:val="00955D4F"/>
    <w:rsid w:val="0097655E"/>
    <w:rsid w:val="009937D9"/>
    <w:rsid w:val="009972AC"/>
    <w:rsid w:val="009A0B2F"/>
    <w:rsid w:val="009A3FD1"/>
    <w:rsid w:val="009B0D62"/>
    <w:rsid w:val="009B5A05"/>
    <w:rsid w:val="009D5832"/>
    <w:rsid w:val="009D66FF"/>
    <w:rsid w:val="009E39E9"/>
    <w:rsid w:val="009E3F07"/>
    <w:rsid w:val="009E799F"/>
    <w:rsid w:val="009E7B10"/>
    <w:rsid w:val="00A00229"/>
    <w:rsid w:val="00A02AC1"/>
    <w:rsid w:val="00A11CAF"/>
    <w:rsid w:val="00A128BC"/>
    <w:rsid w:val="00A17819"/>
    <w:rsid w:val="00A222D5"/>
    <w:rsid w:val="00A22946"/>
    <w:rsid w:val="00A31C55"/>
    <w:rsid w:val="00A34763"/>
    <w:rsid w:val="00A414D5"/>
    <w:rsid w:val="00A44BF7"/>
    <w:rsid w:val="00A46FDC"/>
    <w:rsid w:val="00A65DBB"/>
    <w:rsid w:val="00A918A6"/>
    <w:rsid w:val="00A93A9E"/>
    <w:rsid w:val="00AA630C"/>
    <w:rsid w:val="00AA640C"/>
    <w:rsid w:val="00AC29CC"/>
    <w:rsid w:val="00AC317A"/>
    <w:rsid w:val="00AC4273"/>
    <w:rsid w:val="00AD0CCE"/>
    <w:rsid w:val="00AD3C7E"/>
    <w:rsid w:val="00AE15A9"/>
    <w:rsid w:val="00AE1A94"/>
    <w:rsid w:val="00AE2874"/>
    <w:rsid w:val="00AE6ABF"/>
    <w:rsid w:val="00AF16C7"/>
    <w:rsid w:val="00AF3ADF"/>
    <w:rsid w:val="00B01863"/>
    <w:rsid w:val="00B06141"/>
    <w:rsid w:val="00B06347"/>
    <w:rsid w:val="00B100DD"/>
    <w:rsid w:val="00B103B3"/>
    <w:rsid w:val="00B147FF"/>
    <w:rsid w:val="00B155AD"/>
    <w:rsid w:val="00B2270D"/>
    <w:rsid w:val="00B244DD"/>
    <w:rsid w:val="00B2510C"/>
    <w:rsid w:val="00B35873"/>
    <w:rsid w:val="00B430FA"/>
    <w:rsid w:val="00B45271"/>
    <w:rsid w:val="00B47C02"/>
    <w:rsid w:val="00B528AD"/>
    <w:rsid w:val="00B56E75"/>
    <w:rsid w:val="00B77C35"/>
    <w:rsid w:val="00BA7D9C"/>
    <w:rsid w:val="00BB1C1D"/>
    <w:rsid w:val="00BB5FCF"/>
    <w:rsid w:val="00BB688D"/>
    <w:rsid w:val="00BC35C3"/>
    <w:rsid w:val="00BC7157"/>
    <w:rsid w:val="00BD4E3B"/>
    <w:rsid w:val="00BD7766"/>
    <w:rsid w:val="00BE5B71"/>
    <w:rsid w:val="00BF078C"/>
    <w:rsid w:val="00C0537A"/>
    <w:rsid w:val="00C21E16"/>
    <w:rsid w:val="00C243D6"/>
    <w:rsid w:val="00C31AE8"/>
    <w:rsid w:val="00C32729"/>
    <w:rsid w:val="00C327A3"/>
    <w:rsid w:val="00C32EB0"/>
    <w:rsid w:val="00C436E9"/>
    <w:rsid w:val="00C5027D"/>
    <w:rsid w:val="00C66D6B"/>
    <w:rsid w:val="00C8117C"/>
    <w:rsid w:val="00C84BFF"/>
    <w:rsid w:val="00C86AEE"/>
    <w:rsid w:val="00C87938"/>
    <w:rsid w:val="00CA1EC9"/>
    <w:rsid w:val="00CB506D"/>
    <w:rsid w:val="00CB632A"/>
    <w:rsid w:val="00CC1B76"/>
    <w:rsid w:val="00CC57BB"/>
    <w:rsid w:val="00CC647F"/>
    <w:rsid w:val="00CD0C3C"/>
    <w:rsid w:val="00CD3500"/>
    <w:rsid w:val="00CD58C1"/>
    <w:rsid w:val="00CD5CE0"/>
    <w:rsid w:val="00CE371D"/>
    <w:rsid w:val="00D024DD"/>
    <w:rsid w:val="00D13B3B"/>
    <w:rsid w:val="00D1420C"/>
    <w:rsid w:val="00D16CF7"/>
    <w:rsid w:val="00D2255C"/>
    <w:rsid w:val="00D260F7"/>
    <w:rsid w:val="00D26B15"/>
    <w:rsid w:val="00D27AC8"/>
    <w:rsid w:val="00D320AD"/>
    <w:rsid w:val="00D3301A"/>
    <w:rsid w:val="00D42343"/>
    <w:rsid w:val="00D46876"/>
    <w:rsid w:val="00D63F3B"/>
    <w:rsid w:val="00D750DC"/>
    <w:rsid w:val="00D87BF4"/>
    <w:rsid w:val="00D93730"/>
    <w:rsid w:val="00D97EA2"/>
    <w:rsid w:val="00DA4390"/>
    <w:rsid w:val="00DB33D0"/>
    <w:rsid w:val="00DB3AD9"/>
    <w:rsid w:val="00DC5628"/>
    <w:rsid w:val="00DC5A97"/>
    <w:rsid w:val="00DD18E4"/>
    <w:rsid w:val="00DD484A"/>
    <w:rsid w:val="00DD78A1"/>
    <w:rsid w:val="00DE2853"/>
    <w:rsid w:val="00DE38CB"/>
    <w:rsid w:val="00DE4161"/>
    <w:rsid w:val="00DE514E"/>
    <w:rsid w:val="00DF65A6"/>
    <w:rsid w:val="00E01D9D"/>
    <w:rsid w:val="00E02C5E"/>
    <w:rsid w:val="00E05555"/>
    <w:rsid w:val="00E122C8"/>
    <w:rsid w:val="00E42675"/>
    <w:rsid w:val="00E66026"/>
    <w:rsid w:val="00E6664C"/>
    <w:rsid w:val="00E67119"/>
    <w:rsid w:val="00E84403"/>
    <w:rsid w:val="00E86C87"/>
    <w:rsid w:val="00E968C7"/>
    <w:rsid w:val="00EA0231"/>
    <w:rsid w:val="00EA0A02"/>
    <w:rsid w:val="00EA0BC0"/>
    <w:rsid w:val="00EB6CE5"/>
    <w:rsid w:val="00EB7455"/>
    <w:rsid w:val="00EC2F26"/>
    <w:rsid w:val="00F04CB5"/>
    <w:rsid w:val="00F04FED"/>
    <w:rsid w:val="00F11A7F"/>
    <w:rsid w:val="00F11BF4"/>
    <w:rsid w:val="00F2035A"/>
    <w:rsid w:val="00F2653F"/>
    <w:rsid w:val="00F319FB"/>
    <w:rsid w:val="00F35FBC"/>
    <w:rsid w:val="00F378FB"/>
    <w:rsid w:val="00F7349A"/>
    <w:rsid w:val="00F740A5"/>
    <w:rsid w:val="00F85D3A"/>
    <w:rsid w:val="00F92BCC"/>
    <w:rsid w:val="00FA29C8"/>
    <w:rsid w:val="00FA69EA"/>
    <w:rsid w:val="00FB1710"/>
    <w:rsid w:val="00FB2554"/>
    <w:rsid w:val="00FC3571"/>
    <w:rsid w:val="00FD0316"/>
    <w:rsid w:val="00FD63C8"/>
    <w:rsid w:val="00FE2DFB"/>
    <w:rsid w:val="00FE51CD"/>
    <w:rsid w:val="00FE6B30"/>
    <w:rsid w:val="00FF4D21"/>
    <w:rsid w:val="00FF71D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72"/>
    <w:rPr>
      <w:rFonts w:ascii="Times New Roman" w:hAnsi="Times New Roman" w:cs="Times New Roman"/>
      <w:lang w:eastAsia="fr-FR"/>
    </w:rPr>
  </w:style>
  <w:style w:type="paragraph" w:styleId="Titre1">
    <w:name w:val="heading 1"/>
    <w:basedOn w:val="Normal"/>
    <w:next w:val="Normal"/>
    <w:link w:val="Titre1Car"/>
    <w:uiPriority w:val="9"/>
    <w:qFormat/>
    <w:rsid w:val="002D2FB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reebirdformviewerviewitemsitemrequiredasterisk">
    <w:name w:val="freebirdformviewerviewitemsitemrequiredasterisk"/>
    <w:basedOn w:val="Policepardfaut"/>
    <w:rsid w:val="00474260"/>
  </w:style>
  <w:style w:type="character" w:customStyle="1" w:styleId="quantumwizmenupaperselectcontent">
    <w:name w:val="quantumwizmenupaperselectcontent"/>
    <w:basedOn w:val="Policepardfaut"/>
    <w:rsid w:val="00474260"/>
  </w:style>
  <w:style w:type="character" w:customStyle="1" w:styleId="docssharedwiztogglelabeledlabeltext">
    <w:name w:val="docssharedwiztogglelabeledlabeltext"/>
    <w:basedOn w:val="Policepardfaut"/>
    <w:rsid w:val="00474260"/>
  </w:style>
  <w:style w:type="character" w:customStyle="1" w:styleId="appsmaterialwizbuttonpaperbuttonlabel">
    <w:name w:val="appsmaterialwizbuttonpaperbuttonlabel"/>
    <w:basedOn w:val="Policepardfaut"/>
    <w:rsid w:val="00474260"/>
  </w:style>
  <w:style w:type="paragraph" w:styleId="Paragraphedeliste">
    <w:name w:val="List Paragraph"/>
    <w:basedOn w:val="Normal"/>
    <w:uiPriority w:val="34"/>
    <w:qFormat/>
    <w:rsid w:val="00141601"/>
    <w:pPr>
      <w:ind w:left="720"/>
      <w:contextualSpacing/>
    </w:pPr>
    <w:rPr>
      <w:rFonts w:asciiTheme="minorHAnsi" w:hAnsiTheme="minorHAnsi" w:cstheme="minorBidi"/>
      <w:lang w:eastAsia="en-US"/>
    </w:rPr>
  </w:style>
  <w:style w:type="paragraph" w:styleId="Pieddepage">
    <w:name w:val="footer"/>
    <w:basedOn w:val="Normal"/>
    <w:link w:val="PieddepageCar"/>
    <w:uiPriority w:val="99"/>
    <w:unhideWhenUsed/>
    <w:rsid w:val="00A17819"/>
    <w:pPr>
      <w:tabs>
        <w:tab w:val="center" w:pos="4536"/>
        <w:tab w:val="right" w:pos="9072"/>
      </w:tabs>
    </w:pPr>
  </w:style>
  <w:style w:type="character" w:customStyle="1" w:styleId="PieddepageCar">
    <w:name w:val="Pied de page Car"/>
    <w:basedOn w:val="Policepardfaut"/>
    <w:link w:val="Pieddepage"/>
    <w:uiPriority w:val="99"/>
    <w:rsid w:val="00A17819"/>
    <w:rPr>
      <w:rFonts w:ascii="Times New Roman" w:hAnsi="Times New Roman" w:cs="Times New Roman"/>
      <w:lang w:eastAsia="fr-FR"/>
    </w:rPr>
  </w:style>
  <w:style w:type="character" w:styleId="Numrodepage">
    <w:name w:val="page number"/>
    <w:basedOn w:val="Policepardfaut"/>
    <w:uiPriority w:val="99"/>
    <w:semiHidden/>
    <w:unhideWhenUsed/>
    <w:rsid w:val="00A17819"/>
  </w:style>
  <w:style w:type="paragraph" w:styleId="En-tte">
    <w:name w:val="header"/>
    <w:basedOn w:val="Normal"/>
    <w:link w:val="En-tteCar"/>
    <w:uiPriority w:val="99"/>
    <w:unhideWhenUsed/>
    <w:rsid w:val="007C2751"/>
    <w:pPr>
      <w:tabs>
        <w:tab w:val="center" w:pos="4536"/>
        <w:tab w:val="right" w:pos="9072"/>
      </w:tabs>
    </w:pPr>
  </w:style>
  <w:style w:type="character" w:customStyle="1" w:styleId="En-tteCar">
    <w:name w:val="En-tête Car"/>
    <w:basedOn w:val="Policepardfaut"/>
    <w:link w:val="En-tte"/>
    <w:uiPriority w:val="99"/>
    <w:rsid w:val="007C2751"/>
    <w:rPr>
      <w:rFonts w:ascii="Times New Roman" w:hAnsi="Times New Roman" w:cs="Times New Roman"/>
      <w:lang w:eastAsia="fr-FR"/>
    </w:rPr>
  </w:style>
  <w:style w:type="paragraph" w:styleId="Textedebulles">
    <w:name w:val="Balloon Text"/>
    <w:basedOn w:val="Normal"/>
    <w:link w:val="TextedebullesCar"/>
    <w:uiPriority w:val="99"/>
    <w:semiHidden/>
    <w:unhideWhenUsed/>
    <w:rsid w:val="00760C79"/>
    <w:rPr>
      <w:rFonts w:ascii="Tahoma" w:hAnsi="Tahoma" w:cs="Tahoma"/>
      <w:sz w:val="16"/>
      <w:szCs w:val="16"/>
    </w:rPr>
  </w:style>
  <w:style w:type="character" w:customStyle="1" w:styleId="TextedebullesCar">
    <w:name w:val="Texte de bulles Car"/>
    <w:basedOn w:val="Policepardfaut"/>
    <w:link w:val="Textedebulles"/>
    <w:uiPriority w:val="99"/>
    <w:semiHidden/>
    <w:rsid w:val="00760C79"/>
    <w:rPr>
      <w:rFonts w:ascii="Tahoma" w:hAnsi="Tahoma" w:cs="Tahoma"/>
      <w:sz w:val="16"/>
      <w:szCs w:val="16"/>
      <w:lang w:eastAsia="fr-FR"/>
    </w:rPr>
  </w:style>
  <w:style w:type="character" w:customStyle="1" w:styleId="Titre1Car">
    <w:name w:val="Titre 1 Car"/>
    <w:basedOn w:val="Policepardfaut"/>
    <w:link w:val="Titre1"/>
    <w:uiPriority w:val="9"/>
    <w:rsid w:val="002D2FB8"/>
    <w:rPr>
      <w:rFonts w:asciiTheme="majorHAnsi" w:eastAsiaTheme="majorEastAsia" w:hAnsiTheme="majorHAnsi" w:cstheme="majorBidi"/>
      <w:b/>
      <w:bCs/>
      <w:color w:val="2E74B5"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72"/>
    <w:rPr>
      <w:rFonts w:ascii="Times New Roman" w:hAnsi="Times New Roman" w:cs="Times New Roman"/>
      <w:lang w:eastAsia="fr-FR"/>
    </w:rPr>
  </w:style>
  <w:style w:type="paragraph" w:styleId="Titre1">
    <w:name w:val="heading 1"/>
    <w:basedOn w:val="Normal"/>
    <w:next w:val="Normal"/>
    <w:link w:val="Titre1Car"/>
    <w:uiPriority w:val="9"/>
    <w:qFormat/>
    <w:rsid w:val="002D2FB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reebirdformviewerviewitemsitemrequiredasterisk">
    <w:name w:val="freebirdformviewerviewitemsitemrequiredasterisk"/>
    <w:basedOn w:val="Policepardfaut"/>
    <w:rsid w:val="00474260"/>
  </w:style>
  <w:style w:type="character" w:customStyle="1" w:styleId="quantumwizmenupaperselectcontent">
    <w:name w:val="quantumwizmenupaperselectcontent"/>
    <w:basedOn w:val="Policepardfaut"/>
    <w:rsid w:val="00474260"/>
  </w:style>
  <w:style w:type="character" w:customStyle="1" w:styleId="docssharedwiztogglelabeledlabeltext">
    <w:name w:val="docssharedwiztogglelabeledlabeltext"/>
    <w:basedOn w:val="Policepardfaut"/>
    <w:rsid w:val="00474260"/>
  </w:style>
  <w:style w:type="character" w:customStyle="1" w:styleId="appsmaterialwizbuttonpaperbuttonlabel">
    <w:name w:val="appsmaterialwizbuttonpaperbuttonlabel"/>
    <w:basedOn w:val="Policepardfaut"/>
    <w:rsid w:val="00474260"/>
  </w:style>
  <w:style w:type="paragraph" w:styleId="Paragraphedeliste">
    <w:name w:val="List Paragraph"/>
    <w:basedOn w:val="Normal"/>
    <w:uiPriority w:val="34"/>
    <w:qFormat/>
    <w:rsid w:val="00141601"/>
    <w:pPr>
      <w:ind w:left="720"/>
      <w:contextualSpacing/>
    </w:pPr>
    <w:rPr>
      <w:rFonts w:asciiTheme="minorHAnsi" w:hAnsiTheme="minorHAnsi" w:cstheme="minorBidi"/>
      <w:lang w:eastAsia="en-US"/>
    </w:rPr>
  </w:style>
  <w:style w:type="paragraph" w:styleId="Pieddepage">
    <w:name w:val="footer"/>
    <w:basedOn w:val="Normal"/>
    <w:link w:val="PieddepageCar"/>
    <w:uiPriority w:val="99"/>
    <w:unhideWhenUsed/>
    <w:rsid w:val="00A17819"/>
    <w:pPr>
      <w:tabs>
        <w:tab w:val="center" w:pos="4536"/>
        <w:tab w:val="right" w:pos="9072"/>
      </w:tabs>
    </w:pPr>
  </w:style>
  <w:style w:type="character" w:customStyle="1" w:styleId="PieddepageCar">
    <w:name w:val="Pied de page Car"/>
    <w:basedOn w:val="Policepardfaut"/>
    <w:link w:val="Pieddepage"/>
    <w:uiPriority w:val="99"/>
    <w:rsid w:val="00A17819"/>
    <w:rPr>
      <w:rFonts w:ascii="Times New Roman" w:hAnsi="Times New Roman" w:cs="Times New Roman"/>
      <w:lang w:eastAsia="fr-FR"/>
    </w:rPr>
  </w:style>
  <w:style w:type="character" w:styleId="Numrodepage">
    <w:name w:val="page number"/>
    <w:basedOn w:val="Policepardfaut"/>
    <w:uiPriority w:val="99"/>
    <w:semiHidden/>
    <w:unhideWhenUsed/>
    <w:rsid w:val="00A17819"/>
  </w:style>
  <w:style w:type="paragraph" w:styleId="En-tte">
    <w:name w:val="header"/>
    <w:basedOn w:val="Normal"/>
    <w:link w:val="En-tteCar"/>
    <w:uiPriority w:val="99"/>
    <w:unhideWhenUsed/>
    <w:rsid w:val="007C2751"/>
    <w:pPr>
      <w:tabs>
        <w:tab w:val="center" w:pos="4536"/>
        <w:tab w:val="right" w:pos="9072"/>
      </w:tabs>
    </w:pPr>
  </w:style>
  <w:style w:type="character" w:customStyle="1" w:styleId="En-tteCar">
    <w:name w:val="En-tête Car"/>
    <w:basedOn w:val="Policepardfaut"/>
    <w:link w:val="En-tte"/>
    <w:uiPriority w:val="99"/>
    <w:rsid w:val="007C2751"/>
    <w:rPr>
      <w:rFonts w:ascii="Times New Roman" w:hAnsi="Times New Roman" w:cs="Times New Roman"/>
      <w:lang w:eastAsia="fr-FR"/>
    </w:rPr>
  </w:style>
  <w:style w:type="paragraph" w:styleId="Textedebulles">
    <w:name w:val="Balloon Text"/>
    <w:basedOn w:val="Normal"/>
    <w:link w:val="TextedebullesCar"/>
    <w:uiPriority w:val="99"/>
    <w:semiHidden/>
    <w:unhideWhenUsed/>
    <w:rsid w:val="00760C79"/>
    <w:rPr>
      <w:rFonts w:ascii="Tahoma" w:hAnsi="Tahoma" w:cs="Tahoma"/>
      <w:sz w:val="16"/>
      <w:szCs w:val="16"/>
    </w:rPr>
  </w:style>
  <w:style w:type="character" w:customStyle="1" w:styleId="TextedebullesCar">
    <w:name w:val="Texte de bulles Car"/>
    <w:basedOn w:val="Policepardfaut"/>
    <w:link w:val="Textedebulles"/>
    <w:uiPriority w:val="99"/>
    <w:semiHidden/>
    <w:rsid w:val="00760C79"/>
    <w:rPr>
      <w:rFonts w:ascii="Tahoma" w:hAnsi="Tahoma" w:cs="Tahoma"/>
      <w:sz w:val="16"/>
      <w:szCs w:val="16"/>
      <w:lang w:eastAsia="fr-FR"/>
    </w:rPr>
  </w:style>
  <w:style w:type="character" w:customStyle="1" w:styleId="Titre1Car">
    <w:name w:val="Titre 1 Car"/>
    <w:basedOn w:val="Policepardfaut"/>
    <w:link w:val="Titre1"/>
    <w:uiPriority w:val="9"/>
    <w:rsid w:val="002D2FB8"/>
    <w:rPr>
      <w:rFonts w:asciiTheme="majorHAnsi" w:eastAsiaTheme="majorEastAsia" w:hAnsiTheme="majorHAnsi" w:cstheme="majorBidi"/>
      <w:b/>
      <w:bCs/>
      <w:color w:val="2E74B5"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600063546">
      <w:bodyDiv w:val="1"/>
      <w:marLeft w:val="0"/>
      <w:marRight w:val="0"/>
      <w:marTop w:val="0"/>
      <w:marBottom w:val="0"/>
      <w:divBdr>
        <w:top w:val="none" w:sz="0" w:space="0" w:color="auto"/>
        <w:left w:val="none" w:sz="0" w:space="0" w:color="auto"/>
        <w:bottom w:val="none" w:sz="0" w:space="0" w:color="auto"/>
        <w:right w:val="none" w:sz="0" w:space="0" w:color="auto"/>
      </w:divBdr>
    </w:div>
    <w:div w:id="1008026540">
      <w:bodyDiv w:val="1"/>
      <w:marLeft w:val="0"/>
      <w:marRight w:val="0"/>
      <w:marTop w:val="0"/>
      <w:marBottom w:val="0"/>
      <w:divBdr>
        <w:top w:val="none" w:sz="0" w:space="0" w:color="auto"/>
        <w:left w:val="none" w:sz="0" w:space="0" w:color="auto"/>
        <w:bottom w:val="none" w:sz="0" w:space="0" w:color="auto"/>
        <w:right w:val="none" w:sz="0" w:space="0" w:color="auto"/>
      </w:divBdr>
    </w:div>
    <w:div w:id="1493136544">
      <w:bodyDiv w:val="1"/>
      <w:marLeft w:val="0"/>
      <w:marRight w:val="0"/>
      <w:marTop w:val="0"/>
      <w:marBottom w:val="0"/>
      <w:divBdr>
        <w:top w:val="none" w:sz="0" w:space="0" w:color="auto"/>
        <w:left w:val="none" w:sz="0" w:space="0" w:color="auto"/>
        <w:bottom w:val="none" w:sz="0" w:space="0" w:color="auto"/>
        <w:right w:val="none" w:sz="0" w:space="0" w:color="auto"/>
      </w:divBdr>
    </w:div>
    <w:div w:id="1590577336">
      <w:bodyDiv w:val="1"/>
      <w:marLeft w:val="0"/>
      <w:marRight w:val="0"/>
      <w:marTop w:val="0"/>
      <w:marBottom w:val="0"/>
      <w:divBdr>
        <w:top w:val="none" w:sz="0" w:space="0" w:color="auto"/>
        <w:left w:val="none" w:sz="0" w:space="0" w:color="auto"/>
        <w:bottom w:val="none" w:sz="0" w:space="0" w:color="auto"/>
        <w:right w:val="none" w:sz="0" w:space="0" w:color="auto"/>
      </w:divBdr>
      <w:divsChild>
        <w:div w:id="1584797101">
          <w:marLeft w:val="0"/>
          <w:marRight w:val="0"/>
          <w:marTop w:val="180"/>
          <w:marBottom w:val="0"/>
          <w:divBdr>
            <w:top w:val="none" w:sz="0" w:space="0" w:color="auto"/>
            <w:left w:val="none" w:sz="0" w:space="0" w:color="auto"/>
            <w:bottom w:val="none" w:sz="0" w:space="0" w:color="auto"/>
            <w:right w:val="none" w:sz="0" w:space="0" w:color="auto"/>
          </w:divBdr>
          <w:divsChild>
            <w:div w:id="1752501481">
              <w:marLeft w:val="0"/>
              <w:marRight w:val="0"/>
              <w:marTop w:val="0"/>
              <w:marBottom w:val="0"/>
              <w:divBdr>
                <w:top w:val="none" w:sz="0" w:space="0" w:color="auto"/>
                <w:left w:val="none" w:sz="0" w:space="0" w:color="auto"/>
                <w:bottom w:val="none" w:sz="0" w:space="0" w:color="auto"/>
                <w:right w:val="none" w:sz="0" w:space="0" w:color="auto"/>
              </w:divBdr>
              <w:divsChild>
                <w:div w:id="797143717">
                  <w:marLeft w:val="0"/>
                  <w:marRight w:val="0"/>
                  <w:marTop w:val="0"/>
                  <w:marBottom w:val="0"/>
                  <w:divBdr>
                    <w:top w:val="none" w:sz="0" w:space="0" w:color="auto"/>
                    <w:left w:val="none" w:sz="0" w:space="0" w:color="auto"/>
                    <w:bottom w:val="none" w:sz="0" w:space="0" w:color="auto"/>
                    <w:right w:val="none" w:sz="0" w:space="0" w:color="auto"/>
                  </w:divBdr>
                  <w:divsChild>
                    <w:div w:id="177039004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020622410">
                          <w:marLeft w:val="0"/>
                          <w:marRight w:val="0"/>
                          <w:marTop w:val="0"/>
                          <w:marBottom w:val="0"/>
                          <w:divBdr>
                            <w:top w:val="none" w:sz="0" w:space="0" w:color="auto"/>
                            <w:left w:val="none" w:sz="0" w:space="0" w:color="auto"/>
                            <w:bottom w:val="none" w:sz="0" w:space="0" w:color="auto"/>
                            <w:right w:val="none" w:sz="0" w:space="0" w:color="auto"/>
                          </w:divBdr>
                          <w:divsChild>
                            <w:div w:id="968247933">
                              <w:marLeft w:val="0"/>
                              <w:marRight w:val="0"/>
                              <w:marTop w:val="0"/>
                              <w:marBottom w:val="0"/>
                              <w:divBdr>
                                <w:top w:val="none" w:sz="0" w:space="0" w:color="auto"/>
                                <w:left w:val="none" w:sz="0" w:space="0" w:color="auto"/>
                                <w:bottom w:val="none" w:sz="0" w:space="0" w:color="auto"/>
                                <w:right w:val="none" w:sz="0" w:space="0" w:color="auto"/>
                              </w:divBdr>
                            </w:div>
                          </w:divsChild>
                        </w:div>
                        <w:div w:id="740758503">
                          <w:marLeft w:val="0"/>
                          <w:marRight w:val="0"/>
                          <w:marTop w:val="180"/>
                          <w:marBottom w:val="0"/>
                          <w:divBdr>
                            <w:top w:val="none" w:sz="0" w:space="0" w:color="auto"/>
                            <w:left w:val="none" w:sz="0" w:space="0" w:color="auto"/>
                            <w:bottom w:val="none" w:sz="0" w:space="0" w:color="auto"/>
                            <w:right w:val="none" w:sz="0" w:space="0" w:color="auto"/>
                          </w:divBdr>
                        </w:div>
                        <w:div w:id="519998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56902725">
                  <w:marLeft w:val="0"/>
                  <w:marRight w:val="0"/>
                  <w:marTop w:val="0"/>
                  <w:marBottom w:val="0"/>
                  <w:divBdr>
                    <w:top w:val="none" w:sz="0" w:space="0" w:color="auto"/>
                    <w:left w:val="none" w:sz="0" w:space="0" w:color="auto"/>
                    <w:bottom w:val="none" w:sz="0" w:space="0" w:color="auto"/>
                    <w:right w:val="none" w:sz="0" w:space="0" w:color="auto"/>
                  </w:divBdr>
                  <w:divsChild>
                    <w:div w:id="1644114575">
                      <w:marLeft w:val="0"/>
                      <w:marRight w:val="0"/>
                      <w:marTop w:val="0"/>
                      <w:marBottom w:val="0"/>
                      <w:divBdr>
                        <w:top w:val="none" w:sz="0" w:space="0" w:color="auto"/>
                        <w:left w:val="none" w:sz="0" w:space="0" w:color="auto"/>
                        <w:bottom w:val="none" w:sz="0" w:space="0" w:color="auto"/>
                        <w:right w:val="none" w:sz="0" w:space="0" w:color="auto"/>
                      </w:divBdr>
                      <w:divsChild>
                        <w:div w:id="17073703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069079">
                              <w:marLeft w:val="0"/>
                              <w:marRight w:val="0"/>
                              <w:marTop w:val="0"/>
                              <w:marBottom w:val="240"/>
                              <w:divBdr>
                                <w:top w:val="none" w:sz="0" w:space="0" w:color="auto"/>
                                <w:left w:val="none" w:sz="0" w:space="0" w:color="auto"/>
                                <w:bottom w:val="none" w:sz="0" w:space="0" w:color="auto"/>
                                <w:right w:val="none" w:sz="0" w:space="0" w:color="auto"/>
                              </w:divBdr>
                              <w:divsChild>
                                <w:div w:id="1502158757">
                                  <w:marLeft w:val="0"/>
                                  <w:marRight w:val="0"/>
                                  <w:marTop w:val="0"/>
                                  <w:marBottom w:val="0"/>
                                  <w:divBdr>
                                    <w:top w:val="none" w:sz="0" w:space="0" w:color="auto"/>
                                    <w:left w:val="none" w:sz="0" w:space="0" w:color="auto"/>
                                    <w:bottom w:val="none" w:sz="0" w:space="0" w:color="auto"/>
                                    <w:right w:val="none" w:sz="0" w:space="0" w:color="auto"/>
                                  </w:divBdr>
                                  <w:divsChild>
                                    <w:div w:id="994455854">
                                      <w:marLeft w:val="0"/>
                                      <w:marRight w:val="0"/>
                                      <w:marTop w:val="0"/>
                                      <w:marBottom w:val="0"/>
                                      <w:divBdr>
                                        <w:top w:val="none" w:sz="0" w:space="0" w:color="auto"/>
                                        <w:left w:val="none" w:sz="0" w:space="0" w:color="auto"/>
                                        <w:bottom w:val="none" w:sz="0" w:space="0" w:color="auto"/>
                                        <w:right w:val="none" w:sz="0" w:space="0" w:color="auto"/>
                                      </w:divBdr>
                                      <w:divsChild>
                                        <w:div w:id="15376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88589">
                      <w:marLeft w:val="0"/>
                      <w:marRight w:val="0"/>
                      <w:marTop w:val="0"/>
                      <w:marBottom w:val="0"/>
                      <w:divBdr>
                        <w:top w:val="none" w:sz="0" w:space="0" w:color="auto"/>
                        <w:left w:val="none" w:sz="0" w:space="0" w:color="auto"/>
                        <w:bottom w:val="none" w:sz="0" w:space="0" w:color="auto"/>
                        <w:right w:val="none" w:sz="0" w:space="0" w:color="auto"/>
                      </w:divBdr>
                      <w:divsChild>
                        <w:div w:id="1673559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7287654">
                              <w:marLeft w:val="0"/>
                              <w:marRight w:val="0"/>
                              <w:marTop w:val="0"/>
                              <w:marBottom w:val="240"/>
                              <w:divBdr>
                                <w:top w:val="none" w:sz="0" w:space="0" w:color="auto"/>
                                <w:left w:val="none" w:sz="0" w:space="0" w:color="auto"/>
                                <w:bottom w:val="none" w:sz="0" w:space="0" w:color="auto"/>
                                <w:right w:val="none" w:sz="0" w:space="0" w:color="auto"/>
                              </w:divBdr>
                              <w:divsChild>
                                <w:div w:id="1093547901">
                                  <w:marLeft w:val="0"/>
                                  <w:marRight w:val="0"/>
                                  <w:marTop w:val="0"/>
                                  <w:marBottom w:val="0"/>
                                  <w:divBdr>
                                    <w:top w:val="none" w:sz="0" w:space="0" w:color="auto"/>
                                    <w:left w:val="none" w:sz="0" w:space="0" w:color="auto"/>
                                    <w:bottom w:val="none" w:sz="0" w:space="0" w:color="auto"/>
                                    <w:right w:val="none" w:sz="0" w:space="0" w:color="auto"/>
                                  </w:divBdr>
                                  <w:divsChild>
                                    <w:div w:id="1086849409">
                                      <w:marLeft w:val="0"/>
                                      <w:marRight w:val="0"/>
                                      <w:marTop w:val="0"/>
                                      <w:marBottom w:val="0"/>
                                      <w:divBdr>
                                        <w:top w:val="none" w:sz="0" w:space="0" w:color="auto"/>
                                        <w:left w:val="none" w:sz="0" w:space="0" w:color="auto"/>
                                        <w:bottom w:val="none" w:sz="0" w:space="0" w:color="auto"/>
                                        <w:right w:val="none" w:sz="0" w:space="0" w:color="auto"/>
                                      </w:divBdr>
                                      <w:divsChild>
                                        <w:div w:id="5972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1537">
                              <w:marLeft w:val="0"/>
                              <w:marRight w:val="0"/>
                              <w:marTop w:val="120"/>
                              <w:marBottom w:val="0"/>
                              <w:divBdr>
                                <w:top w:val="single" w:sz="6" w:space="0" w:color="DADCE0"/>
                                <w:left w:val="single" w:sz="6" w:space="0" w:color="DADCE0"/>
                                <w:bottom w:val="single" w:sz="6" w:space="0" w:color="DADCE0"/>
                                <w:right w:val="single" w:sz="6" w:space="0" w:color="DADCE0"/>
                              </w:divBdr>
                              <w:divsChild>
                                <w:div w:id="1146750388">
                                  <w:marLeft w:val="0"/>
                                  <w:marRight w:val="0"/>
                                  <w:marTop w:val="0"/>
                                  <w:marBottom w:val="0"/>
                                  <w:divBdr>
                                    <w:top w:val="none" w:sz="0" w:space="0" w:color="auto"/>
                                    <w:left w:val="none" w:sz="0" w:space="0" w:color="auto"/>
                                    <w:bottom w:val="none" w:sz="0" w:space="0" w:color="auto"/>
                                    <w:right w:val="none" w:sz="0" w:space="0" w:color="auto"/>
                                  </w:divBdr>
                                  <w:divsChild>
                                    <w:div w:id="2014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95521">
                      <w:marLeft w:val="0"/>
                      <w:marRight w:val="0"/>
                      <w:marTop w:val="0"/>
                      <w:marBottom w:val="0"/>
                      <w:divBdr>
                        <w:top w:val="none" w:sz="0" w:space="0" w:color="auto"/>
                        <w:left w:val="none" w:sz="0" w:space="0" w:color="auto"/>
                        <w:bottom w:val="none" w:sz="0" w:space="0" w:color="auto"/>
                        <w:right w:val="none" w:sz="0" w:space="0" w:color="auto"/>
                      </w:divBdr>
                      <w:divsChild>
                        <w:div w:id="15599041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1997370">
                              <w:marLeft w:val="0"/>
                              <w:marRight w:val="0"/>
                              <w:marTop w:val="0"/>
                              <w:marBottom w:val="240"/>
                              <w:divBdr>
                                <w:top w:val="none" w:sz="0" w:space="0" w:color="auto"/>
                                <w:left w:val="none" w:sz="0" w:space="0" w:color="auto"/>
                                <w:bottom w:val="none" w:sz="0" w:space="0" w:color="auto"/>
                                <w:right w:val="none" w:sz="0" w:space="0" w:color="auto"/>
                              </w:divBdr>
                              <w:divsChild>
                                <w:div w:id="1986811682">
                                  <w:marLeft w:val="0"/>
                                  <w:marRight w:val="0"/>
                                  <w:marTop w:val="0"/>
                                  <w:marBottom w:val="0"/>
                                  <w:divBdr>
                                    <w:top w:val="none" w:sz="0" w:space="0" w:color="auto"/>
                                    <w:left w:val="none" w:sz="0" w:space="0" w:color="auto"/>
                                    <w:bottom w:val="none" w:sz="0" w:space="0" w:color="auto"/>
                                    <w:right w:val="none" w:sz="0" w:space="0" w:color="auto"/>
                                  </w:divBdr>
                                  <w:divsChild>
                                    <w:div w:id="1726904071">
                                      <w:marLeft w:val="0"/>
                                      <w:marRight w:val="0"/>
                                      <w:marTop w:val="0"/>
                                      <w:marBottom w:val="0"/>
                                      <w:divBdr>
                                        <w:top w:val="none" w:sz="0" w:space="0" w:color="auto"/>
                                        <w:left w:val="none" w:sz="0" w:space="0" w:color="auto"/>
                                        <w:bottom w:val="none" w:sz="0" w:space="0" w:color="auto"/>
                                        <w:right w:val="none" w:sz="0" w:space="0" w:color="auto"/>
                                      </w:divBdr>
                                      <w:divsChild>
                                        <w:div w:id="13556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2828">
                              <w:marLeft w:val="0"/>
                              <w:marRight w:val="0"/>
                              <w:marTop w:val="120"/>
                              <w:marBottom w:val="0"/>
                              <w:divBdr>
                                <w:top w:val="single" w:sz="6" w:space="0" w:color="DADCE0"/>
                                <w:left w:val="single" w:sz="6" w:space="0" w:color="DADCE0"/>
                                <w:bottom w:val="single" w:sz="6" w:space="0" w:color="DADCE0"/>
                                <w:right w:val="single" w:sz="6" w:space="0" w:color="DADCE0"/>
                              </w:divBdr>
                              <w:divsChild>
                                <w:div w:id="209466667">
                                  <w:marLeft w:val="0"/>
                                  <w:marRight w:val="0"/>
                                  <w:marTop w:val="0"/>
                                  <w:marBottom w:val="0"/>
                                  <w:divBdr>
                                    <w:top w:val="none" w:sz="0" w:space="0" w:color="auto"/>
                                    <w:left w:val="none" w:sz="0" w:space="0" w:color="auto"/>
                                    <w:bottom w:val="none" w:sz="0" w:space="0" w:color="auto"/>
                                    <w:right w:val="none" w:sz="0" w:space="0" w:color="auto"/>
                                  </w:divBdr>
                                  <w:divsChild>
                                    <w:div w:id="19508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1232">
                      <w:marLeft w:val="0"/>
                      <w:marRight w:val="0"/>
                      <w:marTop w:val="0"/>
                      <w:marBottom w:val="0"/>
                      <w:divBdr>
                        <w:top w:val="none" w:sz="0" w:space="0" w:color="auto"/>
                        <w:left w:val="none" w:sz="0" w:space="0" w:color="auto"/>
                        <w:bottom w:val="none" w:sz="0" w:space="0" w:color="auto"/>
                        <w:right w:val="none" w:sz="0" w:space="0" w:color="auto"/>
                      </w:divBdr>
                      <w:divsChild>
                        <w:div w:id="10969483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1850651">
                              <w:marLeft w:val="0"/>
                              <w:marRight w:val="0"/>
                              <w:marTop w:val="0"/>
                              <w:marBottom w:val="240"/>
                              <w:divBdr>
                                <w:top w:val="none" w:sz="0" w:space="0" w:color="auto"/>
                                <w:left w:val="none" w:sz="0" w:space="0" w:color="auto"/>
                                <w:bottom w:val="none" w:sz="0" w:space="0" w:color="auto"/>
                                <w:right w:val="none" w:sz="0" w:space="0" w:color="auto"/>
                              </w:divBdr>
                              <w:divsChild>
                                <w:div w:id="1496602157">
                                  <w:marLeft w:val="0"/>
                                  <w:marRight w:val="0"/>
                                  <w:marTop w:val="0"/>
                                  <w:marBottom w:val="0"/>
                                  <w:divBdr>
                                    <w:top w:val="none" w:sz="0" w:space="0" w:color="auto"/>
                                    <w:left w:val="none" w:sz="0" w:space="0" w:color="auto"/>
                                    <w:bottom w:val="none" w:sz="0" w:space="0" w:color="auto"/>
                                    <w:right w:val="none" w:sz="0" w:space="0" w:color="auto"/>
                                  </w:divBdr>
                                  <w:divsChild>
                                    <w:div w:id="184561343">
                                      <w:marLeft w:val="0"/>
                                      <w:marRight w:val="0"/>
                                      <w:marTop w:val="0"/>
                                      <w:marBottom w:val="0"/>
                                      <w:divBdr>
                                        <w:top w:val="none" w:sz="0" w:space="0" w:color="auto"/>
                                        <w:left w:val="none" w:sz="0" w:space="0" w:color="auto"/>
                                        <w:bottom w:val="none" w:sz="0" w:space="0" w:color="auto"/>
                                        <w:right w:val="none" w:sz="0" w:space="0" w:color="auto"/>
                                      </w:divBdr>
                                      <w:divsChild>
                                        <w:div w:id="8766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7622">
                              <w:marLeft w:val="0"/>
                              <w:marRight w:val="0"/>
                              <w:marTop w:val="0"/>
                              <w:marBottom w:val="0"/>
                              <w:divBdr>
                                <w:top w:val="none" w:sz="0" w:space="0" w:color="auto"/>
                                <w:left w:val="none" w:sz="0" w:space="0" w:color="auto"/>
                                <w:bottom w:val="none" w:sz="0" w:space="0" w:color="auto"/>
                                <w:right w:val="none" w:sz="0" w:space="0" w:color="auto"/>
                              </w:divBdr>
                              <w:divsChild>
                                <w:div w:id="94446046">
                                  <w:marLeft w:val="0"/>
                                  <w:marRight w:val="0"/>
                                  <w:marTop w:val="0"/>
                                  <w:marBottom w:val="0"/>
                                  <w:divBdr>
                                    <w:top w:val="none" w:sz="0" w:space="0" w:color="auto"/>
                                    <w:left w:val="none" w:sz="0" w:space="0" w:color="auto"/>
                                    <w:bottom w:val="none" w:sz="0" w:space="0" w:color="auto"/>
                                    <w:right w:val="none" w:sz="0" w:space="0" w:color="auto"/>
                                  </w:divBdr>
                                  <w:divsChild>
                                    <w:div w:id="109474244">
                                      <w:marLeft w:val="0"/>
                                      <w:marRight w:val="0"/>
                                      <w:marTop w:val="180"/>
                                      <w:marBottom w:val="180"/>
                                      <w:divBdr>
                                        <w:top w:val="none" w:sz="0" w:space="0" w:color="auto"/>
                                        <w:left w:val="none" w:sz="0" w:space="0" w:color="auto"/>
                                        <w:bottom w:val="none" w:sz="0" w:space="0" w:color="auto"/>
                                        <w:right w:val="none" w:sz="0" w:space="0" w:color="auto"/>
                                      </w:divBdr>
                                      <w:divsChild>
                                        <w:div w:id="1512838346">
                                          <w:marLeft w:val="0"/>
                                          <w:marRight w:val="0"/>
                                          <w:marTop w:val="0"/>
                                          <w:marBottom w:val="0"/>
                                          <w:divBdr>
                                            <w:top w:val="none" w:sz="0" w:space="0" w:color="auto"/>
                                            <w:left w:val="none" w:sz="0" w:space="0" w:color="auto"/>
                                            <w:bottom w:val="none" w:sz="0" w:space="0" w:color="auto"/>
                                            <w:right w:val="none" w:sz="0" w:space="0" w:color="auto"/>
                                          </w:divBdr>
                                          <w:divsChild>
                                            <w:div w:id="1536429990">
                                              <w:marLeft w:val="0"/>
                                              <w:marRight w:val="0"/>
                                              <w:marTop w:val="0"/>
                                              <w:marBottom w:val="0"/>
                                              <w:divBdr>
                                                <w:top w:val="none" w:sz="0" w:space="0" w:color="auto"/>
                                                <w:left w:val="none" w:sz="0" w:space="0" w:color="auto"/>
                                                <w:bottom w:val="none" w:sz="0" w:space="0" w:color="auto"/>
                                                <w:right w:val="none" w:sz="0" w:space="0" w:color="auto"/>
                                              </w:divBdr>
                                              <w:divsChild>
                                                <w:div w:id="2114398600">
                                                  <w:marLeft w:val="180"/>
                                                  <w:marRight w:val="0"/>
                                                  <w:marTop w:val="0"/>
                                                  <w:marBottom w:val="0"/>
                                                  <w:divBdr>
                                                    <w:top w:val="none" w:sz="0" w:space="0" w:color="auto"/>
                                                    <w:left w:val="none" w:sz="0" w:space="0" w:color="auto"/>
                                                    <w:bottom w:val="none" w:sz="0" w:space="0" w:color="auto"/>
                                                    <w:right w:val="none" w:sz="0" w:space="0" w:color="auto"/>
                                                  </w:divBdr>
                                                  <w:divsChild>
                                                    <w:div w:id="12654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88879">
                                          <w:marLeft w:val="0"/>
                                          <w:marRight w:val="0"/>
                                          <w:marTop w:val="0"/>
                                          <w:marBottom w:val="0"/>
                                          <w:divBdr>
                                            <w:top w:val="none" w:sz="0" w:space="0" w:color="auto"/>
                                            <w:left w:val="none" w:sz="0" w:space="0" w:color="auto"/>
                                            <w:bottom w:val="none" w:sz="0" w:space="0" w:color="auto"/>
                                            <w:right w:val="none" w:sz="0" w:space="0" w:color="auto"/>
                                          </w:divBdr>
                                          <w:divsChild>
                                            <w:div w:id="2145152821">
                                              <w:marLeft w:val="0"/>
                                              <w:marRight w:val="0"/>
                                              <w:marTop w:val="0"/>
                                              <w:marBottom w:val="0"/>
                                              <w:divBdr>
                                                <w:top w:val="none" w:sz="0" w:space="0" w:color="auto"/>
                                                <w:left w:val="none" w:sz="0" w:space="0" w:color="auto"/>
                                                <w:bottom w:val="none" w:sz="0" w:space="0" w:color="auto"/>
                                                <w:right w:val="none" w:sz="0" w:space="0" w:color="auto"/>
                                              </w:divBdr>
                                              <w:divsChild>
                                                <w:div w:id="306321453">
                                                  <w:marLeft w:val="180"/>
                                                  <w:marRight w:val="0"/>
                                                  <w:marTop w:val="0"/>
                                                  <w:marBottom w:val="0"/>
                                                  <w:divBdr>
                                                    <w:top w:val="none" w:sz="0" w:space="0" w:color="auto"/>
                                                    <w:left w:val="none" w:sz="0" w:space="0" w:color="auto"/>
                                                    <w:bottom w:val="none" w:sz="0" w:space="0" w:color="auto"/>
                                                    <w:right w:val="none" w:sz="0" w:space="0" w:color="auto"/>
                                                  </w:divBdr>
                                                  <w:divsChild>
                                                    <w:div w:id="849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40250">
                                          <w:marLeft w:val="0"/>
                                          <w:marRight w:val="0"/>
                                          <w:marTop w:val="0"/>
                                          <w:marBottom w:val="0"/>
                                          <w:divBdr>
                                            <w:top w:val="none" w:sz="0" w:space="0" w:color="auto"/>
                                            <w:left w:val="none" w:sz="0" w:space="0" w:color="auto"/>
                                            <w:bottom w:val="none" w:sz="0" w:space="0" w:color="auto"/>
                                            <w:right w:val="none" w:sz="0" w:space="0" w:color="auto"/>
                                          </w:divBdr>
                                          <w:divsChild>
                                            <w:div w:id="1741100749">
                                              <w:marLeft w:val="0"/>
                                              <w:marRight w:val="0"/>
                                              <w:marTop w:val="0"/>
                                              <w:marBottom w:val="0"/>
                                              <w:divBdr>
                                                <w:top w:val="none" w:sz="0" w:space="0" w:color="auto"/>
                                                <w:left w:val="none" w:sz="0" w:space="0" w:color="auto"/>
                                                <w:bottom w:val="none" w:sz="0" w:space="0" w:color="auto"/>
                                                <w:right w:val="none" w:sz="0" w:space="0" w:color="auto"/>
                                              </w:divBdr>
                                              <w:divsChild>
                                                <w:div w:id="56586841">
                                                  <w:marLeft w:val="180"/>
                                                  <w:marRight w:val="0"/>
                                                  <w:marTop w:val="0"/>
                                                  <w:marBottom w:val="0"/>
                                                  <w:divBdr>
                                                    <w:top w:val="none" w:sz="0" w:space="0" w:color="auto"/>
                                                    <w:left w:val="none" w:sz="0" w:space="0" w:color="auto"/>
                                                    <w:bottom w:val="none" w:sz="0" w:space="0" w:color="auto"/>
                                                    <w:right w:val="none" w:sz="0" w:space="0" w:color="auto"/>
                                                  </w:divBdr>
                                                  <w:divsChild>
                                                    <w:div w:id="74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5886">
                                          <w:marLeft w:val="0"/>
                                          <w:marRight w:val="0"/>
                                          <w:marTop w:val="0"/>
                                          <w:marBottom w:val="0"/>
                                          <w:divBdr>
                                            <w:top w:val="none" w:sz="0" w:space="0" w:color="auto"/>
                                            <w:left w:val="none" w:sz="0" w:space="0" w:color="auto"/>
                                            <w:bottom w:val="none" w:sz="0" w:space="0" w:color="auto"/>
                                            <w:right w:val="none" w:sz="0" w:space="0" w:color="auto"/>
                                          </w:divBdr>
                                          <w:divsChild>
                                            <w:div w:id="1012218367">
                                              <w:marLeft w:val="0"/>
                                              <w:marRight w:val="0"/>
                                              <w:marTop w:val="0"/>
                                              <w:marBottom w:val="0"/>
                                              <w:divBdr>
                                                <w:top w:val="none" w:sz="0" w:space="0" w:color="auto"/>
                                                <w:left w:val="none" w:sz="0" w:space="0" w:color="auto"/>
                                                <w:bottom w:val="none" w:sz="0" w:space="0" w:color="auto"/>
                                                <w:right w:val="none" w:sz="0" w:space="0" w:color="auto"/>
                                              </w:divBdr>
                                              <w:divsChild>
                                                <w:div w:id="286162217">
                                                  <w:marLeft w:val="180"/>
                                                  <w:marRight w:val="0"/>
                                                  <w:marTop w:val="0"/>
                                                  <w:marBottom w:val="0"/>
                                                  <w:divBdr>
                                                    <w:top w:val="none" w:sz="0" w:space="0" w:color="auto"/>
                                                    <w:left w:val="none" w:sz="0" w:space="0" w:color="auto"/>
                                                    <w:bottom w:val="none" w:sz="0" w:space="0" w:color="auto"/>
                                                    <w:right w:val="none" w:sz="0" w:space="0" w:color="auto"/>
                                                  </w:divBdr>
                                                  <w:divsChild>
                                                    <w:div w:id="19995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79730">
                                          <w:marLeft w:val="0"/>
                                          <w:marRight w:val="0"/>
                                          <w:marTop w:val="0"/>
                                          <w:marBottom w:val="0"/>
                                          <w:divBdr>
                                            <w:top w:val="none" w:sz="0" w:space="0" w:color="auto"/>
                                            <w:left w:val="none" w:sz="0" w:space="0" w:color="auto"/>
                                            <w:bottom w:val="none" w:sz="0" w:space="0" w:color="auto"/>
                                            <w:right w:val="none" w:sz="0" w:space="0" w:color="auto"/>
                                          </w:divBdr>
                                          <w:divsChild>
                                            <w:div w:id="1965580658">
                                              <w:marLeft w:val="0"/>
                                              <w:marRight w:val="0"/>
                                              <w:marTop w:val="0"/>
                                              <w:marBottom w:val="0"/>
                                              <w:divBdr>
                                                <w:top w:val="none" w:sz="0" w:space="0" w:color="auto"/>
                                                <w:left w:val="none" w:sz="0" w:space="0" w:color="auto"/>
                                                <w:bottom w:val="none" w:sz="0" w:space="0" w:color="auto"/>
                                                <w:right w:val="none" w:sz="0" w:space="0" w:color="auto"/>
                                              </w:divBdr>
                                              <w:divsChild>
                                                <w:div w:id="1899974157">
                                                  <w:marLeft w:val="180"/>
                                                  <w:marRight w:val="0"/>
                                                  <w:marTop w:val="0"/>
                                                  <w:marBottom w:val="0"/>
                                                  <w:divBdr>
                                                    <w:top w:val="none" w:sz="0" w:space="0" w:color="auto"/>
                                                    <w:left w:val="none" w:sz="0" w:space="0" w:color="auto"/>
                                                    <w:bottom w:val="none" w:sz="0" w:space="0" w:color="auto"/>
                                                    <w:right w:val="none" w:sz="0" w:space="0" w:color="auto"/>
                                                  </w:divBdr>
                                                  <w:divsChild>
                                                    <w:div w:id="1541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38868">
                                          <w:marLeft w:val="0"/>
                                          <w:marRight w:val="0"/>
                                          <w:marTop w:val="0"/>
                                          <w:marBottom w:val="0"/>
                                          <w:divBdr>
                                            <w:top w:val="none" w:sz="0" w:space="0" w:color="auto"/>
                                            <w:left w:val="none" w:sz="0" w:space="0" w:color="auto"/>
                                            <w:bottom w:val="none" w:sz="0" w:space="0" w:color="auto"/>
                                            <w:right w:val="none" w:sz="0" w:space="0" w:color="auto"/>
                                          </w:divBdr>
                                          <w:divsChild>
                                            <w:div w:id="53739578">
                                              <w:marLeft w:val="0"/>
                                              <w:marRight w:val="0"/>
                                              <w:marTop w:val="0"/>
                                              <w:marBottom w:val="0"/>
                                              <w:divBdr>
                                                <w:top w:val="none" w:sz="0" w:space="0" w:color="auto"/>
                                                <w:left w:val="none" w:sz="0" w:space="0" w:color="auto"/>
                                                <w:bottom w:val="none" w:sz="0" w:space="0" w:color="auto"/>
                                                <w:right w:val="none" w:sz="0" w:space="0" w:color="auto"/>
                                              </w:divBdr>
                                              <w:divsChild>
                                                <w:div w:id="1734422441">
                                                  <w:marLeft w:val="180"/>
                                                  <w:marRight w:val="0"/>
                                                  <w:marTop w:val="0"/>
                                                  <w:marBottom w:val="0"/>
                                                  <w:divBdr>
                                                    <w:top w:val="none" w:sz="0" w:space="0" w:color="auto"/>
                                                    <w:left w:val="none" w:sz="0" w:space="0" w:color="auto"/>
                                                    <w:bottom w:val="none" w:sz="0" w:space="0" w:color="auto"/>
                                                    <w:right w:val="none" w:sz="0" w:space="0" w:color="auto"/>
                                                  </w:divBdr>
                                                  <w:divsChild>
                                                    <w:div w:id="7947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2117">
                                          <w:marLeft w:val="0"/>
                                          <w:marRight w:val="0"/>
                                          <w:marTop w:val="0"/>
                                          <w:marBottom w:val="0"/>
                                          <w:divBdr>
                                            <w:top w:val="none" w:sz="0" w:space="0" w:color="auto"/>
                                            <w:left w:val="none" w:sz="0" w:space="0" w:color="auto"/>
                                            <w:bottom w:val="none" w:sz="0" w:space="0" w:color="auto"/>
                                            <w:right w:val="none" w:sz="0" w:space="0" w:color="auto"/>
                                          </w:divBdr>
                                          <w:divsChild>
                                            <w:div w:id="539704477">
                                              <w:marLeft w:val="0"/>
                                              <w:marRight w:val="0"/>
                                              <w:marTop w:val="0"/>
                                              <w:marBottom w:val="0"/>
                                              <w:divBdr>
                                                <w:top w:val="none" w:sz="0" w:space="0" w:color="auto"/>
                                                <w:left w:val="none" w:sz="0" w:space="0" w:color="auto"/>
                                                <w:bottom w:val="none" w:sz="0" w:space="0" w:color="auto"/>
                                                <w:right w:val="none" w:sz="0" w:space="0" w:color="auto"/>
                                              </w:divBdr>
                                              <w:divsChild>
                                                <w:div w:id="1869222804">
                                                  <w:marLeft w:val="180"/>
                                                  <w:marRight w:val="0"/>
                                                  <w:marTop w:val="0"/>
                                                  <w:marBottom w:val="0"/>
                                                  <w:divBdr>
                                                    <w:top w:val="none" w:sz="0" w:space="0" w:color="auto"/>
                                                    <w:left w:val="none" w:sz="0" w:space="0" w:color="auto"/>
                                                    <w:bottom w:val="none" w:sz="0" w:space="0" w:color="auto"/>
                                                    <w:right w:val="none" w:sz="0" w:space="0" w:color="auto"/>
                                                  </w:divBdr>
                                                  <w:divsChild>
                                                    <w:div w:id="20454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4597">
                                          <w:marLeft w:val="0"/>
                                          <w:marRight w:val="0"/>
                                          <w:marTop w:val="0"/>
                                          <w:marBottom w:val="0"/>
                                          <w:divBdr>
                                            <w:top w:val="none" w:sz="0" w:space="0" w:color="auto"/>
                                            <w:left w:val="none" w:sz="0" w:space="0" w:color="auto"/>
                                            <w:bottom w:val="none" w:sz="0" w:space="0" w:color="auto"/>
                                            <w:right w:val="none" w:sz="0" w:space="0" w:color="auto"/>
                                          </w:divBdr>
                                          <w:divsChild>
                                            <w:div w:id="1453673358">
                                              <w:marLeft w:val="0"/>
                                              <w:marRight w:val="0"/>
                                              <w:marTop w:val="0"/>
                                              <w:marBottom w:val="0"/>
                                              <w:divBdr>
                                                <w:top w:val="none" w:sz="0" w:space="0" w:color="auto"/>
                                                <w:left w:val="none" w:sz="0" w:space="0" w:color="auto"/>
                                                <w:bottom w:val="none" w:sz="0" w:space="0" w:color="auto"/>
                                                <w:right w:val="none" w:sz="0" w:space="0" w:color="auto"/>
                                              </w:divBdr>
                                              <w:divsChild>
                                                <w:div w:id="361243863">
                                                  <w:marLeft w:val="180"/>
                                                  <w:marRight w:val="0"/>
                                                  <w:marTop w:val="0"/>
                                                  <w:marBottom w:val="0"/>
                                                  <w:divBdr>
                                                    <w:top w:val="none" w:sz="0" w:space="0" w:color="auto"/>
                                                    <w:left w:val="none" w:sz="0" w:space="0" w:color="auto"/>
                                                    <w:bottom w:val="none" w:sz="0" w:space="0" w:color="auto"/>
                                                    <w:right w:val="none" w:sz="0" w:space="0" w:color="auto"/>
                                                  </w:divBdr>
                                                  <w:divsChild>
                                                    <w:div w:id="9368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611881">
          <w:marLeft w:val="0"/>
          <w:marRight w:val="0"/>
          <w:marTop w:val="0"/>
          <w:marBottom w:val="0"/>
          <w:divBdr>
            <w:top w:val="none" w:sz="0" w:space="0" w:color="auto"/>
            <w:left w:val="none" w:sz="0" w:space="0" w:color="auto"/>
            <w:bottom w:val="none" w:sz="0" w:space="0" w:color="auto"/>
            <w:right w:val="none" w:sz="0" w:space="0" w:color="auto"/>
          </w:divBdr>
          <w:divsChild>
            <w:div w:id="381831742">
              <w:marLeft w:val="0"/>
              <w:marRight w:val="0"/>
              <w:marTop w:val="0"/>
              <w:marBottom w:val="0"/>
              <w:divBdr>
                <w:top w:val="none" w:sz="0" w:space="0" w:color="auto"/>
                <w:left w:val="none" w:sz="0" w:space="0" w:color="auto"/>
                <w:bottom w:val="none" w:sz="0" w:space="0" w:color="auto"/>
                <w:right w:val="none" w:sz="0" w:space="0" w:color="auto"/>
              </w:divBdr>
              <w:divsChild>
                <w:div w:id="1077826600">
                  <w:marLeft w:val="0"/>
                  <w:marRight w:val="0"/>
                  <w:marTop w:val="0"/>
                  <w:marBottom w:val="0"/>
                  <w:divBdr>
                    <w:top w:val="none" w:sz="0" w:space="0" w:color="auto"/>
                    <w:left w:val="none" w:sz="0" w:space="0" w:color="auto"/>
                    <w:bottom w:val="none" w:sz="0" w:space="0" w:color="auto"/>
                    <w:right w:val="none" w:sz="0" w:space="0" w:color="auto"/>
                  </w:divBdr>
                  <w:divsChild>
                    <w:div w:id="216284358">
                      <w:marLeft w:val="0"/>
                      <w:marRight w:val="0"/>
                      <w:marTop w:val="0"/>
                      <w:marBottom w:val="0"/>
                      <w:divBdr>
                        <w:top w:val="none" w:sz="0" w:space="0" w:color="auto"/>
                        <w:left w:val="none" w:sz="0" w:space="0" w:color="auto"/>
                        <w:bottom w:val="none" w:sz="0" w:space="0" w:color="auto"/>
                        <w:right w:val="none" w:sz="0" w:space="0" w:color="auto"/>
                      </w:divBdr>
                      <w:divsChild>
                        <w:div w:id="1825588583">
                          <w:marLeft w:val="0"/>
                          <w:marRight w:val="0"/>
                          <w:marTop w:val="0"/>
                          <w:marBottom w:val="0"/>
                          <w:divBdr>
                            <w:top w:val="none" w:sz="0" w:space="0" w:color="auto"/>
                            <w:left w:val="none" w:sz="0" w:space="0" w:color="auto"/>
                            <w:bottom w:val="none" w:sz="0" w:space="0" w:color="auto"/>
                            <w:right w:val="none" w:sz="0" w:space="0" w:color="auto"/>
                          </w:divBdr>
                          <w:divsChild>
                            <w:div w:id="788010739">
                              <w:marLeft w:val="0"/>
                              <w:marRight w:val="0"/>
                              <w:marTop w:val="0"/>
                              <w:marBottom w:val="0"/>
                              <w:divBdr>
                                <w:top w:val="none" w:sz="0" w:space="0" w:color="auto"/>
                                <w:left w:val="none" w:sz="0" w:space="0" w:color="auto"/>
                                <w:bottom w:val="none" w:sz="0" w:space="0" w:color="auto"/>
                                <w:right w:val="none" w:sz="0" w:space="0" w:color="auto"/>
                              </w:divBdr>
                              <w:divsChild>
                                <w:div w:id="7911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8105">
                      <w:marLeft w:val="0"/>
                      <w:marRight w:val="0"/>
                      <w:marTop w:val="0"/>
                      <w:marBottom w:val="0"/>
                      <w:divBdr>
                        <w:top w:val="none" w:sz="0" w:space="0" w:color="auto"/>
                        <w:left w:val="none" w:sz="0" w:space="0" w:color="auto"/>
                        <w:bottom w:val="none" w:sz="0" w:space="0" w:color="auto"/>
                        <w:right w:val="none" w:sz="0" w:space="0" w:color="auto"/>
                      </w:divBdr>
                      <w:divsChild>
                        <w:div w:id="1930192656">
                          <w:marLeft w:val="0"/>
                          <w:marRight w:val="0"/>
                          <w:marTop w:val="0"/>
                          <w:marBottom w:val="180"/>
                          <w:divBdr>
                            <w:top w:val="none" w:sz="0" w:space="0" w:color="auto"/>
                            <w:left w:val="single" w:sz="6" w:space="18" w:color="DADCE0"/>
                            <w:bottom w:val="single" w:sz="6" w:space="18" w:color="DADCE0"/>
                            <w:right w:val="single" w:sz="6" w:space="18" w:color="DADCE0"/>
                          </w:divBdr>
                          <w:divsChild>
                            <w:div w:id="865172989">
                              <w:marLeft w:val="0"/>
                              <w:marRight w:val="0"/>
                              <w:marTop w:val="0"/>
                              <w:marBottom w:val="240"/>
                              <w:divBdr>
                                <w:top w:val="none" w:sz="0" w:space="0" w:color="auto"/>
                                <w:left w:val="none" w:sz="0" w:space="0" w:color="auto"/>
                                <w:bottom w:val="none" w:sz="0" w:space="0" w:color="auto"/>
                                <w:right w:val="none" w:sz="0" w:space="0" w:color="auto"/>
                              </w:divBdr>
                              <w:divsChild>
                                <w:div w:id="1297560791">
                                  <w:marLeft w:val="0"/>
                                  <w:marRight w:val="0"/>
                                  <w:marTop w:val="0"/>
                                  <w:marBottom w:val="0"/>
                                  <w:divBdr>
                                    <w:top w:val="none" w:sz="0" w:space="0" w:color="auto"/>
                                    <w:left w:val="none" w:sz="0" w:space="0" w:color="auto"/>
                                    <w:bottom w:val="none" w:sz="0" w:space="0" w:color="auto"/>
                                    <w:right w:val="none" w:sz="0" w:space="0" w:color="auto"/>
                                  </w:divBdr>
                                  <w:divsChild>
                                    <w:div w:id="307440465">
                                      <w:marLeft w:val="0"/>
                                      <w:marRight w:val="0"/>
                                      <w:marTop w:val="0"/>
                                      <w:marBottom w:val="0"/>
                                      <w:divBdr>
                                        <w:top w:val="none" w:sz="0" w:space="0" w:color="auto"/>
                                        <w:left w:val="none" w:sz="0" w:space="0" w:color="auto"/>
                                        <w:bottom w:val="none" w:sz="0" w:space="0" w:color="auto"/>
                                        <w:right w:val="none" w:sz="0" w:space="0" w:color="auto"/>
                                      </w:divBdr>
                                      <w:divsChild>
                                        <w:div w:id="2008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577">
                              <w:marLeft w:val="0"/>
                              <w:marRight w:val="0"/>
                              <w:marTop w:val="60"/>
                              <w:marBottom w:val="0"/>
                              <w:divBdr>
                                <w:top w:val="none" w:sz="0" w:space="0" w:color="auto"/>
                                <w:left w:val="none" w:sz="0" w:space="0" w:color="auto"/>
                                <w:bottom w:val="none" w:sz="0" w:space="0" w:color="auto"/>
                                <w:right w:val="none" w:sz="0" w:space="0" w:color="auto"/>
                              </w:divBdr>
                              <w:divsChild>
                                <w:div w:id="787891967">
                                  <w:marLeft w:val="0"/>
                                  <w:marRight w:val="0"/>
                                  <w:marTop w:val="0"/>
                                  <w:marBottom w:val="0"/>
                                  <w:divBdr>
                                    <w:top w:val="none" w:sz="0" w:space="0" w:color="auto"/>
                                    <w:left w:val="none" w:sz="0" w:space="0" w:color="auto"/>
                                    <w:bottom w:val="none" w:sz="0" w:space="0" w:color="auto"/>
                                    <w:right w:val="none" w:sz="0" w:space="0" w:color="auto"/>
                                  </w:divBdr>
                                  <w:divsChild>
                                    <w:div w:id="588544368">
                                      <w:marLeft w:val="0"/>
                                      <w:marRight w:val="0"/>
                                      <w:marTop w:val="0"/>
                                      <w:marBottom w:val="0"/>
                                      <w:divBdr>
                                        <w:top w:val="none" w:sz="0" w:space="0" w:color="auto"/>
                                        <w:left w:val="none" w:sz="0" w:space="0" w:color="auto"/>
                                        <w:bottom w:val="none" w:sz="0" w:space="0" w:color="auto"/>
                                        <w:right w:val="none" w:sz="0" w:space="0" w:color="auto"/>
                                      </w:divBdr>
                                      <w:divsChild>
                                        <w:div w:id="679771916">
                                          <w:marLeft w:val="0"/>
                                          <w:marRight w:val="0"/>
                                          <w:marTop w:val="0"/>
                                          <w:marBottom w:val="0"/>
                                          <w:divBdr>
                                            <w:top w:val="none" w:sz="0" w:space="0" w:color="auto"/>
                                            <w:left w:val="none" w:sz="0" w:space="0" w:color="auto"/>
                                            <w:bottom w:val="none" w:sz="0" w:space="0" w:color="auto"/>
                                            <w:right w:val="none" w:sz="0" w:space="0" w:color="auto"/>
                                          </w:divBdr>
                                          <w:divsChild>
                                            <w:div w:id="2041709582">
                                              <w:marLeft w:val="0"/>
                                              <w:marRight w:val="0"/>
                                              <w:marTop w:val="0"/>
                                              <w:marBottom w:val="0"/>
                                              <w:divBdr>
                                                <w:top w:val="none" w:sz="0" w:space="0" w:color="auto"/>
                                                <w:left w:val="none" w:sz="0" w:space="0" w:color="auto"/>
                                                <w:bottom w:val="none" w:sz="0" w:space="0" w:color="auto"/>
                                                <w:right w:val="none" w:sz="0" w:space="0" w:color="auto"/>
                                              </w:divBdr>
                                            </w:div>
                                            <w:div w:id="199511981">
                                              <w:marLeft w:val="0"/>
                                              <w:marRight w:val="0"/>
                                              <w:marTop w:val="0"/>
                                              <w:marBottom w:val="0"/>
                                              <w:divBdr>
                                                <w:top w:val="none" w:sz="0" w:space="0" w:color="auto"/>
                                                <w:left w:val="none" w:sz="0" w:space="0" w:color="auto"/>
                                                <w:bottom w:val="none" w:sz="0" w:space="0" w:color="auto"/>
                                                <w:right w:val="none" w:sz="0" w:space="0" w:color="auto"/>
                                              </w:divBdr>
                                            </w:div>
                                            <w:div w:id="1341546676">
                                              <w:marLeft w:val="0"/>
                                              <w:marRight w:val="0"/>
                                              <w:marTop w:val="0"/>
                                              <w:marBottom w:val="0"/>
                                              <w:divBdr>
                                                <w:top w:val="none" w:sz="0" w:space="0" w:color="auto"/>
                                                <w:left w:val="none" w:sz="0" w:space="0" w:color="auto"/>
                                                <w:bottom w:val="none" w:sz="0" w:space="0" w:color="auto"/>
                                                <w:right w:val="none" w:sz="0" w:space="0" w:color="auto"/>
                                              </w:divBdr>
                                            </w:div>
                                            <w:div w:id="2049254841">
                                              <w:marLeft w:val="0"/>
                                              <w:marRight w:val="0"/>
                                              <w:marTop w:val="0"/>
                                              <w:marBottom w:val="0"/>
                                              <w:divBdr>
                                                <w:top w:val="none" w:sz="0" w:space="0" w:color="auto"/>
                                                <w:left w:val="none" w:sz="0" w:space="0" w:color="auto"/>
                                                <w:bottom w:val="none" w:sz="0" w:space="0" w:color="auto"/>
                                                <w:right w:val="none" w:sz="0" w:space="0" w:color="auto"/>
                                              </w:divBdr>
                                            </w:div>
                                            <w:div w:id="1081298099">
                                              <w:marLeft w:val="0"/>
                                              <w:marRight w:val="0"/>
                                              <w:marTop w:val="0"/>
                                              <w:marBottom w:val="0"/>
                                              <w:divBdr>
                                                <w:top w:val="none" w:sz="0" w:space="0" w:color="auto"/>
                                                <w:left w:val="none" w:sz="0" w:space="0" w:color="auto"/>
                                                <w:bottom w:val="none" w:sz="0" w:space="0" w:color="auto"/>
                                                <w:right w:val="none" w:sz="0" w:space="0" w:color="auto"/>
                                              </w:divBdr>
                                            </w:div>
                                            <w:div w:id="97912452">
                                              <w:marLeft w:val="0"/>
                                              <w:marRight w:val="0"/>
                                              <w:marTop w:val="0"/>
                                              <w:marBottom w:val="0"/>
                                              <w:divBdr>
                                                <w:top w:val="none" w:sz="0" w:space="0" w:color="auto"/>
                                                <w:left w:val="none" w:sz="0" w:space="0" w:color="auto"/>
                                                <w:bottom w:val="none" w:sz="0" w:space="0" w:color="auto"/>
                                                <w:right w:val="none" w:sz="0" w:space="0" w:color="auto"/>
                                              </w:divBdr>
                                            </w:div>
                                            <w:div w:id="2047413809">
                                              <w:marLeft w:val="0"/>
                                              <w:marRight w:val="0"/>
                                              <w:marTop w:val="0"/>
                                              <w:marBottom w:val="0"/>
                                              <w:divBdr>
                                                <w:top w:val="none" w:sz="0" w:space="0" w:color="auto"/>
                                                <w:left w:val="none" w:sz="0" w:space="0" w:color="auto"/>
                                                <w:bottom w:val="none" w:sz="0" w:space="0" w:color="auto"/>
                                                <w:right w:val="none" w:sz="0" w:space="0" w:color="auto"/>
                                              </w:divBdr>
                                            </w:div>
                                            <w:div w:id="2123304166">
                                              <w:marLeft w:val="0"/>
                                              <w:marRight w:val="0"/>
                                              <w:marTop w:val="0"/>
                                              <w:marBottom w:val="0"/>
                                              <w:divBdr>
                                                <w:top w:val="none" w:sz="0" w:space="0" w:color="auto"/>
                                                <w:left w:val="none" w:sz="0" w:space="0" w:color="auto"/>
                                                <w:bottom w:val="none" w:sz="0" w:space="0" w:color="auto"/>
                                                <w:right w:val="none" w:sz="0" w:space="0" w:color="auto"/>
                                              </w:divBdr>
                                            </w:div>
                                            <w:div w:id="1743408496">
                                              <w:marLeft w:val="0"/>
                                              <w:marRight w:val="0"/>
                                              <w:marTop w:val="0"/>
                                              <w:marBottom w:val="0"/>
                                              <w:divBdr>
                                                <w:top w:val="none" w:sz="0" w:space="0" w:color="auto"/>
                                                <w:left w:val="none" w:sz="0" w:space="0" w:color="auto"/>
                                                <w:bottom w:val="none" w:sz="0" w:space="0" w:color="auto"/>
                                                <w:right w:val="none" w:sz="0" w:space="0" w:color="auto"/>
                                              </w:divBdr>
                                            </w:div>
                                            <w:div w:id="17464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9398">
                                      <w:marLeft w:val="0"/>
                                      <w:marRight w:val="0"/>
                                      <w:marTop w:val="0"/>
                                      <w:marBottom w:val="0"/>
                                      <w:divBdr>
                                        <w:top w:val="none" w:sz="0" w:space="0" w:color="auto"/>
                                        <w:left w:val="none" w:sz="0" w:space="0" w:color="auto"/>
                                        <w:bottom w:val="none" w:sz="0" w:space="0" w:color="auto"/>
                                        <w:right w:val="none" w:sz="0" w:space="0" w:color="auto"/>
                                      </w:divBdr>
                                      <w:divsChild>
                                        <w:div w:id="2066371404">
                                          <w:marLeft w:val="0"/>
                                          <w:marRight w:val="0"/>
                                          <w:marTop w:val="0"/>
                                          <w:marBottom w:val="0"/>
                                          <w:divBdr>
                                            <w:top w:val="none" w:sz="0" w:space="0" w:color="auto"/>
                                            <w:left w:val="none" w:sz="0" w:space="0" w:color="auto"/>
                                            <w:bottom w:val="none" w:sz="0" w:space="0" w:color="auto"/>
                                            <w:right w:val="none" w:sz="0" w:space="0" w:color="auto"/>
                                          </w:divBdr>
                                        </w:div>
                                        <w:div w:id="955020374">
                                          <w:marLeft w:val="0"/>
                                          <w:marRight w:val="0"/>
                                          <w:marTop w:val="0"/>
                                          <w:marBottom w:val="0"/>
                                          <w:divBdr>
                                            <w:top w:val="none" w:sz="0" w:space="0" w:color="auto"/>
                                            <w:left w:val="none" w:sz="0" w:space="0" w:color="auto"/>
                                            <w:bottom w:val="none" w:sz="0" w:space="0" w:color="auto"/>
                                            <w:right w:val="none" w:sz="0" w:space="0" w:color="auto"/>
                                          </w:divBdr>
                                        </w:div>
                                        <w:div w:id="981009262">
                                          <w:marLeft w:val="0"/>
                                          <w:marRight w:val="0"/>
                                          <w:marTop w:val="0"/>
                                          <w:marBottom w:val="0"/>
                                          <w:divBdr>
                                            <w:top w:val="none" w:sz="0" w:space="0" w:color="auto"/>
                                            <w:left w:val="none" w:sz="0" w:space="0" w:color="auto"/>
                                            <w:bottom w:val="none" w:sz="0" w:space="0" w:color="auto"/>
                                            <w:right w:val="none" w:sz="0" w:space="0" w:color="auto"/>
                                          </w:divBdr>
                                        </w:div>
                                        <w:div w:id="510418582">
                                          <w:marLeft w:val="0"/>
                                          <w:marRight w:val="0"/>
                                          <w:marTop w:val="0"/>
                                          <w:marBottom w:val="0"/>
                                          <w:divBdr>
                                            <w:top w:val="none" w:sz="0" w:space="0" w:color="auto"/>
                                            <w:left w:val="none" w:sz="0" w:space="0" w:color="auto"/>
                                            <w:bottom w:val="none" w:sz="0" w:space="0" w:color="auto"/>
                                            <w:right w:val="none" w:sz="0" w:space="0" w:color="auto"/>
                                          </w:divBdr>
                                        </w:div>
                                        <w:div w:id="1225488194">
                                          <w:marLeft w:val="0"/>
                                          <w:marRight w:val="0"/>
                                          <w:marTop w:val="0"/>
                                          <w:marBottom w:val="0"/>
                                          <w:divBdr>
                                            <w:top w:val="none" w:sz="0" w:space="0" w:color="auto"/>
                                            <w:left w:val="none" w:sz="0" w:space="0" w:color="auto"/>
                                            <w:bottom w:val="none" w:sz="0" w:space="0" w:color="auto"/>
                                            <w:right w:val="none" w:sz="0" w:space="0" w:color="auto"/>
                                          </w:divBdr>
                                        </w:div>
                                        <w:div w:id="1284996073">
                                          <w:marLeft w:val="0"/>
                                          <w:marRight w:val="0"/>
                                          <w:marTop w:val="0"/>
                                          <w:marBottom w:val="0"/>
                                          <w:divBdr>
                                            <w:top w:val="none" w:sz="0" w:space="0" w:color="auto"/>
                                            <w:left w:val="none" w:sz="0" w:space="0" w:color="auto"/>
                                            <w:bottom w:val="none" w:sz="0" w:space="0" w:color="auto"/>
                                            <w:right w:val="none" w:sz="0" w:space="0" w:color="auto"/>
                                          </w:divBdr>
                                        </w:div>
                                        <w:div w:id="1487822748">
                                          <w:marLeft w:val="0"/>
                                          <w:marRight w:val="0"/>
                                          <w:marTop w:val="0"/>
                                          <w:marBottom w:val="0"/>
                                          <w:divBdr>
                                            <w:top w:val="none" w:sz="0" w:space="0" w:color="auto"/>
                                            <w:left w:val="none" w:sz="0" w:space="0" w:color="auto"/>
                                            <w:bottom w:val="none" w:sz="0" w:space="0" w:color="auto"/>
                                            <w:right w:val="none" w:sz="0" w:space="0" w:color="auto"/>
                                          </w:divBdr>
                                        </w:div>
                                        <w:div w:id="1990549167">
                                          <w:marLeft w:val="0"/>
                                          <w:marRight w:val="0"/>
                                          <w:marTop w:val="0"/>
                                          <w:marBottom w:val="0"/>
                                          <w:divBdr>
                                            <w:top w:val="none" w:sz="0" w:space="0" w:color="auto"/>
                                            <w:left w:val="none" w:sz="0" w:space="0" w:color="auto"/>
                                            <w:bottom w:val="none" w:sz="0" w:space="0" w:color="auto"/>
                                            <w:right w:val="none" w:sz="0" w:space="0" w:color="auto"/>
                                          </w:divBdr>
                                        </w:div>
                                        <w:div w:id="21412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50">
                      <w:marLeft w:val="0"/>
                      <w:marRight w:val="0"/>
                      <w:marTop w:val="0"/>
                      <w:marBottom w:val="0"/>
                      <w:divBdr>
                        <w:top w:val="none" w:sz="0" w:space="0" w:color="auto"/>
                        <w:left w:val="none" w:sz="0" w:space="0" w:color="auto"/>
                        <w:bottom w:val="none" w:sz="0" w:space="0" w:color="auto"/>
                        <w:right w:val="none" w:sz="0" w:space="0" w:color="auto"/>
                      </w:divBdr>
                      <w:divsChild>
                        <w:div w:id="10208576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5078647">
                              <w:marLeft w:val="0"/>
                              <w:marRight w:val="0"/>
                              <w:marTop w:val="0"/>
                              <w:marBottom w:val="240"/>
                              <w:divBdr>
                                <w:top w:val="none" w:sz="0" w:space="0" w:color="auto"/>
                                <w:left w:val="none" w:sz="0" w:space="0" w:color="auto"/>
                                <w:bottom w:val="none" w:sz="0" w:space="0" w:color="auto"/>
                                <w:right w:val="none" w:sz="0" w:space="0" w:color="auto"/>
                              </w:divBdr>
                              <w:divsChild>
                                <w:div w:id="1246912090">
                                  <w:marLeft w:val="0"/>
                                  <w:marRight w:val="0"/>
                                  <w:marTop w:val="0"/>
                                  <w:marBottom w:val="0"/>
                                  <w:divBdr>
                                    <w:top w:val="none" w:sz="0" w:space="0" w:color="auto"/>
                                    <w:left w:val="none" w:sz="0" w:space="0" w:color="auto"/>
                                    <w:bottom w:val="none" w:sz="0" w:space="0" w:color="auto"/>
                                    <w:right w:val="none" w:sz="0" w:space="0" w:color="auto"/>
                                  </w:divBdr>
                                  <w:divsChild>
                                    <w:div w:id="319846964">
                                      <w:marLeft w:val="0"/>
                                      <w:marRight w:val="0"/>
                                      <w:marTop w:val="0"/>
                                      <w:marBottom w:val="0"/>
                                      <w:divBdr>
                                        <w:top w:val="none" w:sz="0" w:space="0" w:color="auto"/>
                                        <w:left w:val="none" w:sz="0" w:space="0" w:color="auto"/>
                                        <w:bottom w:val="none" w:sz="0" w:space="0" w:color="auto"/>
                                        <w:right w:val="none" w:sz="0" w:space="0" w:color="auto"/>
                                      </w:divBdr>
                                      <w:divsChild>
                                        <w:div w:id="3375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872">
                              <w:marLeft w:val="0"/>
                              <w:marRight w:val="0"/>
                              <w:marTop w:val="60"/>
                              <w:marBottom w:val="0"/>
                              <w:divBdr>
                                <w:top w:val="none" w:sz="0" w:space="0" w:color="auto"/>
                                <w:left w:val="none" w:sz="0" w:space="0" w:color="auto"/>
                                <w:bottom w:val="none" w:sz="0" w:space="0" w:color="auto"/>
                                <w:right w:val="none" w:sz="0" w:space="0" w:color="auto"/>
                              </w:divBdr>
                              <w:divsChild>
                                <w:div w:id="1585142482">
                                  <w:marLeft w:val="0"/>
                                  <w:marRight w:val="0"/>
                                  <w:marTop w:val="0"/>
                                  <w:marBottom w:val="0"/>
                                  <w:divBdr>
                                    <w:top w:val="none" w:sz="0" w:space="0" w:color="auto"/>
                                    <w:left w:val="none" w:sz="0" w:space="0" w:color="auto"/>
                                    <w:bottom w:val="none" w:sz="0" w:space="0" w:color="auto"/>
                                    <w:right w:val="none" w:sz="0" w:space="0" w:color="auto"/>
                                  </w:divBdr>
                                  <w:divsChild>
                                    <w:div w:id="565340010">
                                      <w:marLeft w:val="0"/>
                                      <w:marRight w:val="0"/>
                                      <w:marTop w:val="0"/>
                                      <w:marBottom w:val="0"/>
                                      <w:divBdr>
                                        <w:top w:val="none" w:sz="0" w:space="0" w:color="auto"/>
                                        <w:left w:val="none" w:sz="0" w:space="0" w:color="auto"/>
                                        <w:bottom w:val="none" w:sz="0" w:space="0" w:color="auto"/>
                                        <w:right w:val="none" w:sz="0" w:space="0" w:color="auto"/>
                                      </w:divBdr>
                                      <w:divsChild>
                                        <w:div w:id="1503931796">
                                          <w:marLeft w:val="0"/>
                                          <w:marRight w:val="0"/>
                                          <w:marTop w:val="0"/>
                                          <w:marBottom w:val="0"/>
                                          <w:divBdr>
                                            <w:top w:val="none" w:sz="0" w:space="0" w:color="auto"/>
                                            <w:left w:val="none" w:sz="0" w:space="0" w:color="auto"/>
                                            <w:bottom w:val="none" w:sz="0" w:space="0" w:color="auto"/>
                                            <w:right w:val="none" w:sz="0" w:space="0" w:color="auto"/>
                                          </w:divBdr>
                                          <w:divsChild>
                                            <w:div w:id="1752661188">
                                              <w:marLeft w:val="0"/>
                                              <w:marRight w:val="0"/>
                                              <w:marTop w:val="0"/>
                                              <w:marBottom w:val="0"/>
                                              <w:divBdr>
                                                <w:top w:val="none" w:sz="0" w:space="0" w:color="auto"/>
                                                <w:left w:val="none" w:sz="0" w:space="0" w:color="auto"/>
                                                <w:bottom w:val="none" w:sz="0" w:space="0" w:color="auto"/>
                                                <w:right w:val="none" w:sz="0" w:space="0" w:color="auto"/>
                                              </w:divBdr>
                                            </w:div>
                                            <w:div w:id="200096076">
                                              <w:marLeft w:val="0"/>
                                              <w:marRight w:val="0"/>
                                              <w:marTop w:val="0"/>
                                              <w:marBottom w:val="0"/>
                                              <w:divBdr>
                                                <w:top w:val="none" w:sz="0" w:space="0" w:color="auto"/>
                                                <w:left w:val="none" w:sz="0" w:space="0" w:color="auto"/>
                                                <w:bottom w:val="none" w:sz="0" w:space="0" w:color="auto"/>
                                                <w:right w:val="none" w:sz="0" w:space="0" w:color="auto"/>
                                              </w:divBdr>
                                            </w:div>
                                            <w:div w:id="1105928560">
                                              <w:marLeft w:val="0"/>
                                              <w:marRight w:val="0"/>
                                              <w:marTop w:val="0"/>
                                              <w:marBottom w:val="0"/>
                                              <w:divBdr>
                                                <w:top w:val="none" w:sz="0" w:space="0" w:color="auto"/>
                                                <w:left w:val="none" w:sz="0" w:space="0" w:color="auto"/>
                                                <w:bottom w:val="none" w:sz="0" w:space="0" w:color="auto"/>
                                                <w:right w:val="none" w:sz="0" w:space="0" w:color="auto"/>
                                              </w:divBdr>
                                            </w:div>
                                            <w:div w:id="1690333134">
                                              <w:marLeft w:val="0"/>
                                              <w:marRight w:val="0"/>
                                              <w:marTop w:val="0"/>
                                              <w:marBottom w:val="0"/>
                                              <w:divBdr>
                                                <w:top w:val="none" w:sz="0" w:space="0" w:color="auto"/>
                                                <w:left w:val="none" w:sz="0" w:space="0" w:color="auto"/>
                                                <w:bottom w:val="none" w:sz="0" w:space="0" w:color="auto"/>
                                                <w:right w:val="none" w:sz="0" w:space="0" w:color="auto"/>
                                              </w:divBdr>
                                            </w:div>
                                            <w:div w:id="17635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6879">
                                      <w:marLeft w:val="0"/>
                                      <w:marRight w:val="0"/>
                                      <w:marTop w:val="0"/>
                                      <w:marBottom w:val="0"/>
                                      <w:divBdr>
                                        <w:top w:val="none" w:sz="0" w:space="0" w:color="auto"/>
                                        <w:left w:val="none" w:sz="0" w:space="0" w:color="auto"/>
                                        <w:bottom w:val="none" w:sz="0" w:space="0" w:color="auto"/>
                                        <w:right w:val="none" w:sz="0" w:space="0" w:color="auto"/>
                                      </w:divBdr>
                                      <w:divsChild>
                                        <w:div w:id="1710761132">
                                          <w:marLeft w:val="0"/>
                                          <w:marRight w:val="0"/>
                                          <w:marTop w:val="0"/>
                                          <w:marBottom w:val="0"/>
                                          <w:divBdr>
                                            <w:top w:val="none" w:sz="0" w:space="0" w:color="auto"/>
                                            <w:left w:val="none" w:sz="0" w:space="0" w:color="auto"/>
                                            <w:bottom w:val="none" w:sz="0" w:space="0" w:color="auto"/>
                                            <w:right w:val="none" w:sz="0" w:space="0" w:color="auto"/>
                                          </w:divBdr>
                                        </w:div>
                                        <w:div w:id="1958638651">
                                          <w:marLeft w:val="0"/>
                                          <w:marRight w:val="0"/>
                                          <w:marTop w:val="0"/>
                                          <w:marBottom w:val="0"/>
                                          <w:divBdr>
                                            <w:top w:val="none" w:sz="0" w:space="0" w:color="auto"/>
                                            <w:left w:val="none" w:sz="0" w:space="0" w:color="auto"/>
                                            <w:bottom w:val="none" w:sz="0" w:space="0" w:color="auto"/>
                                            <w:right w:val="none" w:sz="0" w:space="0" w:color="auto"/>
                                          </w:divBdr>
                                        </w:div>
                                        <w:div w:id="479157201">
                                          <w:marLeft w:val="0"/>
                                          <w:marRight w:val="0"/>
                                          <w:marTop w:val="0"/>
                                          <w:marBottom w:val="0"/>
                                          <w:divBdr>
                                            <w:top w:val="none" w:sz="0" w:space="0" w:color="auto"/>
                                            <w:left w:val="none" w:sz="0" w:space="0" w:color="auto"/>
                                            <w:bottom w:val="none" w:sz="0" w:space="0" w:color="auto"/>
                                            <w:right w:val="none" w:sz="0" w:space="0" w:color="auto"/>
                                          </w:divBdr>
                                        </w:div>
                                        <w:div w:id="2182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73370">
                      <w:marLeft w:val="0"/>
                      <w:marRight w:val="0"/>
                      <w:marTop w:val="0"/>
                      <w:marBottom w:val="0"/>
                      <w:divBdr>
                        <w:top w:val="none" w:sz="0" w:space="0" w:color="auto"/>
                        <w:left w:val="none" w:sz="0" w:space="0" w:color="auto"/>
                        <w:bottom w:val="none" w:sz="0" w:space="0" w:color="auto"/>
                        <w:right w:val="none" w:sz="0" w:space="0" w:color="auto"/>
                      </w:divBdr>
                      <w:divsChild>
                        <w:div w:id="12530807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9756790">
                              <w:marLeft w:val="0"/>
                              <w:marRight w:val="0"/>
                              <w:marTop w:val="0"/>
                              <w:marBottom w:val="240"/>
                              <w:divBdr>
                                <w:top w:val="none" w:sz="0" w:space="0" w:color="auto"/>
                                <w:left w:val="none" w:sz="0" w:space="0" w:color="auto"/>
                                <w:bottom w:val="none" w:sz="0" w:space="0" w:color="auto"/>
                                <w:right w:val="none" w:sz="0" w:space="0" w:color="auto"/>
                              </w:divBdr>
                              <w:divsChild>
                                <w:div w:id="1025057230">
                                  <w:marLeft w:val="0"/>
                                  <w:marRight w:val="0"/>
                                  <w:marTop w:val="0"/>
                                  <w:marBottom w:val="0"/>
                                  <w:divBdr>
                                    <w:top w:val="none" w:sz="0" w:space="0" w:color="auto"/>
                                    <w:left w:val="none" w:sz="0" w:space="0" w:color="auto"/>
                                    <w:bottom w:val="none" w:sz="0" w:space="0" w:color="auto"/>
                                    <w:right w:val="none" w:sz="0" w:space="0" w:color="auto"/>
                                  </w:divBdr>
                                  <w:divsChild>
                                    <w:div w:id="1443382325">
                                      <w:marLeft w:val="0"/>
                                      <w:marRight w:val="0"/>
                                      <w:marTop w:val="0"/>
                                      <w:marBottom w:val="0"/>
                                      <w:divBdr>
                                        <w:top w:val="none" w:sz="0" w:space="0" w:color="auto"/>
                                        <w:left w:val="none" w:sz="0" w:space="0" w:color="auto"/>
                                        <w:bottom w:val="none" w:sz="0" w:space="0" w:color="auto"/>
                                        <w:right w:val="none" w:sz="0" w:space="0" w:color="auto"/>
                                      </w:divBdr>
                                      <w:divsChild>
                                        <w:div w:id="3054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22869">
                              <w:marLeft w:val="0"/>
                              <w:marRight w:val="0"/>
                              <w:marTop w:val="60"/>
                              <w:marBottom w:val="0"/>
                              <w:divBdr>
                                <w:top w:val="none" w:sz="0" w:space="0" w:color="auto"/>
                                <w:left w:val="none" w:sz="0" w:space="0" w:color="auto"/>
                                <w:bottom w:val="none" w:sz="0" w:space="0" w:color="auto"/>
                                <w:right w:val="none" w:sz="0" w:space="0" w:color="auto"/>
                              </w:divBdr>
                              <w:divsChild>
                                <w:div w:id="2123718466">
                                  <w:marLeft w:val="0"/>
                                  <w:marRight w:val="0"/>
                                  <w:marTop w:val="0"/>
                                  <w:marBottom w:val="0"/>
                                  <w:divBdr>
                                    <w:top w:val="none" w:sz="0" w:space="0" w:color="auto"/>
                                    <w:left w:val="none" w:sz="0" w:space="0" w:color="auto"/>
                                    <w:bottom w:val="none" w:sz="0" w:space="0" w:color="auto"/>
                                    <w:right w:val="none" w:sz="0" w:space="0" w:color="auto"/>
                                  </w:divBdr>
                                  <w:divsChild>
                                    <w:div w:id="770590039">
                                      <w:marLeft w:val="0"/>
                                      <w:marRight w:val="0"/>
                                      <w:marTop w:val="0"/>
                                      <w:marBottom w:val="0"/>
                                      <w:divBdr>
                                        <w:top w:val="none" w:sz="0" w:space="0" w:color="auto"/>
                                        <w:left w:val="none" w:sz="0" w:space="0" w:color="auto"/>
                                        <w:bottom w:val="none" w:sz="0" w:space="0" w:color="auto"/>
                                        <w:right w:val="none" w:sz="0" w:space="0" w:color="auto"/>
                                      </w:divBdr>
                                      <w:divsChild>
                                        <w:div w:id="67194633">
                                          <w:marLeft w:val="0"/>
                                          <w:marRight w:val="0"/>
                                          <w:marTop w:val="0"/>
                                          <w:marBottom w:val="0"/>
                                          <w:divBdr>
                                            <w:top w:val="none" w:sz="0" w:space="0" w:color="auto"/>
                                            <w:left w:val="none" w:sz="0" w:space="0" w:color="auto"/>
                                            <w:bottom w:val="none" w:sz="0" w:space="0" w:color="auto"/>
                                            <w:right w:val="none" w:sz="0" w:space="0" w:color="auto"/>
                                          </w:divBdr>
                                          <w:divsChild>
                                            <w:div w:id="335116994">
                                              <w:marLeft w:val="0"/>
                                              <w:marRight w:val="0"/>
                                              <w:marTop w:val="0"/>
                                              <w:marBottom w:val="0"/>
                                              <w:divBdr>
                                                <w:top w:val="none" w:sz="0" w:space="0" w:color="auto"/>
                                                <w:left w:val="none" w:sz="0" w:space="0" w:color="auto"/>
                                                <w:bottom w:val="none" w:sz="0" w:space="0" w:color="auto"/>
                                                <w:right w:val="none" w:sz="0" w:space="0" w:color="auto"/>
                                              </w:divBdr>
                                            </w:div>
                                            <w:div w:id="7800063">
                                              <w:marLeft w:val="0"/>
                                              <w:marRight w:val="0"/>
                                              <w:marTop w:val="0"/>
                                              <w:marBottom w:val="0"/>
                                              <w:divBdr>
                                                <w:top w:val="none" w:sz="0" w:space="0" w:color="auto"/>
                                                <w:left w:val="none" w:sz="0" w:space="0" w:color="auto"/>
                                                <w:bottom w:val="none" w:sz="0" w:space="0" w:color="auto"/>
                                                <w:right w:val="none" w:sz="0" w:space="0" w:color="auto"/>
                                              </w:divBdr>
                                            </w:div>
                                            <w:div w:id="649401459">
                                              <w:marLeft w:val="0"/>
                                              <w:marRight w:val="0"/>
                                              <w:marTop w:val="0"/>
                                              <w:marBottom w:val="0"/>
                                              <w:divBdr>
                                                <w:top w:val="none" w:sz="0" w:space="0" w:color="auto"/>
                                                <w:left w:val="none" w:sz="0" w:space="0" w:color="auto"/>
                                                <w:bottom w:val="none" w:sz="0" w:space="0" w:color="auto"/>
                                                <w:right w:val="none" w:sz="0" w:space="0" w:color="auto"/>
                                              </w:divBdr>
                                            </w:div>
                                            <w:div w:id="371422488">
                                              <w:marLeft w:val="0"/>
                                              <w:marRight w:val="0"/>
                                              <w:marTop w:val="0"/>
                                              <w:marBottom w:val="0"/>
                                              <w:divBdr>
                                                <w:top w:val="none" w:sz="0" w:space="0" w:color="auto"/>
                                                <w:left w:val="none" w:sz="0" w:space="0" w:color="auto"/>
                                                <w:bottom w:val="none" w:sz="0" w:space="0" w:color="auto"/>
                                                <w:right w:val="none" w:sz="0" w:space="0" w:color="auto"/>
                                              </w:divBdr>
                                            </w:div>
                                            <w:div w:id="1304386278">
                                              <w:marLeft w:val="0"/>
                                              <w:marRight w:val="0"/>
                                              <w:marTop w:val="0"/>
                                              <w:marBottom w:val="0"/>
                                              <w:divBdr>
                                                <w:top w:val="none" w:sz="0" w:space="0" w:color="auto"/>
                                                <w:left w:val="none" w:sz="0" w:space="0" w:color="auto"/>
                                                <w:bottom w:val="none" w:sz="0" w:space="0" w:color="auto"/>
                                                <w:right w:val="none" w:sz="0" w:space="0" w:color="auto"/>
                                              </w:divBdr>
                                            </w:div>
                                            <w:div w:id="1479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547">
                                      <w:marLeft w:val="0"/>
                                      <w:marRight w:val="0"/>
                                      <w:marTop w:val="0"/>
                                      <w:marBottom w:val="0"/>
                                      <w:divBdr>
                                        <w:top w:val="none" w:sz="0" w:space="0" w:color="auto"/>
                                        <w:left w:val="none" w:sz="0" w:space="0" w:color="auto"/>
                                        <w:bottom w:val="none" w:sz="0" w:space="0" w:color="auto"/>
                                        <w:right w:val="none" w:sz="0" w:space="0" w:color="auto"/>
                                      </w:divBdr>
                                      <w:divsChild>
                                        <w:div w:id="647175293">
                                          <w:marLeft w:val="0"/>
                                          <w:marRight w:val="0"/>
                                          <w:marTop w:val="0"/>
                                          <w:marBottom w:val="0"/>
                                          <w:divBdr>
                                            <w:top w:val="none" w:sz="0" w:space="0" w:color="auto"/>
                                            <w:left w:val="none" w:sz="0" w:space="0" w:color="auto"/>
                                            <w:bottom w:val="none" w:sz="0" w:space="0" w:color="auto"/>
                                            <w:right w:val="none" w:sz="0" w:space="0" w:color="auto"/>
                                          </w:divBdr>
                                        </w:div>
                                        <w:div w:id="1914968124">
                                          <w:marLeft w:val="0"/>
                                          <w:marRight w:val="0"/>
                                          <w:marTop w:val="0"/>
                                          <w:marBottom w:val="0"/>
                                          <w:divBdr>
                                            <w:top w:val="none" w:sz="0" w:space="0" w:color="auto"/>
                                            <w:left w:val="none" w:sz="0" w:space="0" w:color="auto"/>
                                            <w:bottom w:val="none" w:sz="0" w:space="0" w:color="auto"/>
                                            <w:right w:val="none" w:sz="0" w:space="0" w:color="auto"/>
                                          </w:divBdr>
                                        </w:div>
                                        <w:div w:id="952244643">
                                          <w:marLeft w:val="0"/>
                                          <w:marRight w:val="0"/>
                                          <w:marTop w:val="0"/>
                                          <w:marBottom w:val="0"/>
                                          <w:divBdr>
                                            <w:top w:val="none" w:sz="0" w:space="0" w:color="auto"/>
                                            <w:left w:val="none" w:sz="0" w:space="0" w:color="auto"/>
                                            <w:bottom w:val="none" w:sz="0" w:space="0" w:color="auto"/>
                                            <w:right w:val="none" w:sz="0" w:space="0" w:color="auto"/>
                                          </w:divBdr>
                                        </w:div>
                                        <w:div w:id="601185001">
                                          <w:marLeft w:val="0"/>
                                          <w:marRight w:val="0"/>
                                          <w:marTop w:val="0"/>
                                          <w:marBottom w:val="0"/>
                                          <w:divBdr>
                                            <w:top w:val="none" w:sz="0" w:space="0" w:color="auto"/>
                                            <w:left w:val="none" w:sz="0" w:space="0" w:color="auto"/>
                                            <w:bottom w:val="none" w:sz="0" w:space="0" w:color="auto"/>
                                            <w:right w:val="none" w:sz="0" w:space="0" w:color="auto"/>
                                          </w:divBdr>
                                        </w:div>
                                        <w:div w:id="8625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323926">
                      <w:marLeft w:val="0"/>
                      <w:marRight w:val="0"/>
                      <w:marTop w:val="0"/>
                      <w:marBottom w:val="0"/>
                      <w:divBdr>
                        <w:top w:val="none" w:sz="0" w:space="0" w:color="auto"/>
                        <w:left w:val="none" w:sz="0" w:space="0" w:color="auto"/>
                        <w:bottom w:val="none" w:sz="0" w:space="0" w:color="auto"/>
                        <w:right w:val="none" w:sz="0" w:space="0" w:color="auto"/>
                      </w:divBdr>
                      <w:divsChild>
                        <w:div w:id="18917654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7201591">
                              <w:marLeft w:val="0"/>
                              <w:marRight w:val="0"/>
                              <w:marTop w:val="0"/>
                              <w:marBottom w:val="240"/>
                              <w:divBdr>
                                <w:top w:val="none" w:sz="0" w:space="0" w:color="auto"/>
                                <w:left w:val="none" w:sz="0" w:space="0" w:color="auto"/>
                                <w:bottom w:val="none" w:sz="0" w:space="0" w:color="auto"/>
                                <w:right w:val="none" w:sz="0" w:space="0" w:color="auto"/>
                              </w:divBdr>
                              <w:divsChild>
                                <w:div w:id="870066725">
                                  <w:marLeft w:val="0"/>
                                  <w:marRight w:val="0"/>
                                  <w:marTop w:val="0"/>
                                  <w:marBottom w:val="0"/>
                                  <w:divBdr>
                                    <w:top w:val="none" w:sz="0" w:space="0" w:color="auto"/>
                                    <w:left w:val="none" w:sz="0" w:space="0" w:color="auto"/>
                                    <w:bottom w:val="none" w:sz="0" w:space="0" w:color="auto"/>
                                    <w:right w:val="none" w:sz="0" w:space="0" w:color="auto"/>
                                  </w:divBdr>
                                  <w:divsChild>
                                    <w:div w:id="2128085587">
                                      <w:marLeft w:val="0"/>
                                      <w:marRight w:val="0"/>
                                      <w:marTop w:val="0"/>
                                      <w:marBottom w:val="0"/>
                                      <w:divBdr>
                                        <w:top w:val="none" w:sz="0" w:space="0" w:color="auto"/>
                                        <w:left w:val="none" w:sz="0" w:space="0" w:color="auto"/>
                                        <w:bottom w:val="none" w:sz="0" w:space="0" w:color="auto"/>
                                        <w:right w:val="none" w:sz="0" w:space="0" w:color="auto"/>
                                      </w:divBdr>
                                      <w:divsChild>
                                        <w:div w:id="3940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8438">
                              <w:marLeft w:val="0"/>
                              <w:marRight w:val="0"/>
                              <w:marTop w:val="60"/>
                              <w:marBottom w:val="0"/>
                              <w:divBdr>
                                <w:top w:val="none" w:sz="0" w:space="0" w:color="auto"/>
                                <w:left w:val="none" w:sz="0" w:space="0" w:color="auto"/>
                                <w:bottom w:val="none" w:sz="0" w:space="0" w:color="auto"/>
                                <w:right w:val="none" w:sz="0" w:space="0" w:color="auto"/>
                              </w:divBdr>
                              <w:divsChild>
                                <w:div w:id="875853260">
                                  <w:marLeft w:val="0"/>
                                  <w:marRight w:val="0"/>
                                  <w:marTop w:val="0"/>
                                  <w:marBottom w:val="0"/>
                                  <w:divBdr>
                                    <w:top w:val="none" w:sz="0" w:space="0" w:color="auto"/>
                                    <w:left w:val="none" w:sz="0" w:space="0" w:color="auto"/>
                                    <w:bottom w:val="none" w:sz="0" w:space="0" w:color="auto"/>
                                    <w:right w:val="none" w:sz="0" w:space="0" w:color="auto"/>
                                  </w:divBdr>
                                  <w:divsChild>
                                    <w:div w:id="1559393551">
                                      <w:marLeft w:val="0"/>
                                      <w:marRight w:val="0"/>
                                      <w:marTop w:val="0"/>
                                      <w:marBottom w:val="0"/>
                                      <w:divBdr>
                                        <w:top w:val="none" w:sz="0" w:space="0" w:color="auto"/>
                                        <w:left w:val="none" w:sz="0" w:space="0" w:color="auto"/>
                                        <w:bottom w:val="none" w:sz="0" w:space="0" w:color="auto"/>
                                        <w:right w:val="none" w:sz="0" w:space="0" w:color="auto"/>
                                      </w:divBdr>
                                      <w:divsChild>
                                        <w:div w:id="675814905">
                                          <w:marLeft w:val="0"/>
                                          <w:marRight w:val="0"/>
                                          <w:marTop w:val="0"/>
                                          <w:marBottom w:val="0"/>
                                          <w:divBdr>
                                            <w:top w:val="none" w:sz="0" w:space="0" w:color="auto"/>
                                            <w:left w:val="none" w:sz="0" w:space="0" w:color="auto"/>
                                            <w:bottom w:val="none" w:sz="0" w:space="0" w:color="auto"/>
                                            <w:right w:val="none" w:sz="0" w:space="0" w:color="auto"/>
                                          </w:divBdr>
                                          <w:divsChild>
                                            <w:div w:id="1682388550">
                                              <w:marLeft w:val="0"/>
                                              <w:marRight w:val="0"/>
                                              <w:marTop w:val="0"/>
                                              <w:marBottom w:val="0"/>
                                              <w:divBdr>
                                                <w:top w:val="none" w:sz="0" w:space="0" w:color="auto"/>
                                                <w:left w:val="none" w:sz="0" w:space="0" w:color="auto"/>
                                                <w:bottom w:val="none" w:sz="0" w:space="0" w:color="auto"/>
                                                <w:right w:val="none" w:sz="0" w:space="0" w:color="auto"/>
                                              </w:divBdr>
                                            </w:div>
                                            <w:div w:id="821967680">
                                              <w:marLeft w:val="0"/>
                                              <w:marRight w:val="0"/>
                                              <w:marTop w:val="0"/>
                                              <w:marBottom w:val="0"/>
                                              <w:divBdr>
                                                <w:top w:val="none" w:sz="0" w:space="0" w:color="auto"/>
                                                <w:left w:val="none" w:sz="0" w:space="0" w:color="auto"/>
                                                <w:bottom w:val="none" w:sz="0" w:space="0" w:color="auto"/>
                                                <w:right w:val="none" w:sz="0" w:space="0" w:color="auto"/>
                                              </w:divBdr>
                                            </w:div>
                                            <w:div w:id="285158576">
                                              <w:marLeft w:val="0"/>
                                              <w:marRight w:val="0"/>
                                              <w:marTop w:val="0"/>
                                              <w:marBottom w:val="0"/>
                                              <w:divBdr>
                                                <w:top w:val="none" w:sz="0" w:space="0" w:color="auto"/>
                                                <w:left w:val="none" w:sz="0" w:space="0" w:color="auto"/>
                                                <w:bottom w:val="none" w:sz="0" w:space="0" w:color="auto"/>
                                                <w:right w:val="none" w:sz="0" w:space="0" w:color="auto"/>
                                              </w:divBdr>
                                            </w:div>
                                            <w:div w:id="1705014729">
                                              <w:marLeft w:val="0"/>
                                              <w:marRight w:val="0"/>
                                              <w:marTop w:val="0"/>
                                              <w:marBottom w:val="0"/>
                                              <w:divBdr>
                                                <w:top w:val="none" w:sz="0" w:space="0" w:color="auto"/>
                                                <w:left w:val="none" w:sz="0" w:space="0" w:color="auto"/>
                                                <w:bottom w:val="none" w:sz="0" w:space="0" w:color="auto"/>
                                                <w:right w:val="none" w:sz="0" w:space="0" w:color="auto"/>
                                              </w:divBdr>
                                            </w:div>
                                            <w:div w:id="1245190899">
                                              <w:marLeft w:val="0"/>
                                              <w:marRight w:val="0"/>
                                              <w:marTop w:val="0"/>
                                              <w:marBottom w:val="0"/>
                                              <w:divBdr>
                                                <w:top w:val="none" w:sz="0" w:space="0" w:color="auto"/>
                                                <w:left w:val="none" w:sz="0" w:space="0" w:color="auto"/>
                                                <w:bottom w:val="none" w:sz="0" w:space="0" w:color="auto"/>
                                                <w:right w:val="none" w:sz="0" w:space="0" w:color="auto"/>
                                              </w:divBdr>
                                            </w:div>
                                            <w:div w:id="1512337388">
                                              <w:marLeft w:val="0"/>
                                              <w:marRight w:val="0"/>
                                              <w:marTop w:val="0"/>
                                              <w:marBottom w:val="0"/>
                                              <w:divBdr>
                                                <w:top w:val="none" w:sz="0" w:space="0" w:color="auto"/>
                                                <w:left w:val="none" w:sz="0" w:space="0" w:color="auto"/>
                                                <w:bottom w:val="none" w:sz="0" w:space="0" w:color="auto"/>
                                                <w:right w:val="none" w:sz="0" w:space="0" w:color="auto"/>
                                              </w:divBdr>
                                            </w:div>
                                            <w:div w:id="16541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537">
                                      <w:marLeft w:val="0"/>
                                      <w:marRight w:val="0"/>
                                      <w:marTop w:val="0"/>
                                      <w:marBottom w:val="0"/>
                                      <w:divBdr>
                                        <w:top w:val="none" w:sz="0" w:space="0" w:color="auto"/>
                                        <w:left w:val="none" w:sz="0" w:space="0" w:color="auto"/>
                                        <w:bottom w:val="none" w:sz="0" w:space="0" w:color="auto"/>
                                        <w:right w:val="none" w:sz="0" w:space="0" w:color="auto"/>
                                      </w:divBdr>
                                      <w:divsChild>
                                        <w:div w:id="1726681415">
                                          <w:marLeft w:val="0"/>
                                          <w:marRight w:val="0"/>
                                          <w:marTop w:val="0"/>
                                          <w:marBottom w:val="0"/>
                                          <w:divBdr>
                                            <w:top w:val="none" w:sz="0" w:space="0" w:color="auto"/>
                                            <w:left w:val="none" w:sz="0" w:space="0" w:color="auto"/>
                                            <w:bottom w:val="none" w:sz="0" w:space="0" w:color="auto"/>
                                            <w:right w:val="none" w:sz="0" w:space="0" w:color="auto"/>
                                          </w:divBdr>
                                        </w:div>
                                        <w:div w:id="1459227262">
                                          <w:marLeft w:val="0"/>
                                          <w:marRight w:val="0"/>
                                          <w:marTop w:val="0"/>
                                          <w:marBottom w:val="0"/>
                                          <w:divBdr>
                                            <w:top w:val="none" w:sz="0" w:space="0" w:color="auto"/>
                                            <w:left w:val="none" w:sz="0" w:space="0" w:color="auto"/>
                                            <w:bottom w:val="none" w:sz="0" w:space="0" w:color="auto"/>
                                            <w:right w:val="none" w:sz="0" w:space="0" w:color="auto"/>
                                          </w:divBdr>
                                        </w:div>
                                        <w:div w:id="431823094">
                                          <w:marLeft w:val="0"/>
                                          <w:marRight w:val="0"/>
                                          <w:marTop w:val="0"/>
                                          <w:marBottom w:val="0"/>
                                          <w:divBdr>
                                            <w:top w:val="none" w:sz="0" w:space="0" w:color="auto"/>
                                            <w:left w:val="none" w:sz="0" w:space="0" w:color="auto"/>
                                            <w:bottom w:val="none" w:sz="0" w:space="0" w:color="auto"/>
                                            <w:right w:val="none" w:sz="0" w:space="0" w:color="auto"/>
                                          </w:divBdr>
                                        </w:div>
                                        <w:div w:id="318575972">
                                          <w:marLeft w:val="0"/>
                                          <w:marRight w:val="0"/>
                                          <w:marTop w:val="0"/>
                                          <w:marBottom w:val="0"/>
                                          <w:divBdr>
                                            <w:top w:val="none" w:sz="0" w:space="0" w:color="auto"/>
                                            <w:left w:val="none" w:sz="0" w:space="0" w:color="auto"/>
                                            <w:bottom w:val="none" w:sz="0" w:space="0" w:color="auto"/>
                                            <w:right w:val="none" w:sz="0" w:space="0" w:color="auto"/>
                                          </w:divBdr>
                                        </w:div>
                                        <w:div w:id="1008481365">
                                          <w:marLeft w:val="0"/>
                                          <w:marRight w:val="0"/>
                                          <w:marTop w:val="0"/>
                                          <w:marBottom w:val="0"/>
                                          <w:divBdr>
                                            <w:top w:val="none" w:sz="0" w:space="0" w:color="auto"/>
                                            <w:left w:val="none" w:sz="0" w:space="0" w:color="auto"/>
                                            <w:bottom w:val="none" w:sz="0" w:space="0" w:color="auto"/>
                                            <w:right w:val="none" w:sz="0" w:space="0" w:color="auto"/>
                                          </w:divBdr>
                                        </w:div>
                                        <w:div w:id="9685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19382">
                      <w:marLeft w:val="0"/>
                      <w:marRight w:val="0"/>
                      <w:marTop w:val="0"/>
                      <w:marBottom w:val="0"/>
                      <w:divBdr>
                        <w:top w:val="none" w:sz="0" w:space="0" w:color="auto"/>
                        <w:left w:val="none" w:sz="0" w:space="0" w:color="auto"/>
                        <w:bottom w:val="none" w:sz="0" w:space="0" w:color="auto"/>
                        <w:right w:val="none" w:sz="0" w:space="0" w:color="auto"/>
                      </w:divBdr>
                      <w:divsChild>
                        <w:div w:id="9668106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3948619">
                              <w:marLeft w:val="0"/>
                              <w:marRight w:val="0"/>
                              <w:marTop w:val="0"/>
                              <w:marBottom w:val="240"/>
                              <w:divBdr>
                                <w:top w:val="none" w:sz="0" w:space="0" w:color="auto"/>
                                <w:left w:val="none" w:sz="0" w:space="0" w:color="auto"/>
                                <w:bottom w:val="none" w:sz="0" w:space="0" w:color="auto"/>
                                <w:right w:val="none" w:sz="0" w:space="0" w:color="auto"/>
                              </w:divBdr>
                              <w:divsChild>
                                <w:div w:id="1667393796">
                                  <w:marLeft w:val="0"/>
                                  <w:marRight w:val="0"/>
                                  <w:marTop w:val="0"/>
                                  <w:marBottom w:val="0"/>
                                  <w:divBdr>
                                    <w:top w:val="none" w:sz="0" w:space="0" w:color="auto"/>
                                    <w:left w:val="none" w:sz="0" w:space="0" w:color="auto"/>
                                    <w:bottom w:val="none" w:sz="0" w:space="0" w:color="auto"/>
                                    <w:right w:val="none" w:sz="0" w:space="0" w:color="auto"/>
                                  </w:divBdr>
                                  <w:divsChild>
                                    <w:div w:id="449982473">
                                      <w:marLeft w:val="0"/>
                                      <w:marRight w:val="0"/>
                                      <w:marTop w:val="0"/>
                                      <w:marBottom w:val="0"/>
                                      <w:divBdr>
                                        <w:top w:val="none" w:sz="0" w:space="0" w:color="auto"/>
                                        <w:left w:val="none" w:sz="0" w:space="0" w:color="auto"/>
                                        <w:bottom w:val="none" w:sz="0" w:space="0" w:color="auto"/>
                                        <w:right w:val="none" w:sz="0" w:space="0" w:color="auto"/>
                                      </w:divBdr>
                                      <w:divsChild>
                                        <w:div w:id="12873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0293">
                              <w:marLeft w:val="0"/>
                              <w:marRight w:val="0"/>
                              <w:marTop w:val="60"/>
                              <w:marBottom w:val="0"/>
                              <w:divBdr>
                                <w:top w:val="none" w:sz="0" w:space="0" w:color="auto"/>
                                <w:left w:val="none" w:sz="0" w:space="0" w:color="auto"/>
                                <w:bottom w:val="none" w:sz="0" w:space="0" w:color="auto"/>
                                <w:right w:val="none" w:sz="0" w:space="0" w:color="auto"/>
                              </w:divBdr>
                              <w:divsChild>
                                <w:div w:id="361250049">
                                  <w:marLeft w:val="0"/>
                                  <w:marRight w:val="0"/>
                                  <w:marTop w:val="0"/>
                                  <w:marBottom w:val="0"/>
                                  <w:divBdr>
                                    <w:top w:val="none" w:sz="0" w:space="0" w:color="auto"/>
                                    <w:left w:val="none" w:sz="0" w:space="0" w:color="auto"/>
                                    <w:bottom w:val="none" w:sz="0" w:space="0" w:color="auto"/>
                                    <w:right w:val="none" w:sz="0" w:space="0" w:color="auto"/>
                                  </w:divBdr>
                                  <w:divsChild>
                                    <w:div w:id="520360463">
                                      <w:marLeft w:val="0"/>
                                      <w:marRight w:val="0"/>
                                      <w:marTop w:val="0"/>
                                      <w:marBottom w:val="0"/>
                                      <w:divBdr>
                                        <w:top w:val="none" w:sz="0" w:space="0" w:color="auto"/>
                                        <w:left w:val="none" w:sz="0" w:space="0" w:color="auto"/>
                                        <w:bottom w:val="none" w:sz="0" w:space="0" w:color="auto"/>
                                        <w:right w:val="none" w:sz="0" w:space="0" w:color="auto"/>
                                      </w:divBdr>
                                      <w:divsChild>
                                        <w:div w:id="2053530074">
                                          <w:marLeft w:val="0"/>
                                          <w:marRight w:val="0"/>
                                          <w:marTop w:val="0"/>
                                          <w:marBottom w:val="0"/>
                                          <w:divBdr>
                                            <w:top w:val="none" w:sz="0" w:space="0" w:color="auto"/>
                                            <w:left w:val="none" w:sz="0" w:space="0" w:color="auto"/>
                                            <w:bottom w:val="none" w:sz="0" w:space="0" w:color="auto"/>
                                            <w:right w:val="none" w:sz="0" w:space="0" w:color="auto"/>
                                          </w:divBdr>
                                          <w:divsChild>
                                            <w:div w:id="1745714832">
                                              <w:marLeft w:val="0"/>
                                              <w:marRight w:val="0"/>
                                              <w:marTop w:val="0"/>
                                              <w:marBottom w:val="0"/>
                                              <w:divBdr>
                                                <w:top w:val="none" w:sz="0" w:space="0" w:color="auto"/>
                                                <w:left w:val="none" w:sz="0" w:space="0" w:color="auto"/>
                                                <w:bottom w:val="none" w:sz="0" w:space="0" w:color="auto"/>
                                                <w:right w:val="none" w:sz="0" w:space="0" w:color="auto"/>
                                              </w:divBdr>
                                            </w:div>
                                            <w:div w:id="41491118">
                                              <w:marLeft w:val="0"/>
                                              <w:marRight w:val="0"/>
                                              <w:marTop w:val="0"/>
                                              <w:marBottom w:val="0"/>
                                              <w:divBdr>
                                                <w:top w:val="none" w:sz="0" w:space="0" w:color="auto"/>
                                                <w:left w:val="none" w:sz="0" w:space="0" w:color="auto"/>
                                                <w:bottom w:val="none" w:sz="0" w:space="0" w:color="auto"/>
                                                <w:right w:val="none" w:sz="0" w:space="0" w:color="auto"/>
                                              </w:divBdr>
                                            </w:div>
                                            <w:div w:id="504395538">
                                              <w:marLeft w:val="0"/>
                                              <w:marRight w:val="0"/>
                                              <w:marTop w:val="0"/>
                                              <w:marBottom w:val="0"/>
                                              <w:divBdr>
                                                <w:top w:val="none" w:sz="0" w:space="0" w:color="auto"/>
                                                <w:left w:val="none" w:sz="0" w:space="0" w:color="auto"/>
                                                <w:bottom w:val="none" w:sz="0" w:space="0" w:color="auto"/>
                                                <w:right w:val="none" w:sz="0" w:space="0" w:color="auto"/>
                                              </w:divBdr>
                                            </w:div>
                                            <w:div w:id="680742082">
                                              <w:marLeft w:val="0"/>
                                              <w:marRight w:val="0"/>
                                              <w:marTop w:val="0"/>
                                              <w:marBottom w:val="0"/>
                                              <w:divBdr>
                                                <w:top w:val="none" w:sz="0" w:space="0" w:color="auto"/>
                                                <w:left w:val="none" w:sz="0" w:space="0" w:color="auto"/>
                                                <w:bottom w:val="none" w:sz="0" w:space="0" w:color="auto"/>
                                                <w:right w:val="none" w:sz="0" w:space="0" w:color="auto"/>
                                              </w:divBdr>
                                            </w:div>
                                            <w:div w:id="989095687">
                                              <w:marLeft w:val="0"/>
                                              <w:marRight w:val="0"/>
                                              <w:marTop w:val="0"/>
                                              <w:marBottom w:val="0"/>
                                              <w:divBdr>
                                                <w:top w:val="none" w:sz="0" w:space="0" w:color="auto"/>
                                                <w:left w:val="none" w:sz="0" w:space="0" w:color="auto"/>
                                                <w:bottom w:val="none" w:sz="0" w:space="0" w:color="auto"/>
                                                <w:right w:val="none" w:sz="0" w:space="0" w:color="auto"/>
                                              </w:divBdr>
                                            </w:div>
                                            <w:div w:id="676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01">
                                      <w:marLeft w:val="0"/>
                                      <w:marRight w:val="0"/>
                                      <w:marTop w:val="0"/>
                                      <w:marBottom w:val="0"/>
                                      <w:divBdr>
                                        <w:top w:val="none" w:sz="0" w:space="0" w:color="auto"/>
                                        <w:left w:val="none" w:sz="0" w:space="0" w:color="auto"/>
                                        <w:bottom w:val="none" w:sz="0" w:space="0" w:color="auto"/>
                                        <w:right w:val="none" w:sz="0" w:space="0" w:color="auto"/>
                                      </w:divBdr>
                                      <w:divsChild>
                                        <w:div w:id="1407723918">
                                          <w:marLeft w:val="0"/>
                                          <w:marRight w:val="0"/>
                                          <w:marTop w:val="0"/>
                                          <w:marBottom w:val="0"/>
                                          <w:divBdr>
                                            <w:top w:val="none" w:sz="0" w:space="0" w:color="auto"/>
                                            <w:left w:val="none" w:sz="0" w:space="0" w:color="auto"/>
                                            <w:bottom w:val="none" w:sz="0" w:space="0" w:color="auto"/>
                                            <w:right w:val="none" w:sz="0" w:space="0" w:color="auto"/>
                                          </w:divBdr>
                                        </w:div>
                                        <w:div w:id="1238051855">
                                          <w:marLeft w:val="0"/>
                                          <w:marRight w:val="0"/>
                                          <w:marTop w:val="0"/>
                                          <w:marBottom w:val="0"/>
                                          <w:divBdr>
                                            <w:top w:val="none" w:sz="0" w:space="0" w:color="auto"/>
                                            <w:left w:val="none" w:sz="0" w:space="0" w:color="auto"/>
                                            <w:bottom w:val="none" w:sz="0" w:space="0" w:color="auto"/>
                                            <w:right w:val="none" w:sz="0" w:space="0" w:color="auto"/>
                                          </w:divBdr>
                                        </w:div>
                                        <w:div w:id="1555392645">
                                          <w:marLeft w:val="0"/>
                                          <w:marRight w:val="0"/>
                                          <w:marTop w:val="0"/>
                                          <w:marBottom w:val="0"/>
                                          <w:divBdr>
                                            <w:top w:val="none" w:sz="0" w:space="0" w:color="auto"/>
                                            <w:left w:val="none" w:sz="0" w:space="0" w:color="auto"/>
                                            <w:bottom w:val="none" w:sz="0" w:space="0" w:color="auto"/>
                                            <w:right w:val="none" w:sz="0" w:space="0" w:color="auto"/>
                                          </w:divBdr>
                                        </w:div>
                                        <w:div w:id="1718819171">
                                          <w:marLeft w:val="0"/>
                                          <w:marRight w:val="0"/>
                                          <w:marTop w:val="0"/>
                                          <w:marBottom w:val="0"/>
                                          <w:divBdr>
                                            <w:top w:val="none" w:sz="0" w:space="0" w:color="auto"/>
                                            <w:left w:val="none" w:sz="0" w:space="0" w:color="auto"/>
                                            <w:bottom w:val="none" w:sz="0" w:space="0" w:color="auto"/>
                                            <w:right w:val="none" w:sz="0" w:space="0" w:color="auto"/>
                                          </w:divBdr>
                                        </w:div>
                                        <w:div w:id="17988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1985">
                      <w:marLeft w:val="0"/>
                      <w:marRight w:val="0"/>
                      <w:marTop w:val="0"/>
                      <w:marBottom w:val="0"/>
                      <w:divBdr>
                        <w:top w:val="none" w:sz="0" w:space="0" w:color="auto"/>
                        <w:left w:val="none" w:sz="0" w:space="0" w:color="auto"/>
                        <w:bottom w:val="none" w:sz="0" w:space="0" w:color="auto"/>
                        <w:right w:val="none" w:sz="0" w:space="0" w:color="auto"/>
                      </w:divBdr>
                      <w:divsChild>
                        <w:div w:id="10761292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8820820">
                              <w:marLeft w:val="0"/>
                              <w:marRight w:val="0"/>
                              <w:marTop w:val="0"/>
                              <w:marBottom w:val="240"/>
                              <w:divBdr>
                                <w:top w:val="none" w:sz="0" w:space="0" w:color="auto"/>
                                <w:left w:val="none" w:sz="0" w:space="0" w:color="auto"/>
                                <w:bottom w:val="none" w:sz="0" w:space="0" w:color="auto"/>
                                <w:right w:val="none" w:sz="0" w:space="0" w:color="auto"/>
                              </w:divBdr>
                              <w:divsChild>
                                <w:div w:id="1541475556">
                                  <w:marLeft w:val="0"/>
                                  <w:marRight w:val="0"/>
                                  <w:marTop w:val="0"/>
                                  <w:marBottom w:val="0"/>
                                  <w:divBdr>
                                    <w:top w:val="none" w:sz="0" w:space="0" w:color="auto"/>
                                    <w:left w:val="none" w:sz="0" w:space="0" w:color="auto"/>
                                    <w:bottom w:val="none" w:sz="0" w:space="0" w:color="auto"/>
                                    <w:right w:val="none" w:sz="0" w:space="0" w:color="auto"/>
                                  </w:divBdr>
                                  <w:divsChild>
                                    <w:div w:id="629825972">
                                      <w:marLeft w:val="0"/>
                                      <w:marRight w:val="0"/>
                                      <w:marTop w:val="0"/>
                                      <w:marBottom w:val="0"/>
                                      <w:divBdr>
                                        <w:top w:val="none" w:sz="0" w:space="0" w:color="auto"/>
                                        <w:left w:val="none" w:sz="0" w:space="0" w:color="auto"/>
                                        <w:bottom w:val="none" w:sz="0" w:space="0" w:color="auto"/>
                                        <w:right w:val="none" w:sz="0" w:space="0" w:color="auto"/>
                                      </w:divBdr>
                                      <w:divsChild>
                                        <w:div w:id="9651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1895">
                              <w:marLeft w:val="0"/>
                              <w:marRight w:val="0"/>
                              <w:marTop w:val="60"/>
                              <w:marBottom w:val="0"/>
                              <w:divBdr>
                                <w:top w:val="none" w:sz="0" w:space="0" w:color="auto"/>
                                <w:left w:val="none" w:sz="0" w:space="0" w:color="auto"/>
                                <w:bottom w:val="none" w:sz="0" w:space="0" w:color="auto"/>
                                <w:right w:val="none" w:sz="0" w:space="0" w:color="auto"/>
                              </w:divBdr>
                              <w:divsChild>
                                <w:div w:id="1888226144">
                                  <w:marLeft w:val="0"/>
                                  <w:marRight w:val="0"/>
                                  <w:marTop w:val="0"/>
                                  <w:marBottom w:val="0"/>
                                  <w:divBdr>
                                    <w:top w:val="none" w:sz="0" w:space="0" w:color="auto"/>
                                    <w:left w:val="none" w:sz="0" w:space="0" w:color="auto"/>
                                    <w:bottom w:val="none" w:sz="0" w:space="0" w:color="auto"/>
                                    <w:right w:val="none" w:sz="0" w:space="0" w:color="auto"/>
                                  </w:divBdr>
                                  <w:divsChild>
                                    <w:div w:id="478963891">
                                      <w:marLeft w:val="0"/>
                                      <w:marRight w:val="0"/>
                                      <w:marTop w:val="0"/>
                                      <w:marBottom w:val="0"/>
                                      <w:divBdr>
                                        <w:top w:val="none" w:sz="0" w:space="0" w:color="auto"/>
                                        <w:left w:val="none" w:sz="0" w:space="0" w:color="auto"/>
                                        <w:bottom w:val="none" w:sz="0" w:space="0" w:color="auto"/>
                                        <w:right w:val="none" w:sz="0" w:space="0" w:color="auto"/>
                                      </w:divBdr>
                                      <w:divsChild>
                                        <w:div w:id="1366100002">
                                          <w:marLeft w:val="0"/>
                                          <w:marRight w:val="0"/>
                                          <w:marTop w:val="0"/>
                                          <w:marBottom w:val="0"/>
                                          <w:divBdr>
                                            <w:top w:val="none" w:sz="0" w:space="0" w:color="auto"/>
                                            <w:left w:val="none" w:sz="0" w:space="0" w:color="auto"/>
                                            <w:bottom w:val="none" w:sz="0" w:space="0" w:color="auto"/>
                                            <w:right w:val="none" w:sz="0" w:space="0" w:color="auto"/>
                                          </w:divBdr>
                                          <w:divsChild>
                                            <w:div w:id="715395313">
                                              <w:marLeft w:val="0"/>
                                              <w:marRight w:val="0"/>
                                              <w:marTop w:val="0"/>
                                              <w:marBottom w:val="0"/>
                                              <w:divBdr>
                                                <w:top w:val="none" w:sz="0" w:space="0" w:color="auto"/>
                                                <w:left w:val="none" w:sz="0" w:space="0" w:color="auto"/>
                                                <w:bottom w:val="none" w:sz="0" w:space="0" w:color="auto"/>
                                                <w:right w:val="none" w:sz="0" w:space="0" w:color="auto"/>
                                              </w:divBdr>
                                            </w:div>
                                            <w:div w:id="6489622">
                                              <w:marLeft w:val="0"/>
                                              <w:marRight w:val="0"/>
                                              <w:marTop w:val="0"/>
                                              <w:marBottom w:val="0"/>
                                              <w:divBdr>
                                                <w:top w:val="none" w:sz="0" w:space="0" w:color="auto"/>
                                                <w:left w:val="none" w:sz="0" w:space="0" w:color="auto"/>
                                                <w:bottom w:val="none" w:sz="0" w:space="0" w:color="auto"/>
                                                <w:right w:val="none" w:sz="0" w:space="0" w:color="auto"/>
                                              </w:divBdr>
                                            </w:div>
                                            <w:div w:id="1894341349">
                                              <w:marLeft w:val="0"/>
                                              <w:marRight w:val="0"/>
                                              <w:marTop w:val="0"/>
                                              <w:marBottom w:val="0"/>
                                              <w:divBdr>
                                                <w:top w:val="none" w:sz="0" w:space="0" w:color="auto"/>
                                                <w:left w:val="none" w:sz="0" w:space="0" w:color="auto"/>
                                                <w:bottom w:val="none" w:sz="0" w:space="0" w:color="auto"/>
                                                <w:right w:val="none" w:sz="0" w:space="0" w:color="auto"/>
                                              </w:divBdr>
                                            </w:div>
                                            <w:div w:id="396123935">
                                              <w:marLeft w:val="0"/>
                                              <w:marRight w:val="0"/>
                                              <w:marTop w:val="0"/>
                                              <w:marBottom w:val="0"/>
                                              <w:divBdr>
                                                <w:top w:val="none" w:sz="0" w:space="0" w:color="auto"/>
                                                <w:left w:val="none" w:sz="0" w:space="0" w:color="auto"/>
                                                <w:bottom w:val="none" w:sz="0" w:space="0" w:color="auto"/>
                                                <w:right w:val="none" w:sz="0" w:space="0" w:color="auto"/>
                                              </w:divBdr>
                                            </w:div>
                                            <w:div w:id="1274095105">
                                              <w:marLeft w:val="0"/>
                                              <w:marRight w:val="0"/>
                                              <w:marTop w:val="0"/>
                                              <w:marBottom w:val="0"/>
                                              <w:divBdr>
                                                <w:top w:val="none" w:sz="0" w:space="0" w:color="auto"/>
                                                <w:left w:val="none" w:sz="0" w:space="0" w:color="auto"/>
                                                <w:bottom w:val="none" w:sz="0" w:space="0" w:color="auto"/>
                                                <w:right w:val="none" w:sz="0" w:space="0" w:color="auto"/>
                                              </w:divBdr>
                                            </w:div>
                                            <w:div w:id="130904323">
                                              <w:marLeft w:val="0"/>
                                              <w:marRight w:val="0"/>
                                              <w:marTop w:val="0"/>
                                              <w:marBottom w:val="0"/>
                                              <w:divBdr>
                                                <w:top w:val="none" w:sz="0" w:space="0" w:color="auto"/>
                                                <w:left w:val="none" w:sz="0" w:space="0" w:color="auto"/>
                                                <w:bottom w:val="none" w:sz="0" w:space="0" w:color="auto"/>
                                                <w:right w:val="none" w:sz="0" w:space="0" w:color="auto"/>
                                              </w:divBdr>
                                            </w:div>
                                            <w:div w:id="774446122">
                                              <w:marLeft w:val="0"/>
                                              <w:marRight w:val="0"/>
                                              <w:marTop w:val="0"/>
                                              <w:marBottom w:val="0"/>
                                              <w:divBdr>
                                                <w:top w:val="none" w:sz="0" w:space="0" w:color="auto"/>
                                                <w:left w:val="none" w:sz="0" w:space="0" w:color="auto"/>
                                                <w:bottom w:val="none" w:sz="0" w:space="0" w:color="auto"/>
                                                <w:right w:val="none" w:sz="0" w:space="0" w:color="auto"/>
                                              </w:divBdr>
                                            </w:div>
                                            <w:div w:id="2147310025">
                                              <w:marLeft w:val="0"/>
                                              <w:marRight w:val="0"/>
                                              <w:marTop w:val="0"/>
                                              <w:marBottom w:val="0"/>
                                              <w:divBdr>
                                                <w:top w:val="none" w:sz="0" w:space="0" w:color="auto"/>
                                                <w:left w:val="none" w:sz="0" w:space="0" w:color="auto"/>
                                                <w:bottom w:val="none" w:sz="0" w:space="0" w:color="auto"/>
                                                <w:right w:val="none" w:sz="0" w:space="0" w:color="auto"/>
                                              </w:divBdr>
                                            </w:div>
                                            <w:div w:id="197665695">
                                              <w:marLeft w:val="0"/>
                                              <w:marRight w:val="0"/>
                                              <w:marTop w:val="0"/>
                                              <w:marBottom w:val="0"/>
                                              <w:divBdr>
                                                <w:top w:val="none" w:sz="0" w:space="0" w:color="auto"/>
                                                <w:left w:val="none" w:sz="0" w:space="0" w:color="auto"/>
                                                <w:bottom w:val="none" w:sz="0" w:space="0" w:color="auto"/>
                                                <w:right w:val="none" w:sz="0" w:space="0" w:color="auto"/>
                                              </w:divBdr>
                                            </w:div>
                                            <w:div w:id="2417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584">
                                      <w:marLeft w:val="0"/>
                                      <w:marRight w:val="0"/>
                                      <w:marTop w:val="0"/>
                                      <w:marBottom w:val="0"/>
                                      <w:divBdr>
                                        <w:top w:val="none" w:sz="0" w:space="0" w:color="auto"/>
                                        <w:left w:val="none" w:sz="0" w:space="0" w:color="auto"/>
                                        <w:bottom w:val="none" w:sz="0" w:space="0" w:color="auto"/>
                                        <w:right w:val="none" w:sz="0" w:space="0" w:color="auto"/>
                                      </w:divBdr>
                                      <w:divsChild>
                                        <w:div w:id="1326207800">
                                          <w:marLeft w:val="0"/>
                                          <w:marRight w:val="0"/>
                                          <w:marTop w:val="0"/>
                                          <w:marBottom w:val="0"/>
                                          <w:divBdr>
                                            <w:top w:val="none" w:sz="0" w:space="0" w:color="auto"/>
                                            <w:left w:val="none" w:sz="0" w:space="0" w:color="auto"/>
                                            <w:bottom w:val="none" w:sz="0" w:space="0" w:color="auto"/>
                                            <w:right w:val="none" w:sz="0" w:space="0" w:color="auto"/>
                                          </w:divBdr>
                                        </w:div>
                                        <w:div w:id="480003475">
                                          <w:marLeft w:val="0"/>
                                          <w:marRight w:val="0"/>
                                          <w:marTop w:val="0"/>
                                          <w:marBottom w:val="0"/>
                                          <w:divBdr>
                                            <w:top w:val="none" w:sz="0" w:space="0" w:color="auto"/>
                                            <w:left w:val="none" w:sz="0" w:space="0" w:color="auto"/>
                                            <w:bottom w:val="none" w:sz="0" w:space="0" w:color="auto"/>
                                            <w:right w:val="none" w:sz="0" w:space="0" w:color="auto"/>
                                          </w:divBdr>
                                        </w:div>
                                        <w:div w:id="791241042">
                                          <w:marLeft w:val="0"/>
                                          <w:marRight w:val="0"/>
                                          <w:marTop w:val="0"/>
                                          <w:marBottom w:val="0"/>
                                          <w:divBdr>
                                            <w:top w:val="none" w:sz="0" w:space="0" w:color="auto"/>
                                            <w:left w:val="none" w:sz="0" w:space="0" w:color="auto"/>
                                            <w:bottom w:val="none" w:sz="0" w:space="0" w:color="auto"/>
                                            <w:right w:val="none" w:sz="0" w:space="0" w:color="auto"/>
                                          </w:divBdr>
                                        </w:div>
                                        <w:div w:id="944120564">
                                          <w:marLeft w:val="0"/>
                                          <w:marRight w:val="0"/>
                                          <w:marTop w:val="0"/>
                                          <w:marBottom w:val="0"/>
                                          <w:divBdr>
                                            <w:top w:val="none" w:sz="0" w:space="0" w:color="auto"/>
                                            <w:left w:val="none" w:sz="0" w:space="0" w:color="auto"/>
                                            <w:bottom w:val="none" w:sz="0" w:space="0" w:color="auto"/>
                                            <w:right w:val="none" w:sz="0" w:space="0" w:color="auto"/>
                                          </w:divBdr>
                                        </w:div>
                                        <w:div w:id="1889605052">
                                          <w:marLeft w:val="0"/>
                                          <w:marRight w:val="0"/>
                                          <w:marTop w:val="0"/>
                                          <w:marBottom w:val="0"/>
                                          <w:divBdr>
                                            <w:top w:val="none" w:sz="0" w:space="0" w:color="auto"/>
                                            <w:left w:val="none" w:sz="0" w:space="0" w:color="auto"/>
                                            <w:bottom w:val="none" w:sz="0" w:space="0" w:color="auto"/>
                                            <w:right w:val="none" w:sz="0" w:space="0" w:color="auto"/>
                                          </w:divBdr>
                                        </w:div>
                                        <w:div w:id="1448964828">
                                          <w:marLeft w:val="0"/>
                                          <w:marRight w:val="0"/>
                                          <w:marTop w:val="0"/>
                                          <w:marBottom w:val="0"/>
                                          <w:divBdr>
                                            <w:top w:val="none" w:sz="0" w:space="0" w:color="auto"/>
                                            <w:left w:val="none" w:sz="0" w:space="0" w:color="auto"/>
                                            <w:bottom w:val="none" w:sz="0" w:space="0" w:color="auto"/>
                                            <w:right w:val="none" w:sz="0" w:space="0" w:color="auto"/>
                                          </w:divBdr>
                                        </w:div>
                                        <w:div w:id="80879462">
                                          <w:marLeft w:val="0"/>
                                          <w:marRight w:val="0"/>
                                          <w:marTop w:val="0"/>
                                          <w:marBottom w:val="0"/>
                                          <w:divBdr>
                                            <w:top w:val="none" w:sz="0" w:space="0" w:color="auto"/>
                                            <w:left w:val="none" w:sz="0" w:space="0" w:color="auto"/>
                                            <w:bottom w:val="none" w:sz="0" w:space="0" w:color="auto"/>
                                            <w:right w:val="none" w:sz="0" w:space="0" w:color="auto"/>
                                          </w:divBdr>
                                        </w:div>
                                        <w:div w:id="499125121">
                                          <w:marLeft w:val="0"/>
                                          <w:marRight w:val="0"/>
                                          <w:marTop w:val="0"/>
                                          <w:marBottom w:val="0"/>
                                          <w:divBdr>
                                            <w:top w:val="none" w:sz="0" w:space="0" w:color="auto"/>
                                            <w:left w:val="none" w:sz="0" w:space="0" w:color="auto"/>
                                            <w:bottom w:val="none" w:sz="0" w:space="0" w:color="auto"/>
                                            <w:right w:val="none" w:sz="0" w:space="0" w:color="auto"/>
                                          </w:divBdr>
                                        </w:div>
                                        <w:div w:id="16872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83747">
                      <w:marLeft w:val="0"/>
                      <w:marRight w:val="0"/>
                      <w:marTop w:val="0"/>
                      <w:marBottom w:val="0"/>
                      <w:divBdr>
                        <w:top w:val="none" w:sz="0" w:space="0" w:color="auto"/>
                        <w:left w:val="none" w:sz="0" w:space="0" w:color="auto"/>
                        <w:bottom w:val="none" w:sz="0" w:space="0" w:color="auto"/>
                        <w:right w:val="none" w:sz="0" w:space="0" w:color="auto"/>
                      </w:divBdr>
                      <w:divsChild>
                        <w:div w:id="445304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6629996">
                              <w:marLeft w:val="0"/>
                              <w:marRight w:val="0"/>
                              <w:marTop w:val="0"/>
                              <w:marBottom w:val="240"/>
                              <w:divBdr>
                                <w:top w:val="none" w:sz="0" w:space="0" w:color="auto"/>
                                <w:left w:val="none" w:sz="0" w:space="0" w:color="auto"/>
                                <w:bottom w:val="none" w:sz="0" w:space="0" w:color="auto"/>
                                <w:right w:val="none" w:sz="0" w:space="0" w:color="auto"/>
                              </w:divBdr>
                              <w:divsChild>
                                <w:div w:id="903224861">
                                  <w:marLeft w:val="0"/>
                                  <w:marRight w:val="0"/>
                                  <w:marTop w:val="0"/>
                                  <w:marBottom w:val="0"/>
                                  <w:divBdr>
                                    <w:top w:val="none" w:sz="0" w:space="0" w:color="auto"/>
                                    <w:left w:val="none" w:sz="0" w:space="0" w:color="auto"/>
                                    <w:bottom w:val="none" w:sz="0" w:space="0" w:color="auto"/>
                                    <w:right w:val="none" w:sz="0" w:space="0" w:color="auto"/>
                                  </w:divBdr>
                                  <w:divsChild>
                                    <w:div w:id="1411191360">
                                      <w:marLeft w:val="0"/>
                                      <w:marRight w:val="0"/>
                                      <w:marTop w:val="0"/>
                                      <w:marBottom w:val="0"/>
                                      <w:divBdr>
                                        <w:top w:val="none" w:sz="0" w:space="0" w:color="auto"/>
                                        <w:left w:val="none" w:sz="0" w:space="0" w:color="auto"/>
                                        <w:bottom w:val="none" w:sz="0" w:space="0" w:color="auto"/>
                                        <w:right w:val="none" w:sz="0" w:space="0" w:color="auto"/>
                                      </w:divBdr>
                                      <w:divsChild>
                                        <w:div w:id="4545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952346">
                      <w:marLeft w:val="0"/>
                      <w:marRight w:val="0"/>
                      <w:marTop w:val="0"/>
                      <w:marBottom w:val="0"/>
                      <w:divBdr>
                        <w:top w:val="none" w:sz="0" w:space="0" w:color="auto"/>
                        <w:left w:val="none" w:sz="0" w:space="0" w:color="auto"/>
                        <w:bottom w:val="none" w:sz="0" w:space="0" w:color="auto"/>
                        <w:right w:val="none" w:sz="0" w:space="0" w:color="auto"/>
                      </w:divBdr>
                      <w:divsChild>
                        <w:div w:id="4959932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2399414">
                              <w:marLeft w:val="0"/>
                              <w:marRight w:val="0"/>
                              <w:marTop w:val="0"/>
                              <w:marBottom w:val="240"/>
                              <w:divBdr>
                                <w:top w:val="none" w:sz="0" w:space="0" w:color="auto"/>
                                <w:left w:val="none" w:sz="0" w:space="0" w:color="auto"/>
                                <w:bottom w:val="none" w:sz="0" w:space="0" w:color="auto"/>
                                <w:right w:val="none" w:sz="0" w:space="0" w:color="auto"/>
                              </w:divBdr>
                              <w:divsChild>
                                <w:div w:id="1309242117">
                                  <w:marLeft w:val="0"/>
                                  <w:marRight w:val="0"/>
                                  <w:marTop w:val="0"/>
                                  <w:marBottom w:val="0"/>
                                  <w:divBdr>
                                    <w:top w:val="none" w:sz="0" w:space="0" w:color="auto"/>
                                    <w:left w:val="none" w:sz="0" w:space="0" w:color="auto"/>
                                    <w:bottom w:val="none" w:sz="0" w:space="0" w:color="auto"/>
                                    <w:right w:val="none" w:sz="0" w:space="0" w:color="auto"/>
                                  </w:divBdr>
                                  <w:divsChild>
                                    <w:div w:id="165287049">
                                      <w:marLeft w:val="0"/>
                                      <w:marRight w:val="0"/>
                                      <w:marTop w:val="0"/>
                                      <w:marBottom w:val="0"/>
                                      <w:divBdr>
                                        <w:top w:val="none" w:sz="0" w:space="0" w:color="auto"/>
                                        <w:left w:val="none" w:sz="0" w:space="0" w:color="auto"/>
                                        <w:bottom w:val="none" w:sz="0" w:space="0" w:color="auto"/>
                                        <w:right w:val="none" w:sz="0" w:space="0" w:color="auto"/>
                                      </w:divBdr>
                                      <w:divsChild>
                                        <w:div w:id="15413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40370">
                      <w:marLeft w:val="0"/>
                      <w:marRight w:val="0"/>
                      <w:marTop w:val="0"/>
                      <w:marBottom w:val="0"/>
                      <w:divBdr>
                        <w:top w:val="none" w:sz="0" w:space="0" w:color="auto"/>
                        <w:left w:val="none" w:sz="0" w:space="0" w:color="auto"/>
                        <w:bottom w:val="none" w:sz="0" w:space="0" w:color="auto"/>
                        <w:right w:val="none" w:sz="0" w:space="0" w:color="auto"/>
                      </w:divBdr>
                      <w:divsChild>
                        <w:div w:id="476506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5438216">
                              <w:marLeft w:val="0"/>
                              <w:marRight w:val="0"/>
                              <w:marTop w:val="0"/>
                              <w:marBottom w:val="240"/>
                              <w:divBdr>
                                <w:top w:val="none" w:sz="0" w:space="0" w:color="auto"/>
                                <w:left w:val="none" w:sz="0" w:space="0" w:color="auto"/>
                                <w:bottom w:val="none" w:sz="0" w:space="0" w:color="auto"/>
                                <w:right w:val="none" w:sz="0" w:space="0" w:color="auto"/>
                              </w:divBdr>
                              <w:divsChild>
                                <w:div w:id="883564384">
                                  <w:marLeft w:val="0"/>
                                  <w:marRight w:val="0"/>
                                  <w:marTop w:val="0"/>
                                  <w:marBottom w:val="0"/>
                                  <w:divBdr>
                                    <w:top w:val="none" w:sz="0" w:space="0" w:color="auto"/>
                                    <w:left w:val="none" w:sz="0" w:space="0" w:color="auto"/>
                                    <w:bottom w:val="none" w:sz="0" w:space="0" w:color="auto"/>
                                    <w:right w:val="none" w:sz="0" w:space="0" w:color="auto"/>
                                  </w:divBdr>
                                  <w:divsChild>
                                    <w:div w:id="1992129533">
                                      <w:marLeft w:val="0"/>
                                      <w:marRight w:val="0"/>
                                      <w:marTop w:val="0"/>
                                      <w:marBottom w:val="0"/>
                                      <w:divBdr>
                                        <w:top w:val="none" w:sz="0" w:space="0" w:color="auto"/>
                                        <w:left w:val="none" w:sz="0" w:space="0" w:color="auto"/>
                                        <w:bottom w:val="none" w:sz="0" w:space="0" w:color="auto"/>
                                        <w:right w:val="none" w:sz="0" w:space="0" w:color="auto"/>
                                      </w:divBdr>
                                      <w:divsChild>
                                        <w:div w:id="1894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46717">
                      <w:marLeft w:val="0"/>
                      <w:marRight w:val="0"/>
                      <w:marTop w:val="0"/>
                      <w:marBottom w:val="0"/>
                      <w:divBdr>
                        <w:top w:val="none" w:sz="0" w:space="0" w:color="auto"/>
                        <w:left w:val="none" w:sz="0" w:space="0" w:color="auto"/>
                        <w:bottom w:val="none" w:sz="0" w:space="0" w:color="auto"/>
                        <w:right w:val="none" w:sz="0" w:space="0" w:color="auto"/>
                      </w:divBdr>
                      <w:divsChild>
                        <w:div w:id="8596647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380672">
                              <w:marLeft w:val="0"/>
                              <w:marRight w:val="0"/>
                              <w:marTop w:val="0"/>
                              <w:marBottom w:val="240"/>
                              <w:divBdr>
                                <w:top w:val="none" w:sz="0" w:space="0" w:color="auto"/>
                                <w:left w:val="none" w:sz="0" w:space="0" w:color="auto"/>
                                <w:bottom w:val="none" w:sz="0" w:space="0" w:color="auto"/>
                                <w:right w:val="none" w:sz="0" w:space="0" w:color="auto"/>
                              </w:divBdr>
                              <w:divsChild>
                                <w:div w:id="2120291196">
                                  <w:marLeft w:val="0"/>
                                  <w:marRight w:val="0"/>
                                  <w:marTop w:val="0"/>
                                  <w:marBottom w:val="0"/>
                                  <w:divBdr>
                                    <w:top w:val="none" w:sz="0" w:space="0" w:color="auto"/>
                                    <w:left w:val="none" w:sz="0" w:space="0" w:color="auto"/>
                                    <w:bottom w:val="none" w:sz="0" w:space="0" w:color="auto"/>
                                    <w:right w:val="none" w:sz="0" w:space="0" w:color="auto"/>
                                  </w:divBdr>
                                  <w:divsChild>
                                    <w:div w:id="112940014">
                                      <w:marLeft w:val="0"/>
                                      <w:marRight w:val="0"/>
                                      <w:marTop w:val="0"/>
                                      <w:marBottom w:val="0"/>
                                      <w:divBdr>
                                        <w:top w:val="none" w:sz="0" w:space="0" w:color="auto"/>
                                        <w:left w:val="none" w:sz="0" w:space="0" w:color="auto"/>
                                        <w:bottom w:val="none" w:sz="0" w:space="0" w:color="auto"/>
                                        <w:right w:val="none" w:sz="0" w:space="0" w:color="auto"/>
                                      </w:divBdr>
                                      <w:divsChild>
                                        <w:div w:id="14369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7507">
                      <w:marLeft w:val="0"/>
                      <w:marRight w:val="0"/>
                      <w:marTop w:val="0"/>
                      <w:marBottom w:val="0"/>
                      <w:divBdr>
                        <w:top w:val="none" w:sz="0" w:space="0" w:color="auto"/>
                        <w:left w:val="none" w:sz="0" w:space="0" w:color="auto"/>
                        <w:bottom w:val="none" w:sz="0" w:space="0" w:color="auto"/>
                        <w:right w:val="none" w:sz="0" w:space="0" w:color="auto"/>
                      </w:divBdr>
                      <w:divsChild>
                        <w:div w:id="12035906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314580">
                              <w:marLeft w:val="0"/>
                              <w:marRight w:val="0"/>
                              <w:marTop w:val="0"/>
                              <w:marBottom w:val="240"/>
                              <w:divBdr>
                                <w:top w:val="none" w:sz="0" w:space="0" w:color="auto"/>
                                <w:left w:val="none" w:sz="0" w:space="0" w:color="auto"/>
                                <w:bottom w:val="none" w:sz="0" w:space="0" w:color="auto"/>
                                <w:right w:val="none" w:sz="0" w:space="0" w:color="auto"/>
                              </w:divBdr>
                              <w:divsChild>
                                <w:div w:id="1186361569">
                                  <w:marLeft w:val="0"/>
                                  <w:marRight w:val="0"/>
                                  <w:marTop w:val="0"/>
                                  <w:marBottom w:val="0"/>
                                  <w:divBdr>
                                    <w:top w:val="none" w:sz="0" w:space="0" w:color="auto"/>
                                    <w:left w:val="none" w:sz="0" w:space="0" w:color="auto"/>
                                    <w:bottom w:val="none" w:sz="0" w:space="0" w:color="auto"/>
                                    <w:right w:val="none" w:sz="0" w:space="0" w:color="auto"/>
                                  </w:divBdr>
                                  <w:divsChild>
                                    <w:div w:id="1391466746">
                                      <w:marLeft w:val="0"/>
                                      <w:marRight w:val="0"/>
                                      <w:marTop w:val="0"/>
                                      <w:marBottom w:val="0"/>
                                      <w:divBdr>
                                        <w:top w:val="none" w:sz="0" w:space="0" w:color="auto"/>
                                        <w:left w:val="none" w:sz="0" w:space="0" w:color="auto"/>
                                        <w:bottom w:val="none" w:sz="0" w:space="0" w:color="auto"/>
                                        <w:right w:val="none" w:sz="0" w:space="0" w:color="auto"/>
                                      </w:divBdr>
                                      <w:divsChild>
                                        <w:div w:id="20083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5263">
                      <w:marLeft w:val="0"/>
                      <w:marRight w:val="0"/>
                      <w:marTop w:val="0"/>
                      <w:marBottom w:val="0"/>
                      <w:divBdr>
                        <w:top w:val="none" w:sz="0" w:space="0" w:color="auto"/>
                        <w:left w:val="none" w:sz="0" w:space="0" w:color="auto"/>
                        <w:bottom w:val="none" w:sz="0" w:space="0" w:color="auto"/>
                        <w:right w:val="none" w:sz="0" w:space="0" w:color="auto"/>
                      </w:divBdr>
                      <w:divsChild>
                        <w:div w:id="4392272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5480042">
                              <w:marLeft w:val="0"/>
                              <w:marRight w:val="0"/>
                              <w:marTop w:val="0"/>
                              <w:marBottom w:val="240"/>
                              <w:divBdr>
                                <w:top w:val="none" w:sz="0" w:space="0" w:color="auto"/>
                                <w:left w:val="none" w:sz="0" w:space="0" w:color="auto"/>
                                <w:bottom w:val="none" w:sz="0" w:space="0" w:color="auto"/>
                                <w:right w:val="none" w:sz="0" w:space="0" w:color="auto"/>
                              </w:divBdr>
                              <w:divsChild>
                                <w:div w:id="563416954">
                                  <w:marLeft w:val="0"/>
                                  <w:marRight w:val="0"/>
                                  <w:marTop w:val="0"/>
                                  <w:marBottom w:val="0"/>
                                  <w:divBdr>
                                    <w:top w:val="none" w:sz="0" w:space="0" w:color="auto"/>
                                    <w:left w:val="none" w:sz="0" w:space="0" w:color="auto"/>
                                    <w:bottom w:val="none" w:sz="0" w:space="0" w:color="auto"/>
                                    <w:right w:val="none" w:sz="0" w:space="0" w:color="auto"/>
                                  </w:divBdr>
                                  <w:divsChild>
                                    <w:div w:id="2071229078">
                                      <w:marLeft w:val="0"/>
                                      <w:marRight w:val="0"/>
                                      <w:marTop w:val="0"/>
                                      <w:marBottom w:val="0"/>
                                      <w:divBdr>
                                        <w:top w:val="none" w:sz="0" w:space="0" w:color="auto"/>
                                        <w:left w:val="none" w:sz="0" w:space="0" w:color="auto"/>
                                        <w:bottom w:val="none" w:sz="0" w:space="0" w:color="auto"/>
                                        <w:right w:val="none" w:sz="0" w:space="0" w:color="auto"/>
                                      </w:divBdr>
                                      <w:divsChild>
                                        <w:div w:id="15334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421963">
          <w:marLeft w:val="0"/>
          <w:marRight w:val="0"/>
          <w:marTop w:val="0"/>
          <w:marBottom w:val="0"/>
          <w:divBdr>
            <w:top w:val="none" w:sz="0" w:space="0" w:color="auto"/>
            <w:left w:val="none" w:sz="0" w:space="0" w:color="auto"/>
            <w:bottom w:val="none" w:sz="0" w:space="0" w:color="auto"/>
            <w:right w:val="none" w:sz="0" w:space="0" w:color="auto"/>
          </w:divBdr>
          <w:divsChild>
            <w:div w:id="362479967">
              <w:marLeft w:val="0"/>
              <w:marRight w:val="0"/>
              <w:marTop w:val="0"/>
              <w:marBottom w:val="0"/>
              <w:divBdr>
                <w:top w:val="none" w:sz="0" w:space="0" w:color="auto"/>
                <w:left w:val="none" w:sz="0" w:space="0" w:color="auto"/>
                <w:bottom w:val="none" w:sz="0" w:space="0" w:color="auto"/>
                <w:right w:val="none" w:sz="0" w:space="0" w:color="auto"/>
              </w:divBdr>
              <w:divsChild>
                <w:div w:id="1506171794">
                  <w:marLeft w:val="0"/>
                  <w:marRight w:val="0"/>
                  <w:marTop w:val="0"/>
                  <w:marBottom w:val="0"/>
                  <w:divBdr>
                    <w:top w:val="none" w:sz="0" w:space="0" w:color="auto"/>
                    <w:left w:val="none" w:sz="0" w:space="0" w:color="auto"/>
                    <w:bottom w:val="none" w:sz="0" w:space="0" w:color="auto"/>
                    <w:right w:val="none" w:sz="0" w:space="0" w:color="auto"/>
                  </w:divBdr>
                  <w:divsChild>
                    <w:div w:id="495536532">
                      <w:marLeft w:val="0"/>
                      <w:marRight w:val="0"/>
                      <w:marTop w:val="0"/>
                      <w:marBottom w:val="0"/>
                      <w:divBdr>
                        <w:top w:val="none" w:sz="0" w:space="0" w:color="auto"/>
                        <w:left w:val="none" w:sz="0" w:space="0" w:color="auto"/>
                        <w:bottom w:val="none" w:sz="0" w:space="0" w:color="auto"/>
                        <w:right w:val="none" w:sz="0" w:space="0" w:color="auto"/>
                      </w:divBdr>
                      <w:divsChild>
                        <w:div w:id="1336613397">
                          <w:marLeft w:val="0"/>
                          <w:marRight w:val="0"/>
                          <w:marTop w:val="0"/>
                          <w:marBottom w:val="0"/>
                          <w:divBdr>
                            <w:top w:val="none" w:sz="0" w:space="0" w:color="auto"/>
                            <w:left w:val="none" w:sz="0" w:space="0" w:color="auto"/>
                            <w:bottom w:val="none" w:sz="0" w:space="0" w:color="auto"/>
                            <w:right w:val="none" w:sz="0" w:space="0" w:color="auto"/>
                          </w:divBdr>
                          <w:divsChild>
                            <w:div w:id="1723215841">
                              <w:marLeft w:val="0"/>
                              <w:marRight w:val="0"/>
                              <w:marTop w:val="0"/>
                              <w:marBottom w:val="0"/>
                              <w:divBdr>
                                <w:top w:val="none" w:sz="0" w:space="0" w:color="auto"/>
                                <w:left w:val="none" w:sz="0" w:space="0" w:color="auto"/>
                                <w:bottom w:val="none" w:sz="0" w:space="0" w:color="auto"/>
                                <w:right w:val="none" w:sz="0" w:space="0" w:color="auto"/>
                              </w:divBdr>
                              <w:divsChild>
                                <w:div w:id="14083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0015">
                      <w:marLeft w:val="0"/>
                      <w:marRight w:val="0"/>
                      <w:marTop w:val="0"/>
                      <w:marBottom w:val="0"/>
                      <w:divBdr>
                        <w:top w:val="none" w:sz="0" w:space="0" w:color="auto"/>
                        <w:left w:val="none" w:sz="0" w:space="0" w:color="auto"/>
                        <w:bottom w:val="none" w:sz="0" w:space="0" w:color="auto"/>
                        <w:right w:val="none" w:sz="0" w:space="0" w:color="auto"/>
                      </w:divBdr>
                      <w:divsChild>
                        <w:div w:id="1545557564">
                          <w:marLeft w:val="0"/>
                          <w:marRight w:val="0"/>
                          <w:marTop w:val="0"/>
                          <w:marBottom w:val="180"/>
                          <w:divBdr>
                            <w:top w:val="none" w:sz="0" w:space="0" w:color="auto"/>
                            <w:left w:val="single" w:sz="6" w:space="18" w:color="DADCE0"/>
                            <w:bottom w:val="single" w:sz="6" w:space="18" w:color="DADCE0"/>
                            <w:right w:val="single" w:sz="6" w:space="18" w:color="DADCE0"/>
                          </w:divBdr>
                          <w:divsChild>
                            <w:div w:id="508255997">
                              <w:marLeft w:val="0"/>
                              <w:marRight w:val="0"/>
                              <w:marTop w:val="0"/>
                              <w:marBottom w:val="240"/>
                              <w:divBdr>
                                <w:top w:val="none" w:sz="0" w:space="0" w:color="auto"/>
                                <w:left w:val="none" w:sz="0" w:space="0" w:color="auto"/>
                                <w:bottom w:val="none" w:sz="0" w:space="0" w:color="auto"/>
                                <w:right w:val="none" w:sz="0" w:space="0" w:color="auto"/>
                              </w:divBdr>
                              <w:divsChild>
                                <w:div w:id="2029284310">
                                  <w:marLeft w:val="0"/>
                                  <w:marRight w:val="0"/>
                                  <w:marTop w:val="0"/>
                                  <w:marBottom w:val="0"/>
                                  <w:divBdr>
                                    <w:top w:val="none" w:sz="0" w:space="0" w:color="auto"/>
                                    <w:left w:val="none" w:sz="0" w:space="0" w:color="auto"/>
                                    <w:bottom w:val="none" w:sz="0" w:space="0" w:color="auto"/>
                                    <w:right w:val="none" w:sz="0" w:space="0" w:color="auto"/>
                                  </w:divBdr>
                                  <w:divsChild>
                                    <w:div w:id="737288878">
                                      <w:marLeft w:val="0"/>
                                      <w:marRight w:val="0"/>
                                      <w:marTop w:val="0"/>
                                      <w:marBottom w:val="0"/>
                                      <w:divBdr>
                                        <w:top w:val="none" w:sz="0" w:space="0" w:color="auto"/>
                                        <w:left w:val="none" w:sz="0" w:space="0" w:color="auto"/>
                                        <w:bottom w:val="none" w:sz="0" w:space="0" w:color="auto"/>
                                        <w:right w:val="none" w:sz="0" w:space="0" w:color="auto"/>
                                      </w:divBdr>
                                      <w:divsChild>
                                        <w:div w:id="15221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4321">
                              <w:marLeft w:val="0"/>
                              <w:marRight w:val="0"/>
                              <w:marTop w:val="60"/>
                              <w:marBottom w:val="0"/>
                              <w:divBdr>
                                <w:top w:val="none" w:sz="0" w:space="0" w:color="auto"/>
                                <w:left w:val="none" w:sz="0" w:space="0" w:color="auto"/>
                                <w:bottom w:val="none" w:sz="0" w:space="0" w:color="auto"/>
                                <w:right w:val="none" w:sz="0" w:space="0" w:color="auto"/>
                              </w:divBdr>
                              <w:divsChild>
                                <w:div w:id="1969698158">
                                  <w:marLeft w:val="0"/>
                                  <w:marRight w:val="0"/>
                                  <w:marTop w:val="0"/>
                                  <w:marBottom w:val="0"/>
                                  <w:divBdr>
                                    <w:top w:val="none" w:sz="0" w:space="0" w:color="auto"/>
                                    <w:left w:val="none" w:sz="0" w:space="0" w:color="auto"/>
                                    <w:bottom w:val="none" w:sz="0" w:space="0" w:color="auto"/>
                                    <w:right w:val="none" w:sz="0" w:space="0" w:color="auto"/>
                                  </w:divBdr>
                                  <w:divsChild>
                                    <w:div w:id="1556743022">
                                      <w:marLeft w:val="0"/>
                                      <w:marRight w:val="0"/>
                                      <w:marTop w:val="0"/>
                                      <w:marBottom w:val="0"/>
                                      <w:divBdr>
                                        <w:top w:val="none" w:sz="0" w:space="0" w:color="auto"/>
                                        <w:left w:val="none" w:sz="0" w:space="0" w:color="auto"/>
                                        <w:bottom w:val="none" w:sz="0" w:space="0" w:color="auto"/>
                                        <w:right w:val="none" w:sz="0" w:space="0" w:color="auto"/>
                                      </w:divBdr>
                                      <w:divsChild>
                                        <w:div w:id="513494297">
                                          <w:marLeft w:val="0"/>
                                          <w:marRight w:val="0"/>
                                          <w:marTop w:val="0"/>
                                          <w:marBottom w:val="0"/>
                                          <w:divBdr>
                                            <w:top w:val="none" w:sz="0" w:space="0" w:color="auto"/>
                                            <w:left w:val="none" w:sz="0" w:space="0" w:color="auto"/>
                                            <w:bottom w:val="none" w:sz="0" w:space="0" w:color="auto"/>
                                            <w:right w:val="none" w:sz="0" w:space="0" w:color="auto"/>
                                          </w:divBdr>
                                          <w:divsChild>
                                            <w:div w:id="610431975">
                                              <w:marLeft w:val="0"/>
                                              <w:marRight w:val="0"/>
                                              <w:marTop w:val="0"/>
                                              <w:marBottom w:val="0"/>
                                              <w:divBdr>
                                                <w:top w:val="none" w:sz="0" w:space="0" w:color="auto"/>
                                                <w:left w:val="none" w:sz="0" w:space="0" w:color="auto"/>
                                                <w:bottom w:val="none" w:sz="0" w:space="0" w:color="auto"/>
                                                <w:right w:val="none" w:sz="0" w:space="0" w:color="auto"/>
                                              </w:divBdr>
                                            </w:div>
                                            <w:div w:id="229777557">
                                              <w:marLeft w:val="0"/>
                                              <w:marRight w:val="0"/>
                                              <w:marTop w:val="0"/>
                                              <w:marBottom w:val="0"/>
                                              <w:divBdr>
                                                <w:top w:val="none" w:sz="0" w:space="0" w:color="auto"/>
                                                <w:left w:val="none" w:sz="0" w:space="0" w:color="auto"/>
                                                <w:bottom w:val="none" w:sz="0" w:space="0" w:color="auto"/>
                                                <w:right w:val="none" w:sz="0" w:space="0" w:color="auto"/>
                                              </w:divBdr>
                                            </w:div>
                                            <w:div w:id="194579362">
                                              <w:marLeft w:val="0"/>
                                              <w:marRight w:val="0"/>
                                              <w:marTop w:val="0"/>
                                              <w:marBottom w:val="0"/>
                                              <w:divBdr>
                                                <w:top w:val="none" w:sz="0" w:space="0" w:color="auto"/>
                                                <w:left w:val="none" w:sz="0" w:space="0" w:color="auto"/>
                                                <w:bottom w:val="none" w:sz="0" w:space="0" w:color="auto"/>
                                                <w:right w:val="none" w:sz="0" w:space="0" w:color="auto"/>
                                              </w:divBdr>
                                            </w:div>
                                            <w:div w:id="1494180155">
                                              <w:marLeft w:val="0"/>
                                              <w:marRight w:val="0"/>
                                              <w:marTop w:val="0"/>
                                              <w:marBottom w:val="0"/>
                                              <w:divBdr>
                                                <w:top w:val="none" w:sz="0" w:space="0" w:color="auto"/>
                                                <w:left w:val="none" w:sz="0" w:space="0" w:color="auto"/>
                                                <w:bottom w:val="none" w:sz="0" w:space="0" w:color="auto"/>
                                                <w:right w:val="none" w:sz="0" w:space="0" w:color="auto"/>
                                              </w:divBdr>
                                            </w:div>
                                            <w:div w:id="1149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4251">
                                      <w:marLeft w:val="0"/>
                                      <w:marRight w:val="0"/>
                                      <w:marTop w:val="0"/>
                                      <w:marBottom w:val="0"/>
                                      <w:divBdr>
                                        <w:top w:val="none" w:sz="0" w:space="0" w:color="auto"/>
                                        <w:left w:val="none" w:sz="0" w:space="0" w:color="auto"/>
                                        <w:bottom w:val="none" w:sz="0" w:space="0" w:color="auto"/>
                                        <w:right w:val="none" w:sz="0" w:space="0" w:color="auto"/>
                                      </w:divBdr>
                                      <w:divsChild>
                                        <w:div w:id="194777755">
                                          <w:marLeft w:val="0"/>
                                          <w:marRight w:val="0"/>
                                          <w:marTop w:val="0"/>
                                          <w:marBottom w:val="0"/>
                                          <w:divBdr>
                                            <w:top w:val="none" w:sz="0" w:space="0" w:color="auto"/>
                                            <w:left w:val="none" w:sz="0" w:space="0" w:color="auto"/>
                                            <w:bottom w:val="none" w:sz="0" w:space="0" w:color="auto"/>
                                            <w:right w:val="none" w:sz="0" w:space="0" w:color="auto"/>
                                          </w:divBdr>
                                        </w:div>
                                        <w:div w:id="1441603305">
                                          <w:marLeft w:val="0"/>
                                          <w:marRight w:val="0"/>
                                          <w:marTop w:val="0"/>
                                          <w:marBottom w:val="0"/>
                                          <w:divBdr>
                                            <w:top w:val="none" w:sz="0" w:space="0" w:color="auto"/>
                                            <w:left w:val="none" w:sz="0" w:space="0" w:color="auto"/>
                                            <w:bottom w:val="none" w:sz="0" w:space="0" w:color="auto"/>
                                            <w:right w:val="none" w:sz="0" w:space="0" w:color="auto"/>
                                          </w:divBdr>
                                        </w:div>
                                        <w:div w:id="1570308835">
                                          <w:marLeft w:val="0"/>
                                          <w:marRight w:val="0"/>
                                          <w:marTop w:val="0"/>
                                          <w:marBottom w:val="0"/>
                                          <w:divBdr>
                                            <w:top w:val="none" w:sz="0" w:space="0" w:color="auto"/>
                                            <w:left w:val="none" w:sz="0" w:space="0" w:color="auto"/>
                                            <w:bottom w:val="none" w:sz="0" w:space="0" w:color="auto"/>
                                            <w:right w:val="none" w:sz="0" w:space="0" w:color="auto"/>
                                          </w:divBdr>
                                        </w:div>
                                        <w:div w:id="11086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630517">
          <w:marLeft w:val="0"/>
          <w:marRight w:val="0"/>
          <w:marTop w:val="0"/>
          <w:marBottom w:val="0"/>
          <w:divBdr>
            <w:top w:val="none" w:sz="0" w:space="0" w:color="auto"/>
            <w:left w:val="none" w:sz="0" w:space="0" w:color="auto"/>
            <w:bottom w:val="none" w:sz="0" w:space="0" w:color="auto"/>
            <w:right w:val="none" w:sz="0" w:space="0" w:color="auto"/>
          </w:divBdr>
          <w:divsChild>
            <w:div w:id="903183357">
              <w:marLeft w:val="0"/>
              <w:marRight w:val="0"/>
              <w:marTop w:val="0"/>
              <w:marBottom w:val="0"/>
              <w:divBdr>
                <w:top w:val="none" w:sz="0" w:space="0" w:color="auto"/>
                <w:left w:val="none" w:sz="0" w:space="0" w:color="auto"/>
                <w:bottom w:val="none" w:sz="0" w:space="0" w:color="auto"/>
                <w:right w:val="none" w:sz="0" w:space="0" w:color="auto"/>
              </w:divBdr>
              <w:divsChild>
                <w:div w:id="1229681853">
                  <w:marLeft w:val="0"/>
                  <w:marRight w:val="0"/>
                  <w:marTop w:val="0"/>
                  <w:marBottom w:val="0"/>
                  <w:divBdr>
                    <w:top w:val="none" w:sz="0" w:space="0" w:color="auto"/>
                    <w:left w:val="none" w:sz="0" w:space="0" w:color="auto"/>
                    <w:bottom w:val="none" w:sz="0" w:space="0" w:color="auto"/>
                    <w:right w:val="none" w:sz="0" w:space="0" w:color="auto"/>
                  </w:divBdr>
                  <w:divsChild>
                    <w:div w:id="1339886663">
                      <w:marLeft w:val="0"/>
                      <w:marRight w:val="0"/>
                      <w:marTop w:val="0"/>
                      <w:marBottom w:val="0"/>
                      <w:divBdr>
                        <w:top w:val="none" w:sz="0" w:space="0" w:color="auto"/>
                        <w:left w:val="none" w:sz="0" w:space="0" w:color="auto"/>
                        <w:bottom w:val="none" w:sz="0" w:space="0" w:color="auto"/>
                        <w:right w:val="none" w:sz="0" w:space="0" w:color="auto"/>
                      </w:divBdr>
                      <w:divsChild>
                        <w:div w:id="2036732978">
                          <w:marLeft w:val="0"/>
                          <w:marRight w:val="0"/>
                          <w:marTop w:val="0"/>
                          <w:marBottom w:val="0"/>
                          <w:divBdr>
                            <w:top w:val="none" w:sz="0" w:space="0" w:color="auto"/>
                            <w:left w:val="none" w:sz="0" w:space="0" w:color="auto"/>
                            <w:bottom w:val="none" w:sz="0" w:space="0" w:color="auto"/>
                            <w:right w:val="none" w:sz="0" w:space="0" w:color="auto"/>
                          </w:divBdr>
                          <w:divsChild>
                            <w:div w:id="301038834">
                              <w:marLeft w:val="0"/>
                              <w:marRight w:val="0"/>
                              <w:marTop w:val="0"/>
                              <w:marBottom w:val="0"/>
                              <w:divBdr>
                                <w:top w:val="none" w:sz="0" w:space="0" w:color="auto"/>
                                <w:left w:val="none" w:sz="0" w:space="0" w:color="auto"/>
                                <w:bottom w:val="none" w:sz="0" w:space="0" w:color="auto"/>
                                <w:right w:val="none" w:sz="0" w:space="0" w:color="auto"/>
                              </w:divBdr>
                              <w:divsChild>
                                <w:div w:id="1100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35853">
                      <w:marLeft w:val="0"/>
                      <w:marRight w:val="0"/>
                      <w:marTop w:val="0"/>
                      <w:marBottom w:val="0"/>
                      <w:divBdr>
                        <w:top w:val="none" w:sz="0" w:space="0" w:color="auto"/>
                        <w:left w:val="none" w:sz="0" w:space="0" w:color="auto"/>
                        <w:bottom w:val="none" w:sz="0" w:space="0" w:color="auto"/>
                        <w:right w:val="none" w:sz="0" w:space="0" w:color="auto"/>
                      </w:divBdr>
                      <w:divsChild>
                        <w:div w:id="41902412">
                          <w:marLeft w:val="0"/>
                          <w:marRight w:val="0"/>
                          <w:marTop w:val="0"/>
                          <w:marBottom w:val="180"/>
                          <w:divBdr>
                            <w:top w:val="none" w:sz="0" w:space="0" w:color="auto"/>
                            <w:left w:val="single" w:sz="6" w:space="18" w:color="DADCE0"/>
                            <w:bottom w:val="single" w:sz="6" w:space="18" w:color="DADCE0"/>
                            <w:right w:val="single" w:sz="6" w:space="18" w:color="DADCE0"/>
                          </w:divBdr>
                          <w:divsChild>
                            <w:div w:id="1603144514">
                              <w:marLeft w:val="0"/>
                              <w:marRight w:val="0"/>
                              <w:marTop w:val="0"/>
                              <w:marBottom w:val="240"/>
                              <w:divBdr>
                                <w:top w:val="none" w:sz="0" w:space="0" w:color="auto"/>
                                <w:left w:val="none" w:sz="0" w:space="0" w:color="auto"/>
                                <w:bottom w:val="none" w:sz="0" w:space="0" w:color="auto"/>
                                <w:right w:val="none" w:sz="0" w:space="0" w:color="auto"/>
                              </w:divBdr>
                              <w:divsChild>
                                <w:div w:id="376470235">
                                  <w:marLeft w:val="0"/>
                                  <w:marRight w:val="0"/>
                                  <w:marTop w:val="0"/>
                                  <w:marBottom w:val="0"/>
                                  <w:divBdr>
                                    <w:top w:val="none" w:sz="0" w:space="0" w:color="auto"/>
                                    <w:left w:val="none" w:sz="0" w:space="0" w:color="auto"/>
                                    <w:bottom w:val="none" w:sz="0" w:space="0" w:color="auto"/>
                                    <w:right w:val="none" w:sz="0" w:space="0" w:color="auto"/>
                                  </w:divBdr>
                                  <w:divsChild>
                                    <w:div w:id="940142764">
                                      <w:marLeft w:val="0"/>
                                      <w:marRight w:val="0"/>
                                      <w:marTop w:val="0"/>
                                      <w:marBottom w:val="0"/>
                                      <w:divBdr>
                                        <w:top w:val="none" w:sz="0" w:space="0" w:color="auto"/>
                                        <w:left w:val="none" w:sz="0" w:space="0" w:color="auto"/>
                                        <w:bottom w:val="none" w:sz="0" w:space="0" w:color="auto"/>
                                        <w:right w:val="none" w:sz="0" w:space="0" w:color="auto"/>
                                      </w:divBdr>
                                      <w:divsChild>
                                        <w:div w:id="3717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4266">
                              <w:marLeft w:val="0"/>
                              <w:marRight w:val="0"/>
                              <w:marTop w:val="60"/>
                              <w:marBottom w:val="0"/>
                              <w:divBdr>
                                <w:top w:val="none" w:sz="0" w:space="0" w:color="auto"/>
                                <w:left w:val="none" w:sz="0" w:space="0" w:color="auto"/>
                                <w:bottom w:val="none" w:sz="0" w:space="0" w:color="auto"/>
                                <w:right w:val="none" w:sz="0" w:space="0" w:color="auto"/>
                              </w:divBdr>
                              <w:divsChild>
                                <w:div w:id="1943149698">
                                  <w:marLeft w:val="0"/>
                                  <w:marRight w:val="0"/>
                                  <w:marTop w:val="0"/>
                                  <w:marBottom w:val="0"/>
                                  <w:divBdr>
                                    <w:top w:val="none" w:sz="0" w:space="0" w:color="auto"/>
                                    <w:left w:val="none" w:sz="0" w:space="0" w:color="auto"/>
                                    <w:bottom w:val="none" w:sz="0" w:space="0" w:color="auto"/>
                                    <w:right w:val="none" w:sz="0" w:space="0" w:color="auto"/>
                                  </w:divBdr>
                                  <w:divsChild>
                                    <w:div w:id="300698724">
                                      <w:marLeft w:val="0"/>
                                      <w:marRight w:val="0"/>
                                      <w:marTop w:val="0"/>
                                      <w:marBottom w:val="0"/>
                                      <w:divBdr>
                                        <w:top w:val="none" w:sz="0" w:space="0" w:color="auto"/>
                                        <w:left w:val="none" w:sz="0" w:space="0" w:color="auto"/>
                                        <w:bottom w:val="none" w:sz="0" w:space="0" w:color="auto"/>
                                        <w:right w:val="none" w:sz="0" w:space="0" w:color="auto"/>
                                      </w:divBdr>
                                      <w:divsChild>
                                        <w:div w:id="1529102464">
                                          <w:marLeft w:val="0"/>
                                          <w:marRight w:val="0"/>
                                          <w:marTop w:val="0"/>
                                          <w:marBottom w:val="0"/>
                                          <w:divBdr>
                                            <w:top w:val="none" w:sz="0" w:space="0" w:color="auto"/>
                                            <w:left w:val="none" w:sz="0" w:space="0" w:color="auto"/>
                                            <w:bottom w:val="none" w:sz="0" w:space="0" w:color="auto"/>
                                            <w:right w:val="none" w:sz="0" w:space="0" w:color="auto"/>
                                          </w:divBdr>
                                          <w:divsChild>
                                            <w:div w:id="1793472412">
                                              <w:marLeft w:val="0"/>
                                              <w:marRight w:val="0"/>
                                              <w:marTop w:val="0"/>
                                              <w:marBottom w:val="0"/>
                                              <w:divBdr>
                                                <w:top w:val="none" w:sz="0" w:space="0" w:color="auto"/>
                                                <w:left w:val="none" w:sz="0" w:space="0" w:color="auto"/>
                                                <w:bottom w:val="none" w:sz="0" w:space="0" w:color="auto"/>
                                                <w:right w:val="none" w:sz="0" w:space="0" w:color="auto"/>
                                              </w:divBdr>
                                            </w:div>
                                            <w:div w:id="77334150">
                                              <w:marLeft w:val="0"/>
                                              <w:marRight w:val="0"/>
                                              <w:marTop w:val="0"/>
                                              <w:marBottom w:val="0"/>
                                              <w:divBdr>
                                                <w:top w:val="none" w:sz="0" w:space="0" w:color="auto"/>
                                                <w:left w:val="none" w:sz="0" w:space="0" w:color="auto"/>
                                                <w:bottom w:val="none" w:sz="0" w:space="0" w:color="auto"/>
                                                <w:right w:val="none" w:sz="0" w:space="0" w:color="auto"/>
                                              </w:divBdr>
                                            </w:div>
                                            <w:div w:id="1201630596">
                                              <w:marLeft w:val="0"/>
                                              <w:marRight w:val="0"/>
                                              <w:marTop w:val="0"/>
                                              <w:marBottom w:val="0"/>
                                              <w:divBdr>
                                                <w:top w:val="none" w:sz="0" w:space="0" w:color="auto"/>
                                                <w:left w:val="none" w:sz="0" w:space="0" w:color="auto"/>
                                                <w:bottom w:val="none" w:sz="0" w:space="0" w:color="auto"/>
                                                <w:right w:val="none" w:sz="0" w:space="0" w:color="auto"/>
                                              </w:divBdr>
                                            </w:div>
                                            <w:div w:id="2029021102">
                                              <w:marLeft w:val="0"/>
                                              <w:marRight w:val="0"/>
                                              <w:marTop w:val="0"/>
                                              <w:marBottom w:val="0"/>
                                              <w:divBdr>
                                                <w:top w:val="none" w:sz="0" w:space="0" w:color="auto"/>
                                                <w:left w:val="none" w:sz="0" w:space="0" w:color="auto"/>
                                                <w:bottom w:val="none" w:sz="0" w:space="0" w:color="auto"/>
                                                <w:right w:val="none" w:sz="0" w:space="0" w:color="auto"/>
                                              </w:divBdr>
                                            </w:div>
                                            <w:div w:id="4271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6054">
                                      <w:marLeft w:val="0"/>
                                      <w:marRight w:val="0"/>
                                      <w:marTop w:val="0"/>
                                      <w:marBottom w:val="0"/>
                                      <w:divBdr>
                                        <w:top w:val="none" w:sz="0" w:space="0" w:color="auto"/>
                                        <w:left w:val="none" w:sz="0" w:space="0" w:color="auto"/>
                                        <w:bottom w:val="none" w:sz="0" w:space="0" w:color="auto"/>
                                        <w:right w:val="none" w:sz="0" w:space="0" w:color="auto"/>
                                      </w:divBdr>
                                      <w:divsChild>
                                        <w:div w:id="744844093">
                                          <w:marLeft w:val="0"/>
                                          <w:marRight w:val="0"/>
                                          <w:marTop w:val="0"/>
                                          <w:marBottom w:val="0"/>
                                          <w:divBdr>
                                            <w:top w:val="none" w:sz="0" w:space="0" w:color="auto"/>
                                            <w:left w:val="none" w:sz="0" w:space="0" w:color="auto"/>
                                            <w:bottom w:val="none" w:sz="0" w:space="0" w:color="auto"/>
                                            <w:right w:val="none" w:sz="0" w:space="0" w:color="auto"/>
                                          </w:divBdr>
                                        </w:div>
                                        <w:div w:id="484707619">
                                          <w:marLeft w:val="0"/>
                                          <w:marRight w:val="0"/>
                                          <w:marTop w:val="0"/>
                                          <w:marBottom w:val="0"/>
                                          <w:divBdr>
                                            <w:top w:val="none" w:sz="0" w:space="0" w:color="auto"/>
                                            <w:left w:val="none" w:sz="0" w:space="0" w:color="auto"/>
                                            <w:bottom w:val="none" w:sz="0" w:space="0" w:color="auto"/>
                                            <w:right w:val="none" w:sz="0" w:space="0" w:color="auto"/>
                                          </w:divBdr>
                                        </w:div>
                                        <w:div w:id="329792421">
                                          <w:marLeft w:val="0"/>
                                          <w:marRight w:val="0"/>
                                          <w:marTop w:val="0"/>
                                          <w:marBottom w:val="0"/>
                                          <w:divBdr>
                                            <w:top w:val="none" w:sz="0" w:space="0" w:color="auto"/>
                                            <w:left w:val="none" w:sz="0" w:space="0" w:color="auto"/>
                                            <w:bottom w:val="none" w:sz="0" w:space="0" w:color="auto"/>
                                            <w:right w:val="none" w:sz="0" w:space="0" w:color="auto"/>
                                          </w:divBdr>
                                        </w:div>
                                        <w:div w:id="10735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95812">
                      <w:marLeft w:val="0"/>
                      <w:marRight w:val="0"/>
                      <w:marTop w:val="0"/>
                      <w:marBottom w:val="0"/>
                      <w:divBdr>
                        <w:top w:val="none" w:sz="0" w:space="0" w:color="auto"/>
                        <w:left w:val="none" w:sz="0" w:space="0" w:color="auto"/>
                        <w:bottom w:val="none" w:sz="0" w:space="0" w:color="auto"/>
                        <w:right w:val="none" w:sz="0" w:space="0" w:color="auto"/>
                      </w:divBdr>
                      <w:divsChild>
                        <w:div w:id="10851065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5330434">
                              <w:marLeft w:val="0"/>
                              <w:marRight w:val="0"/>
                              <w:marTop w:val="0"/>
                              <w:marBottom w:val="240"/>
                              <w:divBdr>
                                <w:top w:val="none" w:sz="0" w:space="0" w:color="auto"/>
                                <w:left w:val="none" w:sz="0" w:space="0" w:color="auto"/>
                                <w:bottom w:val="none" w:sz="0" w:space="0" w:color="auto"/>
                                <w:right w:val="none" w:sz="0" w:space="0" w:color="auto"/>
                              </w:divBdr>
                              <w:divsChild>
                                <w:div w:id="1427456299">
                                  <w:marLeft w:val="0"/>
                                  <w:marRight w:val="0"/>
                                  <w:marTop w:val="0"/>
                                  <w:marBottom w:val="0"/>
                                  <w:divBdr>
                                    <w:top w:val="none" w:sz="0" w:space="0" w:color="auto"/>
                                    <w:left w:val="none" w:sz="0" w:space="0" w:color="auto"/>
                                    <w:bottom w:val="none" w:sz="0" w:space="0" w:color="auto"/>
                                    <w:right w:val="none" w:sz="0" w:space="0" w:color="auto"/>
                                  </w:divBdr>
                                  <w:divsChild>
                                    <w:div w:id="123428926">
                                      <w:marLeft w:val="0"/>
                                      <w:marRight w:val="0"/>
                                      <w:marTop w:val="0"/>
                                      <w:marBottom w:val="0"/>
                                      <w:divBdr>
                                        <w:top w:val="none" w:sz="0" w:space="0" w:color="auto"/>
                                        <w:left w:val="none" w:sz="0" w:space="0" w:color="auto"/>
                                        <w:bottom w:val="none" w:sz="0" w:space="0" w:color="auto"/>
                                        <w:right w:val="none" w:sz="0" w:space="0" w:color="auto"/>
                                      </w:divBdr>
                                      <w:divsChild>
                                        <w:div w:id="11294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2804">
                              <w:marLeft w:val="0"/>
                              <w:marRight w:val="0"/>
                              <w:marTop w:val="60"/>
                              <w:marBottom w:val="0"/>
                              <w:divBdr>
                                <w:top w:val="none" w:sz="0" w:space="0" w:color="auto"/>
                                <w:left w:val="none" w:sz="0" w:space="0" w:color="auto"/>
                                <w:bottom w:val="none" w:sz="0" w:space="0" w:color="auto"/>
                                <w:right w:val="none" w:sz="0" w:space="0" w:color="auto"/>
                              </w:divBdr>
                              <w:divsChild>
                                <w:div w:id="393086209">
                                  <w:marLeft w:val="0"/>
                                  <w:marRight w:val="0"/>
                                  <w:marTop w:val="0"/>
                                  <w:marBottom w:val="0"/>
                                  <w:divBdr>
                                    <w:top w:val="none" w:sz="0" w:space="0" w:color="auto"/>
                                    <w:left w:val="none" w:sz="0" w:space="0" w:color="auto"/>
                                    <w:bottom w:val="none" w:sz="0" w:space="0" w:color="auto"/>
                                    <w:right w:val="none" w:sz="0" w:space="0" w:color="auto"/>
                                  </w:divBdr>
                                  <w:divsChild>
                                    <w:div w:id="662052993">
                                      <w:marLeft w:val="0"/>
                                      <w:marRight w:val="0"/>
                                      <w:marTop w:val="0"/>
                                      <w:marBottom w:val="0"/>
                                      <w:divBdr>
                                        <w:top w:val="none" w:sz="0" w:space="0" w:color="auto"/>
                                        <w:left w:val="none" w:sz="0" w:space="0" w:color="auto"/>
                                        <w:bottom w:val="none" w:sz="0" w:space="0" w:color="auto"/>
                                        <w:right w:val="none" w:sz="0" w:space="0" w:color="auto"/>
                                      </w:divBdr>
                                      <w:divsChild>
                                        <w:div w:id="542716225">
                                          <w:marLeft w:val="0"/>
                                          <w:marRight w:val="0"/>
                                          <w:marTop w:val="0"/>
                                          <w:marBottom w:val="0"/>
                                          <w:divBdr>
                                            <w:top w:val="none" w:sz="0" w:space="0" w:color="auto"/>
                                            <w:left w:val="none" w:sz="0" w:space="0" w:color="auto"/>
                                            <w:bottom w:val="none" w:sz="0" w:space="0" w:color="auto"/>
                                            <w:right w:val="none" w:sz="0" w:space="0" w:color="auto"/>
                                          </w:divBdr>
                                          <w:divsChild>
                                            <w:div w:id="929505374">
                                              <w:marLeft w:val="0"/>
                                              <w:marRight w:val="0"/>
                                              <w:marTop w:val="0"/>
                                              <w:marBottom w:val="0"/>
                                              <w:divBdr>
                                                <w:top w:val="none" w:sz="0" w:space="0" w:color="auto"/>
                                                <w:left w:val="none" w:sz="0" w:space="0" w:color="auto"/>
                                                <w:bottom w:val="none" w:sz="0" w:space="0" w:color="auto"/>
                                                <w:right w:val="none" w:sz="0" w:space="0" w:color="auto"/>
                                              </w:divBdr>
                                            </w:div>
                                            <w:div w:id="1516074560">
                                              <w:marLeft w:val="0"/>
                                              <w:marRight w:val="0"/>
                                              <w:marTop w:val="0"/>
                                              <w:marBottom w:val="0"/>
                                              <w:divBdr>
                                                <w:top w:val="none" w:sz="0" w:space="0" w:color="auto"/>
                                                <w:left w:val="none" w:sz="0" w:space="0" w:color="auto"/>
                                                <w:bottom w:val="none" w:sz="0" w:space="0" w:color="auto"/>
                                                <w:right w:val="none" w:sz="0" w:space="0" w:color="auto"/>
                                              </w:divBdr>
                                            </w:div>
                                            <w:div w:id="254049325">
                                              <w:marLeft w:val="0"/>
                                              <w:marRight w:val="0"/>
                                              <w:marTop w:val="0"/>
                                              <w:marBottom w:val="0"/>
                                              <w:divBdr>
                                                <w:top w:val="none" w:sz="0" w:space="0" w:color="auto"/>
                                                <w:left w:val="none" w:sz="0" w:space="0" w:color="auto"/>
                                                <w:bottom w:val="none" w:sz="0" w:space="0" w:color="auto"/>
                                                <w:right w:val="none" w:sz="0" w:space="0" w:color="auto"/>
                                              </w:divBdr>
                                            </w:div>
                                            <w:div w:id="5065543">
                                              <w:marLeft w:val="0"/>
                                              <w:marRight w:val="0"/>
                                              <w:marTop w:val="0"/>
                                              <w:marBottom w:val="0"/>
                                              <w:divBdr>
                                                <w:top w:val="none" w:sz="0" w:space="0" w:color="auto"/>
                                                <w:left w:val="none" w:sz="0" w:space="0" w:color="auto"/>
                                                <w:bottom w:val="none" w:sz="0" w:space="0" w:color="auto"/>
                                                <w:right w:val="none" w:sz="0" w:space="0" w:color="auto"/>
                                              </w:divBdr>
                                            </w:div>
                                            <w:div w:id="341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763">
                                      <w:marLeft w:val="0"/>
                                      <w:marRight w:val="0"/>
                                      <w:marTop w:val="0"/>
                                      <w:marBottom w:val="0"/>
                                      <w:divBdr>
                                        <w:top w:val="none" w:sz="0" w:space="0" w:color="auto"/>
                                        <w:left w:val="none" w:sz="0" w:space="0" w:color="auto"/>
                                        <w:bottom w:val="none" w:sz="0" w:space="0" w:color="auto"/>
                                        <w:right w:val="none" w:sz="0" w:space="0" w:color="auto"/>
                                      </w:divBdr>
                                      <w:divsChild>
                                        <w:div w:id="1976183204">
                                          <w:marLeft w:val="0"/>
                                          <w:marRight w:val="0"/>
                                          <w:marTop w:val="0"/>
                                          <w:marBottom w:val="0"/>
                                          <w:divBdr>
                                            <w:top w:val="none" w:sz="0" w:space="0" w:color="auto"/>
                                            <w:left w:val="none" w:sz="0" w:space="0" w:color="auto"/>
                                            <w:bottom w:val="none" w:sz="0" w:space="0" w:color="auto"/>
                                            <w:right w:val="none" w:sz="0" w:space="0" w:color="auto"/>
                                          </w:divBdr>
                                        </w:div>
                                        <w:div w:id="455371767">
                                          <w:marLeft w:val="0"/>
                                          <w:marRight w:val="0"/>
                                          <w:marTop w:val="0"/>
                                          <w:marBottom w:val="0"/>
                                          <w:divBdr>
                                            <w:top w:val="none" w:sz="0" w:space="0" w:color="auto"/>
                                            <w:left w:val="none" w:sz="0" w:space="0" w:color="auto"/>
                                            <w:bottom w:val="none" w:sz="0" w:space="0" w:color="auto"/>
                                            <w:right w:val="none" w:sz="0" w:space="0" w:color="auto"/>
                                          </w:divBdr>
                                        </w:div>
                                        <w:div w:id="108550586">
                                          <w:marLeft w:val="0"/>
                                          <w:marRight w:val="0"/>
                                          <w:marTop w:val="0"/>
                                          <w:marBottom w:val="0"/>
                                          <w:divBdr>
                                            <w:top w:val="none" w:sz="0" w:space="0" w:color="auto"/>
                                            <w:left w:val="none" w:sz="0" w:space="0" w:color="auto"/>
                                            <w:bottom w:val="none" w:sz="0" w:space="0" w:color="auto"/>
                                            <w:right w:val="none" w:sz="0" w:space="0" w:color="auto"/>
                                          </w:divBdr>
                                        </w:div>
                                        <w:div w:id="12077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307646">
                  <w:marLeft w:val="0"/>
                  <w:marRight w:val="0"/>
                  <w:marTop w:val="0"/>
                  <w:marBottom w:val="0"/>
                  <w:divBdr>
                    <w:top w:val="none" w:sz="0" w:space="0" w:color="auto"/>
                    <w:left w:val="none" w:sz="0" w:space="0" w:color="auto"/>
                    <w:bottom w:val="none" w:sz="0" w:space="0" w:color="auto"/>
                    <w:right w:val="none" w:sz="0" w:space="0" w:color="auto"/>
                  </w:divBdr>
                  <w:divsChild>
                    <w:div w:id="522863540">
                      <w:marLeft w:val="0"/>
                      <w:marRight w:val="0"/>
                      <w:marTop w:val="180"/>
                      <w:marBottom w:val="0"/>
                      <w:divBdr>
                        <w:top w:val="none" w:sz="0" w:space="0" w:color="auto"/>
                        <w:left w:val="none" w:sz="0" w:space="0" w:color="auto"/>
                        <w:bottom w:val="none" w:sz="0" w:space="0" w:color="auto"/>
                        <w:right w:val="none" w:sz="0" w:space="0" w:color="auto"/>
                      </w:divBdr>
                      <w:divsChild>
                        <w:div w:id="3198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16746">
      <w:bodyDiv w:val="1"/>
      <w:marLeft w:val="0"/>
      <w:marRight w:val="0"/>
      <w:marTop w:val="0"/>
      <w:marBottom w:val="0"/>
      <w:divBdr>
        <w:top w:val="none" w:sz="0" w:space="0" w:color="auto"/>
        <w:left w:val="none" w:sz="0" w:space="0" w:color="auto"/>
        <w:bottom w:val="none" w:sz="0" w:space="0" w:color="auto"/>
        <w:right w:val="none" w:sz="0" w:space="0" w:color="auto"/>
      </w:divBdr>
    </w:div>
    <w:div w:id="1801067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DGRSDT - 2020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8BED6B-7293-4B77-AC85-0F717A0D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3142</Words>
  <Characters>17284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pc</cp:lastModifiedBy>
  <cp:revision>2</cp:revision>
  <cp:lastPrinted>2020-02-27T14:48:00Z</cp:lastPrinted>
  <dcterms:created xsi:type="dcterms:W3CDTF">2020-03-11T11:07:00Z</dcterms:created>
  <dcterms:modified xsi:type="dcterms:W3CDTF">2020-03-11T11:07:00Z</dcterms:modified>
</cp:coreProperties>
</file>