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17" w:rsidRPr="00D30817" w:rsidRDefault="00D30817" w:rsidP="00D308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0817">
        <w:rPr>
          <w:rFonts w:asciiTheme="majorBidi" w:hAnsiTheme="majorBidi" w:cstheme="majorBidi"/>
          <w:b/>
          <w:bCs/>
          <w:sz w:val="24"/>
          <w:szCs w:val="24"/>
        </w:rPr>
        <w:t>Organisent :</w:t>
      </w:r>
    </w:p>
    <w:p w:rsidR="00D30817" w:rsidRPr="00D30817" w:rsidRDefault="00D30817" w:rsidP="00D3081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0817">
        <w:rPr>
          <w:rFonts w:asciiTheme="majorBidi" w:hAnsiTheme="majorBidi" w:cstheme="majorBidi"/>
          <w:sz w:val="24"/>
          <w:szCs w:val="24"/>
        </w:rPr>
        <w:t>Du</w:t>
      </w:r>
      <w:r w:rsidRPr="00D30817">
        <w:rPr>
          <w:rFonts w:asciiTheme="majorBidi" w:hAnsiTheme="majorBidi" w:cstheme="majorBidi"/>
          <w:sz w:val="24"/>
          <w:szCs w:val="24"/>
        </w:rPr>
        <w:t xml:space="preserve"> 16 au 28 Décembre 2017</w:t>
      </w:r>
    </w:p>
    <w:p w:rsidR="00D30817" w:rsidRPr="00D30817" w:rsidRDefault="00D30817" w:rsidP="00D3081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0817">
        <w:rPr>
          <w:rFonts w:asciiTheme="majorBidi" w:hAnsiTheme="majorBidi" w:cstheme="majorBidi"/>
          <w:sz w:val="24"/>
          <w:szCs w:val="24"/>
        </w:rPr>
        <w:t>À</w:t>
      </w:r>
      <w:r w:rsidRPr="00D30817">
        <w:rPr>
          <w:rFonts w:asciiTheme="majorBidi" w:hAnsiTheme="majorBidi" w:cstheme="majorBidi"/>
          <w:sz w:val="24"/>
          <w:szCs w:val="24"/>
        </w:rPr>
        <w:t xml:space="preserve"> L’université Aboubekr Belkaid de Tlemcen</w:t>
      </w:r>
    </w:p>
    <w:p w:rsidR="00CE2367" w:rsidRDefault="00D30817" w:rsidP="00D308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0817">
        <w:rPr>
          <w:rFonts w:asciiTheme="majorBidi" w:hAnsiTheme="majorBidi" w:cstheme="majorBidi"/>
          <w:b/>
          <w:bCs/>
          <w:sz w:val="24"/>
          <w:szCs w:val="24"/>
        </w:rPr>
        <w:t>LE 1</w:t>
      </w:r>
      <w:r w:rsidRPr="00D3081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D30817">
        <w:rPr>
          <w:rFonts w:asciiTheme="majorBidi" w:hAnsiTheme="majorBidi" w:cstheme="majorBidi"/>
          <w:b/>
          <w:bCs/>
          <w:sz w:val="24"/>
          <w:szCs w:val="24"/>
        </w:rPr>
        <w:t xml:space="preserve"> SEMINAIRE DE FORMATION EN ANALYSES PHYSICO-CHIMIQUES ET BIOLOGIQUES</w:t>
      </w:r>
    </w:p>
    <w:p w:rsidR="00D30817" w:rsidRPr="00D30817" w:rsidRDefault="00D30817" w:rsidP="00D308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7E418E" w:rsidRPr="008677BA" w:rsidRDefault="00CB14FF" w:rsidP="00CE236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677BA">
        <w:rPr>
          <w:rFonts w:asciiTheme="majorBidi" w:hAnsiTheme="majorBidi" w:cstheme="majorBidi"/>
          <w:b/>
          <w:bCs/>
          <w:sz w:val="24"/>
          <w:szCs w:val="24"/>
        </w:rPr>
        <w:t>BULLETIN D’INSCRIPTION</w:t>
      </w:r>
    </w:p>
    <w:p w:rsidR="00CB14FF" w:rsidRPr="008677BA" w:rsidRDefault="00CB14FF" w:rsidP="00CE236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677BA">
        <w:rPr>
          <w:rFonts w:asciiTheme="majorBidi" w:hAnsiTheme="majorBidi" w:cstheme="majorBidi"/>
          <w:b/>
          <w:bCs/>
          <w:sz w:val="24"/>
          <w:szCs w:val="24"/>
        </w:rPr>
        <w:t>AUX FORMATION</w:t>
      </w:r>
      <w:r w:rsidR="001E2F1F" w:rsidRPr="008677BA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CB14FF" w:rsidRPr="00054F7C" w:rsidRDefault="00054F7C" w:rsidP="008677B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I/</w:t>
      </w:r>
      <w:r w:rsidR="00CE2367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B14FF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La société /L’organisme</w:t>
      </w:r>
      <w:r w:rsidR="00CE2367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CB14FF" w:rsidRPr="008677BA" w:rsidRDefault="00CB14FF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 xml:space="preserve"> Intitulé</w:t>
      </w:r>
      <w:r w:rsidR="008677BA">
        <w:rPr>
          <w:rFonts w:asciiTheme="majorBidi" w:hAnsiTheme="majorBidi" w:cstheme="majorBidi"/>
          <w:sz w:val="24"/>
          <w:szCs w:val="24"/>
        </w:rPr>
        <w:t> :</w:t>
      </w:r>
      <w:r w:rsidRPr="008677BA">
        <w:rPr>
          <w:rFonts w:asciiTheme="majorBidi" w:hAnsiTheme="majorBidi" w:cstheme="majorBidi"/>
          <w:sz w:val="24"/>
          <w:szCs w:val="24"/>
        </w:rPr>
        <w:t xml:space="preserve"> ……………………………</w:t>
      </w:r>
      <w:r w:rsidR="008677BA">
        <w:rPr>
          <w:rFonts w:asciiTheme="majorBidi" w:hAnsiTheme="majorBidi" w:cstheme="majorBidi"/>
          <w:sz w:val="24"/>
          <w:szCs w:val="24"/>
        </w:rPr>
        <w:t>………………………………………………………………….</w:t>
      </w:r>
    </w:p>
    <w:p w:rsidR="00CB14FF" w:rsidRPr="008677BA" w:rsidRDefault="00CB14FF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>Adresse : ……………………………</w:t>
      </w:r>
      <w:r w:rsidR="008677BA">
        <w:rPr>
          <w:rFonts w:asciiTheme="majorBidi" w:hAnsiTheme="majorBidi" w:cstheme="majorBidi"/>
          <w:sz w:val="24"/>
          <w:szCs w:val="24"/>
        </w:rPr>
        <w:t>………………………………………………………………….</w:t>
      </w:r>
    </w:p>
    <w:p w:rsidR="004B211E" w:rsidRPr="008677BA" w:rsidRDefault="004B211E" w:rsidP="008677BA">
      <w:pPr>
        <w:spacing w:line="240" w:lineRule="auto"/>
        <w:ind w:left="-426" w:firstLine="426"/>
        <w:rPr>
          <w:rFonts w:asciiTheme="majorBidi" w:hAnsiTheme="majorBidi" w:cstheme="majorBidi"/>
          <w:b/>
          <w:bCs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 xml:space="preserve">Tél </w:t>
      </w:r>
      <w:r w:rsidR="008677BA">
        <w:rPr>
          <w:rFonts w:asciiTheme="majorBidi" w:hAnsiTheme="majorBidi" w:cstheme="majorBidi"/>
          <w:sz w:val="24"/>
          <w:szCs w:val="24"/>
        </w:rPr>
        <w:t>/Fax :</w:t>
      </w:r>
      <w:r w:rsidRPr="008677B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  <w:r w:rsidR="008677BA">
        <w:rPr>
          <w:rFonts w:asciiTheme="majorBidi" w:hAnsiTheme="majorBidi" w:cstheme="majorBidi"/>
          <w:sz w:val="24"/>
          <w:szCs w:val="24"/>
        </w:rPr>
        <w:t>…..</w:t>
      </w:r>
    </w:p>
    <w:p w:rsidR="004B211E" w:rsidRPr="00054F7C" w:rsidRDefault="00054F7C" w:rsidP="008677BA">
      <w:pPr>
        <w:spacing w:line="240" w:lineRule="auto"/>
        <w:ind w:left="-426" w:firstLine="42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II/</w:t>
      </w:r>
      <w:r w:rsidR="004B211E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Souhaite Inscrire</w:t>
      </w:r>
      <w:r w:rsidR="00CE2367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4B211E" w:rsidRPr="008677BA" w:rsidRDefault="00217FCA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>M</w:t>
      </w:r>
      <w:r w:rsidRPr="008677BA">
        <w:rPr>
          <w:rFonts w:asciiTheme="majorBidi" w:hAnsiTheme="majorBidi" w:cstheme="majorBidi"/>
          <w:sz w:val="24"/>
          <w:szCs w:val="24"/>
          <w:vertAlign w:val="superscript"/>
        </w:rPr>
        <w:t>me</w:t>
      </w:r>
      <w:r w:rsidRPr="008677BA">
        <w:rPr>
          <w:rFonts w:asciiTheme="majorBidi" w:hAnsiTheme="majorBidi" w:cstheme="majorBidi"/>
          <w:sz w:val="24"/>
          <w:szCs w:val="24"/>
        </w:rPr>
        <w:t>. M</w:t>
      </w:r>
      <w:r w:rsidR="008677BA">
        <w:rPr>
          <w:rFonts w:asciiTheme="majorBidi" w:hAnsiTheme="majorBidi" w:cstheme="majorBidi"/>
          <w:sz w:val="24"/>
          <w:szCs w:val="24"/>
          <w:vertAlign w:val="superscript"/>
        </w:rPr>
        <w:t>R</w:t>
      </w:r>
      <w:r w:rsidRPr="008677BA">
        <w:rPr>
          <w:rFonts w:asciiTheme="majorBidi" w:hAnsiTheme="majorBidi" w:cstheme="majorBidi"/>
          <w:sz w:val="24"/>
          <w:szCs w:val="24"/>
        </w:rPr>
        <w:t>. Nom/ prénom</w:t>
      </w:r>
      <w:r w:rsidR="008677BA">
        <w:rPr>
          <w:rFonts w:asciiTheme="majorBidi" w:hAnsiTheme="majorBidi" w:cstheme="majorBidi"/>
          <w:sz w:val="24"/>
          <w:szCs w:val="24"/>
        </w:rPr>
        <w:t> :</w:t>
      </w:r>
      <w:r w:rsidRPr="008677BA">
        <w:rPr>
          <w:rFonts w:asciiTheme="majorBidi" w:hAnsiTheme="majorBidi" w:cstheme="majorBidi"/>
          <w:sz w:val="24"/>
          <w:szCs w:val="24"/>
        </w:rPr>
        <w:t>……………………</w:t>
      </w:r>
      <w:r w:rsidR="008677BA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8677BA" w:rsidRDefault="00217FCA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>Fonction</w:t>
      </w:r>
      <w:r w:rsidR="008677BA">
        <w:rPr>
          <w:rFonts w:asciiTheme="majorBidi" w:hAnsiTheme="majorBidi" w:cstheme="majorBidi"/>
          <w:sz w:val="24"/>
          <w:szCs w:val="24"/>
        </w:rPr>
        <w:t> :</w:t>
      </w:r>
      <w:r w:rsidRPr="008677BA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</w:t>
      </w:r>
      <w:r w:rsidR="008677BA">
        <w:rPr>
          <w:rFonts w:asciiTheme="majorBidi" w:hAnsiTheme="majorBidi" w:cstheme="majorBidi"/>
          <w:sz w:val="24"/>
          <w:szCs w:val="24"/>
        </w:rPr>
        <w:t>………...</w:t>
      </w:r>
      <w:r w:rsidRPr="008677BA">
        <w:rPr>
          <w:rFonts w:asciiTheme="majorBidi" w:hAnsiTheme="majorBidi" w:cstheme="majorBidi"/>
          <w:sz w:val="24"/>
          <w:szCs w:val="24"/>
        </w:rPr>
        <w:t>.</w:t>
      </w:r>
    </w:p>
    <w:p w:rsidR="00CE2367" w:rsidRDefault="008677BA" w:rsidP="008677BA">
      <w:pPr>
        <w:spacing w:line="24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CE2367">
        <w:rPr>
          <w:rFonts w:asciiTheme="majorBidi" w:hAnsiTheme="majorBidi" w:cstheme="majorBidi"/>
          <w:sz w:val="24"/>
          <w:szCs w:val="24"/>
        </w:rPr>
        <w:t xml:space="preserve">  </w:t>
      </w:r>
      <w:r w:rsidR="0042567C" w:rsidRPr="008677BA">
        <w:rPr>
          <w:rFonts w:asciiTheme="majorBidi" w:hAnsiTheme="majorBidi" w:cstheme="majorBidi"/>
          <w:sz w:val="24"/>
          <w:szCs w:val="24"/>
        </w:rPr>
        <w:t>Ad</w:t>
      </w:r>
      <w:r w:rsidR="000A1338" w:rsidRPr="008677BA">
        <w:rPr>
          <w:rFonts w:asciiTheme="majorBidi" w:hAnsiTheme="majorBidi" w:cstheme="majorBidi"/>
          <w:sz w:val="24"/>
          <w:szCs w:val="24"/>
        </w:rPr>
        <w:t xml:space="preserve">resse personnelle (coordonnées du </w:t>
      </w:r>
      <w:r w:rsidR="001F6E8D" w:rsidRPr="008677BA">
        <w:rPr>
          <w:rFonts w:asciiTheme="majorBidi" w:hAnsiTheme="majorBidi" w:cstheme="majorBidi"/>
          <w:sz w:val="24"/>
          <w:szCs w:val="24"/>
        </w:rPr>
        <w:t>stagiaire</w:t>
      </w:r>
      <w:r w:rsidR="000A1338" w:rsidRPr="008677BA">
        <w:rPr>
          <w:rFonts w:asciiTheme="majorBidi" w:hAnsiTheme="majorBidi" w:cstheme="majorBidi"/>
          <w:sz w:val="24"/>
          <w:szCs w:val="24"/>
        </w:rPr>
        <w:t xml:space="preserve"> indispensables po</w:t>
      </w:r>
      <w:r w:rsidR="001F6E8D" w:rsidRPr="008677BA">
        <w:rPr>
          <w:rFonts w:asciiTheme="majorBidi" w:hAnsiTheme="majorBidi" w:cstheme="majorBidi"/>
          <w:sz w:val="24"/>
          <w:szCs w:val="24"/>
        </w:rPr>
        <w:t>u</w:t>
      </w:r>
      <w:r w:rsidR="000A1338" w:rsidRPr="008677BA">
        <w:rPr>
          <w:rFonts w:asciiTheme="majorBidi" w:hAnsiTheme="majorBidi" w:cstheme="majorBidi"/>
          <w:sz w:val="24"/>
          <w:szCs w:val="24"/>
        </w:rPr>
        <w:t>r l’envoi de documents avant et/</w:t>
      </w:r>
      <w:r w:rsidR="001F6E8D" w:rsidRPr="008677BA">
        <w:rPr>
          <w:rFonts w:asciiTheme="majorBidi" w:hAnsiTheme="majorBidi" w:cstheme="majorBidi"/>
          <w:sz w:val="24"/>
          <w:szCs w:val="24"/>
        </w:rPr>
        <w:t xml:space="preserve">ou </w:t>
      </w:r>
    </w:p>
    <w:p w:rsidR="001F6E8D" w:rsidRPr="008677BA" w:rsidRDefault="00CE2367" w:rsidP="00054F7C">
      <w:pPr>
        <w:spacing w:line="24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1F6E8D" w:rsidRPr="008677BA">
        <w:rPr>
          <w:rFonts w:asciiTheme="majorBidi" w:hAnsiTheme="majorBidi" w:cstheme="majorBidi"/>
          <w:sz w:val="24"/>
          <w:szCs w:val="24"/>
        </w:rPr>
        <w:t xml:space="preserve">après </w:t>
      </w:r>
      <w:r w:rsidR="00537604" w:rsidRPr="008677BA">
        <w:rPr>
          <w:rFonts w:asciiTheme="majorBidi" w:hAnsiTheme="majorBidi" w:cstheme="majorBidi"/>
          <w:sz w:val="24"/>
          <w:szCs w:val="24"/>
        </w:rPr>
        <w:t>le stage)</w:t>
      </w:r>
      <w:r w:rsidR="008677BA">
        <w:rPr>
          <w:rFonts w:asciiTheme="majorBidi" w:hAnsiTheme="majorBidi" w:cstheme="majorBidi"/>
          <w:sz w:val="24"/>
          <w:szCs w:val="24"/>
        </w:rPr>
        <w:t> :</w:t>
      </w:r>
      <w:r w:rsidR="001F6E8D" w:rsidRPr="008677B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:rsidR="00B70E87" w:rsidRPr="008677BA" w:rsidRDefault="00F043A4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>E</w:t>
      </w:r>
      <w:r w:rsidR="00F14BD1">
        <w:rPr>
          <w:rFonts w:asciiTheme="majorBidi" w:hAnsiTheme="majorBidi" w:cstheme="majorBidi"/>
          <w:sz w:val="24"/>
          <w:szCs w:val="24"/>
        </w:rPr>
        <w:t>-</w:t>
      </w:r>
      <w:r w:rsidRPr="008677BA">
        <w:rPr>
          <w:rFonts w:asciiTheme="majorBidi" w:hAnsiTheme="majorBidi" w:cstheme="majorBidi"/>
          <w:sz w:val="24"/>
          <w:szCs w:val="24"/>
        </w:rPr>
        <w:t>mail </w:t>
      </w:r>
      <w:r w:rsidR="008677BA">
        <w:rPr>
          <w:rFonts w:asciiTheme="majorBidi" w:hAnsiTheme="majorBidi" w:cstheme="majorBidi"/>
          <w:sz w:val="24"/>
          <w:szCs w:val="24"/>
        </w:rPr>
        <w:t>:</w:t>
      </w:r>
      <w:r w:rsidR="00C245CE" w:rsidRPr="008677BA">
        <w:rPr>
          <w:rFonts w:asciiTheme="majorBidi" w:hAnsiTheme="majorBidi" w:cstheme="majorBidi"/>
          <w:sz w:val="24"/>
          <w:szCs w:val="24"/>
        </w:rPr>
        <w:t>………………………………………………………Mob :………………………………………</w:t>
      </w:r>
    </w:p>
    <w:p w:rsidR="00B70E87" w:rsidRPr="00054F7C" w:rsidRDefault="00054F7C" w:rsidP="008677B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III/</w:t>
      </w:r>
      <w:r w:rsidR="00B70E87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Au stage de Formation suivant</w:t>
      </w:r>
      <w:r w:rsidR="008677BA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B70E87" w:rsidRPr="008677BA" w:rsidRDefault="00B70E87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>Titre</w:t>
      </w:r>
      <w:r w:rsidR="00054F7C">
        <w:rPr>
          <w:rFonts w:asciiTheme="majorBidi" w:hAnsiTheme="majorBidi" w:cstheme="majorBidi"/>
          <w:sz w:val="24"/>
          <w:szCs w:val="24"/>
        </w:rPr>
        <w:t> :</w:t>
      </w:r>
      <w:r w:rsidR="008677B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……………………………………………………………………………………………………….</w:t>
      </w:r>
    </w:p>
    <w:p w:rsidR="00B70E87" w:rsidRPr="00054F7C" w:rsidRDefault="00054F7C" w:rsidP="008677BA">
      <w:pPr>
        <w:spacing w:line="240" w:lineRule="auto"/>
        <w:ind w:left="-426" w:firstLine="42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IV/</w:t>
      </w:r>
      <w:r w:rsidR="00701369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Financement</w:t>
      </w:r>
      <w:r w:rsidR="00CE2367" w:rsidRPr="00054F7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701369" w:rsidRDefault="00701369" w:rsidP="00CE2367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 w:rsidRPr="008677BA">
        <w:rPr>
          <w:rFonts w:asciiTheme="majorBidi" w:hAnsiTheme="majorBidi" w:cstheme="majorBidi"/>
          <w:sz w:val="24"/>
          <w:szCs w:val="24"/>
        </w:rPr>
        <w:t>Adresse de facturation (intitulé, contact, adresse de facturatio</w:t>
      </w:r>
      <w:r w:rsidR="008677BA">
        <w:rPr>
          <w:rFonts w:asciiTheme="majorBidi" w:hAnsiTheme="majorBidi" w:cstheme="majorBidi"/>
          <w:sz w:val="24"/>
          <w:szCs w:val="24"/>
        </w:rPr>
        <w:t xml:space="preserve">n et Tél) </w:t>
      </w:r>
      <w:r w:rsidR="00CE2367">
        <w:rPr>
          <w:rFonts w:asciiTheme="majorBidi" w:hAnsiTheme="majorBidi" w:cstheme="majorBidi"/>
          <w:sz w:val="24"/>
          <w:szCs w:val="24"/>
        </w:rPr>
        <w:t xml:space="preserve"> ………………………………..</w:t>
      </w:r>
    </w:p>
    <w:p w:rsidR="00CE2367" w:rsidRPr="008677BA" w:rsidRDefault="00CE2367" w:rsidP="00CE2367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…………………………………………………………………………………………………………….</w:t>
      </w:r>
    </w:p>
    <w:p w:rsidR="001E2F1F" w:rsidRPr="008677BA" w:rsidRDefault="008677BA" w:rsidP="008677BA">
      <w:pPr>
        <w:spacing w:line="240" w:lineRule="auto"/>
        <w:ind w:left="-426"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="00701369" w:rsidRPr="008677BA">
        <w:rPr>
          <w:rFonts w:asciiTheme="majorBidi" w:hAnsiTheme="majorBidi" w:cstheme="majorBidi"/>
          <w:sz w:val="24"/>
          <w:szCs w:val="24"/>
        </w:rPr>
        <w:t>Fait a</w:t>
      </w:r>
      <w:r>
        <w:rPr>
          <w:rFonts w:asciiTheme="majorBidi" w:hAnsiTheme="majorBidi" w:cstheme="majorBidi"/>
          <w:sz w:val="24"/>
          <w:szCs w:val="24"/>
        </w:rPr>
        <w:t> :</w:t>
      </w:r>
      <w:r w:rsidR="00701369" w:rsidRPr="008677BA">
        <w:rPr>
          <w:rFonts w:asciiTheme="majorBidi" w:hAnsiTheme="majorBidi" w:cstheme="majorBidi"/>
          <w:sz w:val="24"/>
          <w:szCs w:val="24"/>
        </w:rPr>
        <w:t xml:space="preserve"> ………………</w:t>
      </w:r>
      <w:r>
        <w:rPr>
          <w:rFonts w:asciiTheme="majorBidi" w:hAnsiTheme="majorBidi" w:cstheme="majorBidi"/>
          <w:sz w:val="24"/>
          <w:szCs w:val="24"/>
        </w:rPr>
        <w:t>……………le : ……………</w:t>
      </w:r>
    </w:p>
    <w:p w:rsidR="008677BA" w:rsidRDefault="00054F7C" w:rsidP="008677BA">
      <w:pPr>
        <w:ind w:left="-426" w:firstLine="426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</w:t>
      </w:r>
      <w:r w:rsidR="00701369" w:rsidRPr="008677BA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1E2F1F" w:rsidRPr="008677BA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:rsidR="00BB028E" w:rsidRDefault="00BB028E" w:rsidP="00CE2367">
      <w:pPr>
        <w:spacing w:after="0" w:line="240" w:lineRule="auto"/>
        <w:rPr>
          <w:rFonts w:asciiTheme="majorBidi" w:hAnsiTheme="majorBidi" w:cstheme="majorBidi"/>
        </w:rPr>
      </w:pPr>
    </w:p>
    <w:p w:rsidR="00CE2367" w:rsidRPr="00CE2367" w:rsidRDefault="00CE2367" w:rsidP="00CE2367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CE2367" w:rsidRPr="00CE2367" w:rsidRDefault="00CE2367" w:rsidP="00CE2367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CE2367">
        <w:rPr>
          <w:rFonts w:asciiTheme="majorBidi" w:hAnsiTheme="majorBidi" w:cstheme="majorBidi"/>
          <w:b/>
          <w:bCs/>
        </w:rPr>
        <w:t>N-B :</w:t>
      </w:r>
    </w:p>
    <w:p w:rsidR="008677BA" w:rsidRPr="00CE2367" w:rsidRDefault="00537604" w:rsidP="001C3BDD">
      <w:pPr>
        <w:spacing w:after="0" w:line="240" w:lineRule="auto"/>
        <w:rPr>
          <w:rFonts w:asciiTheme="majorBidi" w:hAnsiTheme="majorBidi" w:cstheme="majorBidi"/>
        </w:rPr>
      </w:pPr>
      <w:r w:rsidRPr="00CE2367">
        <w:rPr>
          <w:rFonts w:asciiTheme="majorBidi" w:hAnsiTheme="majorBidi" w:cstheme="majorBidi"/>
        </w:rPr>
        <w:t xml:space="preserve">Bulletin à retourner au CRAPC </w:t>
      </w:r>
      <w:r w:rsidR="001C3BDD">
        <w:rPr>
          <w:rFonts w:asciiTheme="majorBidi" w:hAnsiTheme="majorBidi" w:cstheme="majorBidi"/>
        </w:rPr>
        <w:t>FORMATION E</w:t>
      </w:r>
      <w:r w:rsidRPr="00CE2367">
        <w:rPr>
          <w:rFonts w:asciiTheme="majorBidi" w:hAnsiTheme="majorBidi" w:cstheme="majorBidi"/>
        </w:rPr>
        <w:t xml:space="preserve">ntreprises accompagné d’une prise en charge </w:t>
      </w:r>
    </w:p>
    <w:p w:rsidR="00537604" w:rsidRPr="00054F7C" w:rsidRDefault="00537604" w:rsidP="00BB028E">
      <w:pPr>
        <w:spacing w:after="0" w:line="240" w:lineRule="auto"/>
        <w:ind w:left="-426" w:firstLine="426"/>
        <w:rPr>
          <w:rFonts w:asciiTheme="majorBidi" w:hAnsiTheme="majorBidi" w:cstheme="majorBidi"/>
          <w:sz w:val="32"/>
        </w:rPr>
      </w:pPr>
      <w:r w:rsidRPr="00CE2367">
        <w:rPr>
          <w:rFonts w:asciiTheme="majorBidi" w:hAnsiTheme="majorBidi" w:cstheme="majorBidi"/>
        </w:rPr>
        <w:t>Pa</w:t>
      </w:r>
      <w:r w:rsidR="00C245CE" w:rsidRPr="00CE2367">
        <w:rPr>
          <w:rFonts w:asciiTheme="majorBidi" w:hAnsiTheme="majorBidi" w:cstheme="majorBidi"/>
        </w:rPr>
        <w:t xml:space="preserve">r courrier électronique : </w:t>
      </w:r>
      <w:hyperlink r:id="rId6" w:tgtFrame="_blank" w:history="1">
        <w:r w:rsidR="00BB028E" w:rsidRPr="00BB028E">
          <w:rPr>
            <w:rStyle w:val="Lienhypertexte"/>
            <w:rFonts w:ascii="Arial" w:hAnsi="Arial" w:cs="Arial"/>
            <w:color w:val="1155CC"/>
            <w:sz w:val="36"/>
            <w:szCs w:val="36"/>
            <w:u w:val="none"/>
            <w:shd w:val="clear" w:color="auto" w:fill="FFFFFF"/>
          </w:rPr>
          <w:t>sfapcb.tlemcen@gmail.com</w:t>
        </w:r>
      </w:hyperlink>
    </w:p>
    <w:p w:rsidR="001F6E8D" w:rsidRPr="00CE2367" w:rsidRDefault="00CE2367" w:rsidP="00CE2367">
      <w:r>
        <w:rPr>
          <w:b/>
          <w:bCs/>
        </w:rPr>
        <w:t xml:space="preserve"> </w:t>
      </w:r>
      <w:r w:rsidR="007D483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1338">
        <w:rPr>
          <w:b/>
          <w:bCs/>
        </w:rPr>
        <w:t xml:space="preserve">                            </w:t>
      </w:r>
    </w:p>
    <w:p w:rsidR="001F6E8D" w:rsidRPr="00CB14FF" w:rsidRDefault="001F6E8D">
      <w:pPr>
        <w:ind w:left="-426" w:firstLine="426"/>
        <w:rPr>
          <w:b/>
          <w:bCs/>
        </w:rPr>
      </w:pPr>
    </w:p>
    <w:sectPr w:rsidR="001F6E8D" w:rsidRPr="00CB14FF" w:rsidSect="00D30817">
      <w:headerReference w:type="default" r:id="rId7"/>
      <w:pgSz w:w="11906" w:h="16838"/>
      <w:pgMar w:top="142" w:right="567" w:bottom="142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2C" w:rsidRDefault="00C4132C" w:rsidP="008677BA">
      <w:pPr>
        <w:spacing w:after="0" w:line="240" w:lineRule="auto"/>
      </w:pPr>
      <w:r>
        <w:separator/>
      </w:r>
    </w:p>
  </w:endnote>
  <w:endnote w:type="continuationSeparator" w:id="0">
    <w:p w:rsidR="00C4132C" w:rsidRDefault="00C4132C" w:rsidP="0086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2C" w:rsidRDefault="00C4132C" w:rsidP="008677BA">
      <w:pPr>
        <w:spacing w:after="0" w:line="240" w:lineRule="auto"/>
      </w:pPr>
      <w:r>
        <w:separator/>
      </w:r>
    </w:p>
  </w:footnote>
  <w:footnote w:type="continuationSeparator" w:id="0">
    <w:p w:rsidR="00C4132C" w:rsidRDefault="00C4132C" w:rsidP="0086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8E" w:rsidRPr="00BB028E" w:rsidRDefault="00BB028E" w:rsidP="00BB028E">
    <w:pPr>
      <w:tabs>
        <w:tab w:val="left" w:pos="2415"/>
      </w:tabs>
      <w:spacing w:after="0" w:line="240" w:lineRule="auto"/>
      <w:jc w:val="center"/>
      <w:rPr>
        <w:rFonts w:asciiTheme="majorBidi" w:hAnsiTheme="majorBidi" w:cstheme="majorBidi"/>
      </w:rPr>
    </w:pPr>
    <w:r w:rsidRPr="00BB028E">
      <w:rPr>
        <w:rFonts w:asciiTheme="majorBidi" w:hAnsiTheme="majorBidi" w:cstheme="majorBidi"/>
      </w:rPr>
      <w:t>Le</w:t>
    </w:r>
    <w:r>
      <w:rPr>
        <w:rFonts w:asciiTheme="majorBidi" w:hAnsiTheme="majorBidi" w:cstheme="majorBidi"/>
      </w:rPr>
      <w:t xml:space="preserve"> </w:t>
    </w:r>
    <w:r w:rsidRPr="00BB028E">
      <w:rPr>
        <w:rFonts w:asciiTheme="majorBidi" w:hAnsiTheme="majorBidi" w:cstheme="majorBidi"/>
      </w:rPr>
      <w:t>Centre de Recherche Scientifique et Technique en Analyses Physico-Chimiques</w:t>
    </w:r>
  </w:p>
  <w:p w:rsidR="00BB028E" w:rsidRPr="00BB028E" w:rsidRDefault="00BB028E" w:rsidP="00BB028E">
    <w:pPr>
      <w:tabs>
        <w:tab w:val="left" w:pos="2415"/>
      </w:tabs>
      <w:spacing w:after="0" w:line="240" w:lineRule="auto"/>
      <w:jc w:val="center"/>
      <w:rPr>
        <w:rFonts w:asciiTheme="majorBidi" w:hAnsiTheme="majorBidi" w:cstheme="majorBidi"/>
      </w:rPr>
    </w:pPr>
    <w:r w:rsidRPr="00BB028E">
      <w:rPr>
        <w:rFonts w:asciiTheme="majorBidi" w:hAnsiTheme="majorBidi" w:cstheme="majorBidi"/>
      </w:rPr>
      <w:t>à Travers sa filiale CRAPC-EXPERTISE</w:t>
    </w:r>
  </w:p>
  <w:p w:rsidR="00BB028E" w:rsidRPr="00BB028E" w:rsidRDefault="00BB028E" w:rsidP="00BB028E">
    <w:pPr>
      <w:tabs>
        <w:tab w:val="left" w:pos="2415"/>
      </w:tabs>
      <w:spacing w:after="0" w:line="240" w:lineRule="auto"/>
      <w:jc w:val="center"/>
      <w:rPr>
        <w:rFonts w:asciiTheme="majorBidi" w:hAnsiTheme="majorBidi" w:cstheme="majorBidi"/>
      </w:rPr>
    </w:pPr>
    <w:r w:rsidRPr="00BB028E">
      <w:rPr>
        <w:rFonts w:asciiTheme="majorBidi" w:hAnsiTheme="majorBidi" w:cstheme="majorBidi"/>
      </w:rPr>
      <w:t xml:space="preserve">et </w:t>
    </w:r>
  </w:p>
  <w:p w:rsidR="008677BA" w:rsidRDefault="00BB028E" w:rsidP="00BB028E">
    <w:pPr>
      <w:tabs>
        <w:tab w:val="left" w:pos="2415"/>
      </w:tabs>
      <w:spacing w:after="0" w:line="240" w:lineRule="auto"/>
      <w:jc w:val="center"/>
      <w:rPr>
        <w:rFonts w:asciiTheme="majorBidi" w:hAnsiTheme="majorBidi" w:cstheme="majorBidi"/>
      </w:rPr>
    </w:pPr>
    <w:r w:rsidRPr="00BB028E">
      <w:rPr>
        <w:rFonts w:asciiTheme="majorBidi" w:hAnsiTheme="majorBidi" w:cstheme="majorBidi"/>
      </w:rPr>
      <w:t>Le Laboratoire de Catalyse et de Synthèse en Chimie Organique</w:t>
    </w:r>
  </w:p>
  <w:p w:rsidR="00BB028E" w:rsidRPr="00BB1435" w:rsidRDefault="00BB028E" w:rsidP="00BB028E">
    <w:pPr>
      <w:pStyle w:val="Sansinterligne"/>
      <w:jc w:val="center"/>
      <w:rPr>
        <w:rFonts w:asciiTheme="majorBidi" w:hAnsiTheme="majorBidi" w:cstheme="majorBidi"/>
        <w:b/>
        <w:bCs/>
        <w:sz w:val="32"/>
        <w:szCs w:val="32"/>
      </w:rPr>
    </w:pPr>
    <w:r w:rsidRPr="006B6A41">
      <w:rPr>
        <w:rFonts w:asciiTheme="majorBidi" w:hAnsiTheme="majorBidi" w:cstheme="majorBidi"/>
        <w:noProof/>
      </w:rPr>
      <w:drawing>
        <wp:inline distT="0" distB="0" distL="0" distR="0" wp14:anchorId="2EC86378" wp14:editId="589CC564">
          <wp:extent cx="586476" cy="582930"/>
          <wp:effectExtent l="0" t="0" r="4445" b="7620"/>
          <wp:docPr id="19" name="Image 19" descr="C:\Users\pc\Documents\CRAPC\Logo CrapcPng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cuments\CRAPC\Logo CrapcPng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8" cy="60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bCs/>
        <w:sz w:val="32"/>
        <w:szCs w:val="32"/>
      </w:rPr>
      <w:t xml:space="preserve">  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>
      <w:rPr>
        <w:noProof/>
      </w:rPr>
      <w:drawing>
        <wp:inline distT="0" distB="0" distL="0" distR="0" wp14:anchorId="114D67A8" wp14:editId="618E5D6A">
          <wp:extent cx="588645" cy="588645"/>
          <wp:effectExtent l="0" t="0" r="1905" b="1905"/>
          <wp:docPr id="20" name="Image 20" descr="Résultat de recherche d'images pour &quot;laboratoire lcsc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aboratoire lcsco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bCs/>
        <w:sz w:val="32"/>
        <w:szCs w:val="32"/>
      </w:rPr>
      <w:t xml:space="preserve">  </w:t>
    </w:r>
    <w:r>
      <w:rPr>
        <w:noProof/>
      </w:rPr>
      <w:drawing>
        <wp:inline distT="0" distB="0" distL="0" distR="0" wp14:anchorId="2DA28CFE" wp14:editId="5007ABD0">
          <wp:extent cx="470819" cy="713958"/>
          <wp:effectExtent l="0" t="0" r="5715" b="0"/>
          <wp:docPr id="21" name="Image 5" descr="logo_tlem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_tlemc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71" cy="73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28E" w:rsidRPr="00CE2367" w:rsidRDefault="00BB028E" w:rsidP="00BB028E">
    <w:pPr>
      <w:tabs>
        <w:tab w:val="left" w:pos="2415"/>
      </w:tabs>
      <w:spacing w:after="0" w:line="240" w:lineRule="auto"/>
      <w:jc w:val="cent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FF"/>
    <w:rsid w:val="00054F7C"/>
    <w:rsid w:val="000A1338"/>
    <w:rsid w:val="000B3CEC"/>
    <w:rsid w:val="00156AD5"/>
    <w:rsid w:val="001B4549"/>
    <w:rsid w:val="001C3BDD"/>
    <w:rsid w:val="001E2F1F"/>
    <w:rsid w:val="001F6E8D"/>
    <w:rsid w:val="00217FCA"/>
    <w:rsid w:val="0042567C"/>
    <w:rsid w:val="004B211E"/>
    <w:rsid w:val="00537604"/>
    <w:rsid w:val="005A7999"/>
    <w:rsid w:val="006367C2"/>
    <w:rsid w:val="006A6567"/>
    <w:rsid w:val="00701369"/>
    <w:rsid w:val="007362F4"/>
    <w:rsid w:val="007947F9"/>
    <w:rsid w:val="007D4836"/>
    <w:rsid w:val="007E418E"/>
    <w:rsid w:val="00853881"/>
    <w:rsid w:val="008677BA"/>
    <w:rsid w:val="009A2006"/>
    <w:rsid w:val="00A31EB4"/>
    <w:rsid w:val="00B70E87"/>
    <w:rsid w:val="00BB028E"/>
    <w:rsid w:val="00C245CE"/>
    <w:rsid w:val="00C4132C"/>
    <w:rsid w:val="00CB14FF"/>
    <w:rsid w:val="00CE2367"/>
    <w:rsid w:val="00D30817"/>
    <w:rsid w:val="00E94ED2"/>
    <w:rsid w:val="00F043A4"/>
    <w:rsid w:val="00F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AE292-5F6D-48A2-8F08-66A9DE5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7BA"/>
  </w:style>
  <w:style w:type="paragraph" w:styleId="Pieddepage">
    <w:name w:val="footer"/>
    <w:basedOn w:val="Normal"/>
    <w:link w:val="PieddepageCar"/>
    <w:uiPriority w:val="99"/>
    <w:unhideWhenUsed/>
    <w:rsid w:val="0086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7BA"/>
  </w:style>
  <w:style w:type="character" w:styleId="Lienhypertexte">
    <w:name w:val="Hyperlink"/>
    <w:basedOn w:val="Policepardfaut"/>
    <w:uiPriority w:val="99"/>
    <w:unhideWhenUsed/>
    <w:rsid w:val="001C3B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1E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B0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apcb.tlemce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Fayçal</cp:lastModifiedBy>
  <cp:revision>2</cp:revision>
  <cp:lastPrinted>2016-05-26T13:54:00Z</cp:lastPrinted>
  <dcterms:created xsi:type="dcterms:W3CDTF">2017-10-08T09:21:00Z</dcterms:created>
  <dcterms:modified xsi:type="dcterms:W3CDTF">2017-10-08T09:21:00Z</dcterms:modified>
</cp:coreProperties>
</file>