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2D" w:rsidRPr="009A0451" w:rsidRDefault="003B562D" w:rsidP="009A04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0451">
        <w:rPr>
          <w:rFonts w:asciiTheme="majorBidi" w:hAnsiTheme="majorBidi" w:cstheme="majorBidi"/>
          <w:b/>
          <w:bCs/>
          <w:sz w:val="28"/>
          <w:szCs w:val="28"/>
        </w:rPr>
        <w:t>Université Abou Bekr Belkaïd</w:t>
      </w:r>
    </w:p>
    <w:p w:rsidR="003B562D" w:rsidRPr="009A0451" w:rsidRDefault="003B562D" w:rsidP="009A04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0451">
        <w:rPr>
          <w:rFonts w:asciiTheme="majorBidi" w:hAnsiTheme="majorBidi" w:cstheme="majorBidi"/>
          <w:b/>
          <w:bCs/>
          <w:sz w:val="28"/>
          <w:szCs w:val="28"/>
        </w:rPr>
        <w:t>Faculté SNV-STU</w:t>
      </w:r>
    </w:p>
    <w:p w:rsidR="003B562D" w:rsidRDefault="003B562D" w:rsidP="009A04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A0451">
        <w:rPr>
          <w:rFonts w:asciiTheme="majorBidi" w:hAnsiTheme="majorBidi" w:cstheme="majorBidi"/>
          <w:b/>
          <w:bCs/>
          <w:sz w:val="28"/>
          <w:szCs w:val="28"/>
        </w:rPr>
        <w:t>Département de Biologie</w:t>
      </w:r>
    </w:p>
    <w:p w:rsidR="009A0451" w:rsidRPr="009A0451" w:rsidRDefault="009A0451" w:rsidP="009A045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A0451" w:rsidRPr="009A0451" w:rsidRDefault="009A0451" w:rsidP="009A0451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A0451">
        <w:rPr>
          <w:rFonts w:asciiTheme="majorBidi" w:eastAsia="Times New Roman" w:hAnsiTheme="majorBidi" w:cstheme="majorBidi"/>
          <w:sz w:val="28"/>
          <w:szCs w:val="28"/>
          <w:lang w:eastAsia="fr-FR"/>
        </w:rPr>
        <w:t>Concours d’entrée en doctorat L.M.D</w:t>
      </w:r>
      <w:r w:rsidR="00F03437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  <w:r w:rsidRPr="009A0451">
        <w:rPr>
          <w:rFonts w:asciiTheme="majorBidi" w:eastAsia="Times New Roman" w:hAnsiTheme="majorBidi" w:cstheme="majorBidi"/>
          <w:sz w:val="28"/>
          <w:szCs w:val="28"/>
          <w:lang w:eastAsia="fr-FR"/>
        </w:rPr>
        <w:t>-S.N.V.</w:t>
      </w:r>
    </w:p>
    <w:p w:rsidR="009A0451" w:rsidRPr="009A0451" w:rsidRDefault="009A0451" w:rsidP="009A0451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A0451">
        <w:rPr>
          <w:rFonts w:asciiTheme="majorBidi" w:eastAsia="Times New Roman" w:hAnsiTheme="majorBidi" w:cstheme="majorBidi"/>
          <w:sz w:val="28"/>
          <w:szCs w:val="28"/>
          <w:lang w:eastAsia="fr-FR"/>
        </w:rPr>
        <w:t>«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Pr="009A0451">
        <w:rPr>
          <w:rFonts w:asciiTheme="majorBidi" w:hAnsiTheme="majorBidi" w:cstheme="majorBidi"/>
          <w:b/>
          <w:bCs/>
          <w:sz w:val="28"/>
          <w:szCs w:val="28"/>
        </w:rPr>
        <w:t>Nutrition et Santé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Pr="009A0451">
        <w:rPr>
          <w:rFonts w:asciiTheme="majorBidi" w:eastAsia="Times New Roman" w:hAnsiTheme="majorBidi" w:cstheme="majorBidi"/>
          <w:sz w:val="28"/>
          <w:szCs w:val="28"/>
          <w:lang w:eastAsia="fr-FR"/>
        </w:rPr>
        <w:t>»</w:t>
      </w:r>
    </w:p>
    <w:p w:rsidR="009A0451" w:rsidRDefault="009A0451" w:rsidP="009A0451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A0451">
        <w:rPr>
          <w:rFonts w:asciiTheme="majorBidi" w:eastAsia="Times New Roman" w:hAnsiTheme="majorBidi" w:cstheme="majorBidi"/>
          <w:sz w:val="28"/>
          <w:szCs w:val="28"/>
          <w:lang w:eastAsia="fr-FR"/>
        </w:rPr>
        <w:t>2015-2016</w:t>
      </w:r>
    </w:p>
    <w:p w:rsidR="009A0451" w:rsidRPr="009A0451" w:rsidRDefault="009A0451" w:rsidP="009A0451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fr-FR"/>
        </w:rPr>
      </w:pPr>
    </w:p>
    <w:p w:rsidR="009A0451" w:rsidRPr="009A0451" w:rsidRDefault="009A0451" w:rsidP="009A0451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A0451">
        <w:rPr>
          <w:rFonts w:asciiTheme="majorBidi" w:eastAsia="Times New Roman" w:hAnsiTheme="majorBidi" w:cstheme="majorBidi"/>
          <w:sz w:val="28"/>
          <w:szCs w:val="28"/>
          <w:lang w:eastAsia="fr-FR"/>
        </w:rPr>
        <w:t>Liste des étudiants retenus pour le concours</w:t>
      </w:r>
      <w:r w:rsidR="00C418FA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après études des recours</w:t>
      </w:r>
    </w:p>
    <w:p w:rsidR="009A0451" w:rsidRPr="009A0451" w:rsidRDefault="009A0451" w:rsidP="009A0451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9A0451">
        <w:rPr>
          <w:rFonts w:asciiTheme="majorBidi" w:eastAsia="Times New Roman" w:hAnsiTheme="majorBidi" w:cstheme="majorBidi"/>
          <w:sz w:val="28"/>
          <w:szCs w:val="28"/>
          <w:lang w:eastAsia="fr-FR"/>
        </w:rPr>
        <w:t>Date du concours : 10 octobre 2015</w:t>
      </w:r>
    </w:p>
    <w:tbl>
      <w:tblPr>
        <w:tblW w:w="152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6"/>
        <w:gridCol w:w="3438"/>
        <w:gridCol w:w="1580"/>
        <w:gridCol w:w="4430"/>
        <w:gridCol w:w="1287"/>
        <w:gridCol w:w="1247"/>
        <w:gridCol w:w="802"/>
        <w:gridCol w:w="850"/>
        <w:gridCol w:w="1230"/>
      </w:tblGrid>
      <w:tr w:rsidR="009A0451" w:rsidRPr="00031F04" w:rsidTr="00EC18F9">
        <w:trPr>
          <w:trHeight w:val="284"/>
        </w:trPr>
        <w:tc>
          <w:tcPr>
            <w:tcW w:w="386" w:type="dxa"/>
          </w:tcPr>
          <w:p w:rsidR="003B562D" w:rsidRPr="00031F04" w:rsidRDefault="003B562D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455" w:type="dxa"/>
            <w:vAlign w:val="bottom"/>
          </w:tcPr>
          <w:p w:rsidR="003B562D" w:rsidRPr="00031F04" w:rsidRDefault="003B562D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Noms des candidats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B562D" w:rsidRPr="00031F04" w:rsidRDefault="003B562D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Etablissement d'origine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3B562D" w:rsidRPr="00031F04" w:rsidRDefault="003B562D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Intitulé du Master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3B562D" w:rsidRPr="00031F04" w:rsidRDefault="003B562D" w:rsidP="009A04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Moyenne générale 2</w:t>
            </w:r>
            <w:r w:rsidRPr="004E56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cycle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3B562D" w:rsidRPr="00031F04" w:rsidRDefault="003B562D" w:rsidP="009A04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Classement dans la promotion</w:t>
            </w:r>
          </w:p>
        </w:tc>
        <w:tc>
          <w:tcPr>
            <w:tcW w:w="806" w:type="dxa"/>
            <w:vAlign w:val="bottom"/>
          </w:tcPr>
          <w:p w:rsidR="003B562D" w:rsidRPr="00031F04" w:rsidRDefault="003B562D" w:rsidP="009A04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B562D" w:rsidRPr="00031F04" w:rsidRDefault="003B562D" w:rsidP="009A04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β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3B562D" w:rsidRPr="00031F04" w:rsidRDefault="003B562D" w:rsidP="009A04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Note finale du dossier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Malti Charaf Eddine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Physiologie Cellulaire et Physiopathologie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16,445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16,45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Benmahiédine Assia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Physiologie Cellulaire et Physiopathologie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16,033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16,03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Ouffai Khaoula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Biskra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Biochimie fondamentale et Appliquée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15,943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15,94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Bendimerad Fatma ép. Moutas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15,555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15,56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Hadj Benali Zakiya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Chlef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Nutrition Humaine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15,535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15,54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Belabid Hafsa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15,272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15,27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Mebarek Khayra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Physiologie Cellulaire et Physiopathologie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14,923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14,92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Ben Menni Hanane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Physiologie Cellulaire et Physiopathologie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14,825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14,83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Benddiaf Fatéma Zohra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14,364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14,36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Nourine Asma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Chlef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14,300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14,30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Hamidi Nabila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15,796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12,64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lastRenderedPageBreak/>
              <w:t>12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Bekkal Brixi Nawel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15,618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12,49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Boudghène Stamboli Kawther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Physiologie Cellulaire et Physiopathologie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15,585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12,47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Bendiouis Nacéra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Physiologie Cellulaire et Physiopathologie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15,360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12,29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Mahi Fadia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Biologie Cellulaire et Physiopathologie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15,250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12,20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Abdelmoumène Wafae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15,095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12,08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  <w:shd w:val="clear" w:color="000000" w:fill="FFFFFF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3455" w:type="dxa"/>
            <w:shd w:val="clear" w:color="000000" w:fill="FFFFFF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Limam Khadra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Biochimie appliquée</w:t>
            </w:r>
          </w:p>
        </w:tc>
        <w:tc>
          <w:tcPr>
            <w:tcW w:w="1287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15,025</w:t>
            </w:r>
          </w:p>
        </w:tc>
        <w:tc>
          <w:tcPr>
            <w:tcW w:w="1247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shd w:val="clear" w:color="000000" w:fill="FFFFFF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12,02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Fardeheb Chahira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14,950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11,96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Mouderas Faïza Bent/ Mokhtar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Biochimie appliquée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14,870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11,90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 xml:space="preserve">Abid Zoulikha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14,808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11,85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Sartout Mohammed Amine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Chlef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14,603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11,68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Hemici Insaf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Chlef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Sciences Alimentaires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14,495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11,60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Aliane Fadila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Physiologie Cellulaire et Physiopathologie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14,450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11,56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Kella Asma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EC18F9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U. Sidi Bel </w:t>
            </w:r>
            <w:r w:rsidR="00F03437"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Abbès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Biochimie de l'alimentation et Santé</w:t>
            </w:r>
          </w:p>
        </w:tc>
        <w:tc>
          <w:tcPr>
            <w:tcW w:w="1287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14,388</w:t>
            </w:r>
          </w:p>
        </w:tc>
        <w:tc>
          <w:tcPr>
            <w:tcW w:w="1247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11,51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Hamel Latéfa Amel ép. Mahi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14,316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11,45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Bouzar Nouria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14,235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11,39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Sari Hassiba ép. Boudghène Stambouli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13,980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11,18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Kebbati Zineb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EC18F9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U. Sidi Bel </w:t>
            </w:r>
            <w:r w:rsidR="00F03437"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Abbès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Biologie Cellulaire, Physiologie et Pathologie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13,970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11,18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Bensehoul Farah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d'Oran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Technologie des aliments</w:t>
            </w:r>
          </w:p>
        </w:tc>
        <w:tc>
          <w:tcPr>
            <w:tcW w:w="1287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13,543</w:t>
            </w:r>
          </w:p>
        </w:tc>
        <w:tc>
          <w:tcPr>
            <w:tcW w:w="1247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10,83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lastRenderedPageBreak/>
              <w:t>30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Hamed Djamila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Saïda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Biochimie et Physiologie Cellulaire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13,520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10,82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Stamboli Amina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15,090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10,56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Taleb Imane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Physiologie Cellulaire et Physiopathologie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14,638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10,25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Charif Naïma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Physiologie Cellulaire et Physiopathologie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14,503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10,15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Belgherbi Assia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14,220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9,95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Benchergui Imane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Physiologie Cellulaire et Physiopathologie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14,068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9,85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  <w:shd w:val="clear" w:color="000000" w:fill="FFFFFF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3455" w:type="dxa"/>
            <w:shd w:val="clear" w:color="000000" w:fill="FFFFFF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Boussafi Saliha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14,040</w:t>
            </w:r>
          </w:p>
        </w:tc>
        <w:tc>
          <w:tcPr>
            <w:tcW w:w="1247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shd w:val="clear" w:color="000000" w:fill="FFFFFF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9,83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Abbouyen Fatima Zahra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14,852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9,51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Moghraoui Sara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Chlef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Nutrtion Humaine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14,845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9,50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Chaoui Boudghène Lamia ép. Kahouadji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14,753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9,44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Belayachi Rafiqa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13,396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9,38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Nouali Zineb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13,384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9,37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 xml:space="preserve">Bouabdellah Nadia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 xml:space="preserve"> 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14,613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9,35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Bengrine Imane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Physiologie Cellulaire et Physiopathologie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14,583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9,33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 xml:space="preserve">Ameur Soumia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Physiologie Cellulaire et Physiopathologie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14,578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9,33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Meghfour Souâd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13,260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9,28</w:t>
            </w:r>
          </w:p>
        </w:tc>
      </w:tr>
      <w:tr w:rsidR="00F03437" w:rsidRPr="003B562D" w:rsidTr="00EC18F9">
        <w:trPr>
          <w:trHeight w:val="284"/>
        </w:trPr>
        <w:tc>
          <w:tcPr>
            <w:tcW w:w="386" w:type="dxa"/>
            <w:shd w:val="clear" w:color="000000" w:fill="FFFFFF"/>
          </w:tcPr>
          <w:p w:rsidR="00F03437" w:rsidRPr="00217DA1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3455" w:type="dxa"/>
            <w:shd w:val="clear" w:color="000000" w:fill="FFFFFF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Chikh-Bled Nesrine ép. Tabet Zatla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14,336</w:t>
            </w:r>
          </w:p>
        </w:tc>
        <w:tc>
          <w:tcPr>
            <w:tcW w:w="1247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shd w:val="clear" w:color="000000" w:fill="FFFFFF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9,18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Zellal Nawel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14,293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9,15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lastRenderedPageBreak/>
              <w:t>48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Bellahcène Khadidja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14,278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9,14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Belaidouni Fatima Zohra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14,218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9,10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Bouhaouche Amira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EC18F9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U. Sidi Bel </w:t>
            </w:r>
            <w:r w:rsidR="00F03437"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Abbès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Biologie Cellulaire Pathologie et Physiologie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14,218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9,10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Saïd Meriem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14,190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9,08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Bentayeb Sorya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14,180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9,08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Djadoudi Ahlam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14,175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9,07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Bouchelit Nesrine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14,170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9,07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Mohammedi Meriem Bent/ Bounouar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14,155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9,06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  <w:shd w:val="clear" w:color="000000" w:fill="FFFFFF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3455" w:type="dxa"/>
            <w:shd w:val="clear" w:color="000000" w:fill="FFFFFF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Melouk Khadidja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14,116</w:t>
            </w:r>
          </w:p>
        </w:tc>
        <w:tc>
          <w:tcPr>
            <w:tcW w:w="1247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shd w:val="clear" w:color="000000" w:fill="FFFFFF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9,03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Guendzi Yamina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14,103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9,03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Taleb Rachida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Physiologie Cellulaire et Physiopathologie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14,058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9,00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Kari Fayza Bochra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14,055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9,00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Kamni Amina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14,045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8,99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Belaid Haféda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Biochimie appliquée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14,028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8,98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Belhadj Hanane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14,010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8,97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Habi Salim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13,904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8,90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Meghnefi Khatima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13,672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8,75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Bouanane Ahmed Chakib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U. Tlemcen 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12,416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8,69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66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Bouzefrane Fatima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EC18F9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U. Sidi Bel </w:t>
            </w:r>
            <w:r w:rsidR="00F03437"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Abbés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Biochimie de l'alimentation et Santé 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13,524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8,66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  <w:shd w:val="clear" w:color="000000" w:fill="FFFFFF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3455" w:type="dxa"/>
            <w:shd w:val="clear" w:color="000000" w:fill="FFFFFF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Chouiti Khaled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14,188</w:t>
            </w:r>
          </w:p>
        </w:tc>
        <w:tc>
          <w:tcPr>
            <w:tcW w:w="1247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806" w:type="dxa"/>
            <w:shd w:val="clear" w:color="000000" w:fill="FFFFFF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8,51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Arras Ilhem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13,240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8,47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Kassab Chahrazed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Biochimie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13,228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8,47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Khelif Wahiba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14,880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8,33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Arab Naziha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14,523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8,13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  <w:shd w:val="clear" w:color="000000" w:fill="FFFFFF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3455" w:type="dxa"/>
            <w:shd w:val="clear" w:color="000000" w:fill="FFFFFF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Aid Nassima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U. Tlemcen </w:t>
            </w:r>
          </w:p>
        </w:tc>
        <w:tc>
          <w:tcPr>
            <w:tcW w:w="44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 xml:space="preserve">Physiologie Cellulaire et Physiopathologie </w:t>
            </w:r>
          </w:p>
        </w:tc>
        <w:tc>
          <w:tcPr>
            <w:tcW w:w="1287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14,428</w:t>
            </w:r>
          </w:p>
        </w:tc>
        <w:tc>
          <w:tcPr>
            <w:tcW w:w="1247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shd w:val="clear" w:color="000000" w:fill="FFFFFF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8,08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Allalou Insaf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Physiologie Cellulaire et Physiopathologie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14,408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8,07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Haddjeri Abdekrim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14,380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8,05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  <w:shd w:val="clear" w:color="000000" w:fill="FFFFFF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3455" w:type="dxa"/>
            <w:shd w:val="clear" w:color="000000" w:fill="FFFFFF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Bourahal Fethia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Physiologie Cellulaire et Physiopathologie</w:t>
            </w:r>
          </w:p>
        </w:tc>
        <w:tc>
          <w:tcPr>
            <w:tcW w:w="1287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14,370</w:t>
            </w:r>
          </w:p>
        </w:tc>
        <w:tc>
          <w:tcPr>
            <w:tcW w:w="1247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shd w:val="clear" w:color="000000" w:fill="FFFFFF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8,05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Hadjaoui Khaoula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U. Tlemcen 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 xml:space="preserve">Physiologie Cellulaire et Physiopathologie 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14,278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8,00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Zakraoui Asma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14,145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7,92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Mesli Farah Saadiya ép. Sari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Physiologie Cellulaire et Physiopathologie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14,143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7,92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Belbachir Kawther Bent/Bounouar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14,115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7,90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  <w:shd w:val="clear" w:color="000000" w:fill="FFFFFF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3455" w:type="dxa"/>
            <w:shd w:val="clear" w:color="000000" w:fill="FFFFFF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 Oukili Mohamed Amine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14,096</w:t>
            </w:r>
          </w:p>
        </w:tc>
        <w:tc>
          <w:tcPr>
            <w:tcW w:w="1247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shd w:val="clear" w:color="000000" w:fill="FFFFFF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7,89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  <w:shd w:val="clear" w:color="000000" w:fill="FFFFFF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3455" w:type="dxa"/>
            <w:shd w:val="clear" w:color="000000" w:fill="FFFFFF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Berrahou Atafia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USTHB-Alger</w:t>
            </w:r>
          </w:p>
        </w:tc>
        <w:tc>
          <w:tcPr>
            <w:tcW w:w="44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Nutrition et diététique humaine</w:t>
            </w:r>
          </w:p>
        </w:tc>
        <w:tc>
          <w:tcPr>
            <w:tcW w:w="1287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14,070</w:t>
            </w:r>
          </w:p>
        </w:tc>
        <w:tc>
          <w:tcPr>
            <w:tcW w:w="1247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shd w:val="clear" w:color="000000" w:fill="FFFFFF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7,88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Djellouli Wassila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14,043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7,86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Smadi Ahlem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14,013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7,85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  <w:shd w:val="clear" w:color="000000" w:fill="FFFFFF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lastRenderedPageBreak/>
              <w:t>84</w:t>
            </w:r>
          </w:p>
        </w:tc>
        <w:tc>
          <w:tcPr>
            <w:tcW w:w="3455" w:type="dxa"/>
            <w:shd w:val="clear" w:color="000000" w:fill="FFFFFF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Haddaoui Hadjer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13,935</w:t>
            </w:r>
          </w:p>
        </w:tc>
        <w:tc>
          <w:tcPr>
            <w:tcW w:w="1247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shd w:val="clear" w:color="000000" w:fill="FFFFFF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7,80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  <w:shd w:val="clear" w:color="000000" w:fill="FFFFFF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3455" w:type="dxa"/>
            <w:shd w:val="clear" w:color="000000" w:fill="FFFFFF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Benmansour Aouicha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13,863</w:t>
            </w:r>
          </w:p>
        </w:tc>
        <w:tc>
          <w:tcPr>
            <w:tcW w:w="1247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shd w:val="clear" w:color="000000" w:fill="FFFFFF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7,76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  <w:shd w:val="clear" w:color="000000" w:fill="FFFFFF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3455" w:type="dxa"/>
            <w:shd w:val="clear" w:color="000000" w:fill="FFFFFF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Bettioui Djamila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Physiologie Cellulaire et Physiopathologie</w:t>
            </w:r>
          </w:p>
        </w:tc>
        <w:tc>
          <w:tcPr>
            <w:tcW w:w="1287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13,863</w:t>
            </w:r>
          </w:p>
        </w:tc>
        <w:tc>
          <w:tcPr>
            <w:tcW w:w="1247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shd w:val="clear" w:color="000000" w:fill="FFFFFF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7,76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Abdi Hayat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13,780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7,72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Boumaza Halim Bentayeb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Constantine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Gestion de la qualité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12,048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7,71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  <w:shd w:val="clear" w:color="000000" w:fill="FFFFFF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3455" w:type="dxa"/>
            <w:shd w:val="clear" w:color="000000" w:fill="FFFFFF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Sedjelmaci Nassima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13,764</w:t>
            </w:r>
          </w:p>
        </w:tc>
        <w:tc>
          <w:tcPr>
            <w:tcW w:w="1247" w:type="dxa"/>
            <w:shd w:val="clear" w:color="000000" w:fill="FFFFFF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shd w:val="clear" w:color="000000" w:fill="FFFFFF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7,71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Hefhaf Samiya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13,735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7,69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Chemouri Saliha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Physiologie Cellulaire et Physiopathologie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13,708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7,68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Lahmeri Aicha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13,658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7,65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Kadi Fatima Zohra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13,565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7,60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Lebik Fatiha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Physiologie Cellulaire et Physiopathologie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13,523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7,57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Khedim Fatima Zahra Hanane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Sciences des aliments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13,458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7,54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Hadri Ikram ép. Bouchachia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Biochimie Appliquée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13,288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7,44</w:t>
            </w:r>
          </w:p>
        </w:tc>
      </w:tr>
      <w:tr w:rsidR="00F03437" w:rsidRPr="00031F04" w:rsidTr="00EC18F9">
        <w:trPr>
          <w:trHeight w:val="284"/>
        </w:trPr>
        <w:tc>
          <w:tcPr>
            <w:tcW w:w="386" w:type="dxa"/>
          </w:tcPr>
          <w:p w:rsidR="00F03437" w:rsidRPr="00031F04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3455" w:type="dxa"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Benhamidi Saliha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3437" w:rsidRPr="00E81D7B" w:rsidRDefault="00F03437" w:rsidP="009A045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U. Tlemcen</w:t>
            </w:r>
          </w:p>
        </w:tc>
        <w:tc>
          <w:tcPr>
            <w:tcW w:w="4430" w:type="dxa"/>
            <w:shd w:val="clear" w:color="auto" w:fill="auto"/>
            <w:noWrap/>
            <w:vAlign w:val="bottom"/>
          </w:tcPr>
          <w:p w:rsidR="00F03437" w:rsidRPr="00E81D7B" w:rsidRDefault="00F0343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sz w:val="24"/>
                <w:szCs w:val="24"/>
              </w:rPr>
              <w:t>Alimentation et Nutrition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13,120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F03437" w:rsidRPr="00E81D7B" w:rsidRDefault="00F03437" w:rsidP="00222C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E81D7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06" w:type="dxa"/>
            <w:vAlign w:val="bottom"/>
          </w:tcPr>
          <w:p w:rsidR="00F03437" w:rsidRPr="00E81D7B" w:rsidRDefault="00F03437" w:rsidP="007220DE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F03437" w:rsidRPr="00E81D7B" w:rsidRDefault="00F0343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1D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7,35</w:t>
            </w:r>
          </w:p>
        </w:tc>
      </w:tr>
    </w:tbl>
    <w:p w:rsidR="00487E00" w:rsidRDefault="00487E00"/>
    <w:sectPr w:rsidR="00487E00" w:rsidSect="009A045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AA" w:rsidRDefault="00214DAA" w:rsidP="009A0451">
      <w:pPr>
        <w:spacing w:after="0" w:line="240" w:lineRule="auto"/>
      </w:pPr>
      <w:r>
        <w:separator/>
      </w:r>
    </w:p>
  </w:endnote>
  <w:endnote w:type="continuationSeparator" w:id="1">
    <w:p w:rsidR="00214DAA" w:rsidRDefault="00214DAA" w:rsidP="009A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AA" w:rsidRDefault="00214DAA" w:rsidP="009A0451">
      <w:pPr>
        <w:spacing w:after="0" w:line="240" w:lineRule="auto"/>
      </w:pPr>
      <w:r>
        <w:separator/>
      </w:r>
    </w:p>
  </w:footnote>
  <w:footnote w:type="continuationSeparator" w:id="1">
    <w:p w:rsidR="00214DAA" w:rsidRDefault="00214DAA" w:rsidP="009A0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62D"/>
    <w:rsid w:val="00214DAA"/>
    <w:rsid w:val="00291948"/>
    <w:rsid w:val="003B562D"/>
    <w:rsid w:val="00487E00"/>
    <w:rsid w:val="0057102B"/>
    <w:rsid w:val="009A0451"/>
    <w:rsid w:val="00A71880"/>
    <w:rsid w:val="00B21BBB"/>
    <w:rsid w:val="00C418FA"/>
    <w:rsid w:val="00E81D7B"/>
    <w:rsid w:val="00EC18F9"/>
    <w:rsid w:val="00F03437"/>
    <w:rsid w:val="00F1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B562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B562D"/>
    <w:rPr>
      <w:color w:val="800080"/>
      <w:u w:val="single"/>
    </w:rPr>
  </w:style>
  <w:style w:type="paragraph" w:customStyle="1" w:styleId="xl65">
    <w:name w:val="xl65"/>
    <w:basedOn w:val="Normal"/>
    <w:rsid w:val="003B56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3B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3B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3B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3B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3B56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3B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3B56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3B56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3B56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3B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3B5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3B5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3B5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3B5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3B5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3B5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3B5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3B562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3B562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A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0451"/>
  </w:style>
  <w:style w:type="paragraph" w:styleId="Pieddepage">
    <w:name w:val="footer"/>
    <w:basedOn w:val="Normal"/>
    <w:link w:val="PieddepageCar"/>
    <w:uiPriority w:val="99"/>
    <w:semiHidden/>
    <w:unhideWhenUsed/>
    <w:rsid w:val="009A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0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boutic</dc:creator>
  <cp:lastModifiedBy>SNVSTU</cp:lastModifiedBy>
  <cp:revision>2</cp:revision>
  <cp:lastPrinted>2015-10-05T17:45:00Z</cp:lastPrinted>
  <dcterms:created xsi:type="dcterms:W3CDTF">2015-10-06T11:24:00Z</dcterms:created>
  <dcterms:modified xsi:type="dcterms:W3CDTF">2015-10-06T11:24:00Z</dcterms:modified>
</cp:coreProperties>
</file>