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CD" w:rsidRDefault="007F35AD" w:rsidP="0043182E">
      <w:pPr>
        <w:spacing w:after="0"/>
        <w:jc w:val="center"/>
        <w:rPr>
          <w:b/>
          <w:bCs/>
          <w:sz w:val="24"/>
          <w:szCs w:val="24"/>
          <w:u w:val="single"/>
          <w:lang w:bidi="ar-DZ"/>
        </w:rPr>
      </w:pPr>
      <w:r w:rsidRPr="007C46A6">
        <w:rPr>
          <w:rFonts w:hint="cs"/>
          <w:b/>
          <w:bCs/>
          <w:sz w:val="24"/>
          <w:szCs w:val="24"/>
          <w:u w:val="single"/>
          <w:rtl/>
          <w:lang w:bidi="ar-DZ"/>
        </w:rPr>
        <w:t>الجمهورية الجزائرية الديمقراطية الشعبية</w:t>
      </w:r>
    </w:p>
    <w:p w:rsidR="007F35AD" w:rsidRPr="007C46A6" w:rsidRDefault="0043182E" w:rsidP="0043182E">
      <w:pPr>
        <w:spacing w:after="0"/>
        <w:jc w:val="right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u w:val="single"/>
          <w:rtl/>
          <w:lang w:bidi="ar-DZ"/>
        </w:rPr>
        <w:t>و</w:t>
      </w:r>
      <w:r w:rsidR="007F35AD" w:rsidRPr="007C46A6">
        <w:rPr>
          <w:rFonts w:hint="cs"/>
          <w:b/>
          <w:bCs/>
          <w:sz w:val="24"/>
          <w:szCs w:val="24"/>
          <w:u w:val="single"/>
          <w:rtl/>
          <w:lang w:bidi="ar-DZ"/>
        </w:rPr>
        <w:t>زارة</w:t>
      </w:r>
      <w:proofErr w:type="gramEnd"/>
      <w:r w:rsidR="007F35AD" w:rsidRPr="007C46A6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التعليم العالي والبحث العلمي</w:t>
      </w:r>
    </w:p>
    <w:p w:rsidR="007F35AD" w:rsidRPr="007C46A6" w:rsidRDefault="007F35AD" w:rsidP="0043182E">
      <w:pPr>
        <w:spacing w:after="0"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7C46A6">
        <w:rPr>
          <w:rFonts w:hint="cs"/>
          <w:b/>
          <w:bCs/>
          <w:sz w:val="24"/>
          <w:szCs w:val="24"/>
          <w:rtl/>
          <w:lang w:bidi="ar-DZ"/>
        </w:rPr>
        <w:t xml:space="preserve">جامعة أبو بكر </w:t>
      </w:r>
      <w:proofErr w:type="spellStart"/>
      <w:r w:rsidRPr="007C46A6">
        <w:rPr>
          <w:rFonts w:hint="cs"/>
          <w:b/>
          <w:bCs/>
          <w:sz w:val="24"/>
          <w:szCs w:val="24"/>
          <w:rtl/>
          <w:lang w:bidi="ar-DZ"/>
        </w:rPr>
        <w:t>بلقايد</w:t>
      </w:r>
      <w:proofErr w:type="spellEnd"/>
      <w:r w:rsidRPr="007C46A6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7C46A6">
        <w:rPr>
          <w:b/>
          <w:bCs/>
          <w:sz w:val="24"/>
          <w:szCs w:val="24"/>
          <w:rtl/>
          <w:lang w:bidi="ar-DZ"/>
        </w:rPr>
        <w:t>–</w:t>
      </w:r>
      <w:r w:rsidRPr="007C46A6">
        <w:rPr>
          <w:rFonts w:hint="cs"/>
          <w:b/>
          <w:bCs/>
          <w:sz w:val="24"/>
          <w:szCs w:val="24"/>
          <w:rtl/>
          <w:lang w:bidi="ar-DZ"/>
        </w:rPr>
        <w:t xml:space="preserve">تلمسان-                                     </w:t>
      </w:r>
    </w:p>
    <w:p w:rsidR="00BA74D9" w:rsidRDefault="00BA74D9" w:rsidP="00F40C0C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إعــــلان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عن التوظيف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لسنة201</w:t>
      </w:r>
      <w:r w:rsidR="00F40C0C">
        <w:rPr>
          <w:rFonts w:hint="cs"/>
          <w:b/>
          <w:bCs/>
          <w:sz w:val="28"/>
          <w:szCs w:val="28"/>
          <w:u w:val="single"/>
          <w:rtl/>
          <w:lang w:bidi="ar-DZ"/>
        </w:rPr>
        <w:t>5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BA74D9" w:rsidRDefault="00BA74D9" w:rsidP="00BA74D9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9016"/>
        <w:gridCol w:w="2126"/>
        <w:gridCol w:w="1559"/>
        <w:gridCol w:w="2891"/>
      </w:tblGrid>
      <w:tr w:rsidR="007F35AD" w:rsidRPr="007C46A6" w:rsidTr="00121DE5">
        <w:tc>
          <w:tcPr>
            <w:tcW w:w="9016" w:type="dxa"/>
          </w:tcPr>
          <w:p w:rsidR="007F35AD" w:rsidRPr="007C46A6" w:rsidRDefault="007F35AD" w:rsidP="00425E7E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C46A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شروط المسابقة</w:t>
            </w:r>
          </w:p>
        </w:tc>
        <w:tc>
          <w:tcPr>
            <w:tcW w:w="2126" w:type="dxa"/>
          </w:tcPr>
          <w:p w:rsidR="007F35AD" w:rsidRPr="007C46A6" w:rsidRDefault="007F35AD" w:rsidP="00425E7E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C46A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نمط التوظيف</w:t>
            </w:r>
          </w:p>
        </w:tc>
        <w:tc>
          <w:tcPr>
            <w:tcW w:w="1559" w:type="dxa"/>
          </w:tcPr>
          <w:p w:rsidR="007F35AD" w:rsidRPr="007C46A6" w:rsidRDefault="007F35AD" w:rsidP="00425E7E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C46A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عدد المناصب</w:t>
            </w:r>
          </w:p>
        </w:tc>
        <w:tc>
          <w:tcPr>
            <w:tcW w:w="2891" w:type="dxa"/>
          </w:tcPr>
          <w:p w:rsidR="007F35AD" w:rsidRPr="007C46A6" w:rsidRDefault="007F35AD" w:rsidP="00425E7E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7C46A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الرتـــبـة</w:t>
            </w:r>
            <w:proofErr w:type="gramEnd"/>
          </w:p>
        </w:tc>
      </w:tr>
      <w:tr w:rsidR="007F35AD" w:rsidRPr="007C46A6" w:rsidTr="00121DE5">
        <w:tc>
          <w:tcPr>
            <w:tcW w:w="9016" w:type="dxa"/>
          </w:tcPr>
          <w:p w:rsidR="007F35AD" w:rsidRPr="00594FB8" w:rsidRDefault="007F35AD" w:rsidP="0096286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من بين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المترشحين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الحائزين على شهادة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الماستر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شهادة مهندس دولة في الإعلام الآلي</w:t>
            </w:r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2126" w:type="dxa"/>
            <w:vMerge w:val="restart"/>
          </w:tcPr>
          <w:p w:rsidR="007F35AD" w:rsidRPr="00594FB8" w:rsidRDefault="007F35A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7F35AD" w:rsidRPr="00594FB8" w:rsidRDefault="007F35A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82F62" w:rsidRPr="00594FB8" w:rsidRDefault="00282F62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82F62" w:rsidRPr="00594FB8" w:rsidRDefault="00282F62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425E7E" w:rsidRDefault="007F35A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على أساس الشهادة</w:t>
            </w:r>
          </w:p>
          <w:p w:rsidR="00425E7E" w:rsidRPr="00425E7E" w:rsidRDefault="00425E7E" w:rsidP="00425E7E">
            <w:pPr>
              <w:rPr>
                <w:sz w:val="24"/>
                <w:szCs w:val="24"/>
                <w:lang w:bidi="ar-DZ"/>
              </w:rPr>
            </w:pPr>
          </w:p>
          <w:p w:rsidR="00425E7E" w:rsidRPr="00425E7E" w:rsidRDefault="00425E7E" w:rsidP="00425E7E">
            <w:pPr>
              <w:rPr>
                <w:sz w:val="24"/>
                <w:szCs w:val="24"/>
                <w:lang w:bidi="ar-DZ"/>
              </w:rPr>
            </w:pPr>
          </w:p>
          <w:p w:rsidR="00425E7E" w:rsidRPr="00425E7E" w:rsidRDefault="00425E7E" w:rsidP="00425E7E">
            <w:pPr>
              <w:rPr>
                <w:sz w:val="24"/>
                <w:szCs w:val="24"/>
                <w:lang w:bidi="ar-DZ"/>
              </w:rPr>
            </w:pPr>
          </w:p>
          <w:p w:rsidR="00425E7E" w:rsidRDefault="00425E7E" w:rsidP="00425E7E">
            <w:pPr>
              <w:rPr>
                <w:sz w:val="24"/>
                <w:szCs w:val="24"/>
                <w:lang w:bidi="ar-DZ"/>
              </w:rPr>
            </w:pPr>
          </w:p>
          <w:p w:rsidR="00425E7E" w:rsidRPr="00425E7E" w:rsidRDefault="00425E7E" w:rsidP="00425E7E">
            <w:pPr>
              <w:rPr>
                <w:sz w:val="24"/>
                <w:szCs w:val="24"/>
                <w:lang w:bidi="ar-DZ"/>
              </w:rPr>
            </w:pPr>
          </w:p>
          <w:p w:rsidR="007F35AD" w:rsidRPr="00425E7E" w:rsidRDefault="007F35AD" w:rsidP="00425E7E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</w:tcPr>
          <w:p w:rsidR="007F35AD" w:rsidRPr="00594FB8" w:rsidRDefault="007F35A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891" w:type="dxa"/>
          </w:tcPr>
          <w:p w:rsidR="007F35AD" w:rsidRPr="00594FB8" w:rsidRDefault="007F35AD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مهندس دولة في الإعلام الآلي</w:t>
            </w:r>
          </w:p>
        </w:tc>
      </w:tr>
      <w:tr w:rsidR="007F35AD" w:rsidRPr="007C46A6" w:rsidTr="00121DE5">
        <w:tc>
          <w:tcPr>
            <w:tcW w:w="9016" w:type="dxa"/>
          </w:tcPr>
          <w:p w:rsidR="007F35AD" w:rsidRPr="00594FB8" w:rsidRDefault="007F35AD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من بين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المترشحين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الحائزين على شهادة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الماستر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في العلوم 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الاقتصادية</w:t>
            </w:r>
            <w:r w:rsidR="007C46A6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العلوم المالية أو </w:t>
            </w:r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="007C46A6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تسيير المالي أو المحاسبي أو شهادة معادلة لها.</w:t>
            </w:r>
          </w:p>
        </w:tc>
        <w:tc>
          <w:tcPr>
            <w:tcW w:w="2126" w:type="dxa"/>
            <w:vMerge/>
          </w:tcPr>
          <w:p w:rsidR="007F35AD" w:rsidRPr="00594FB8" w:rsidRDefault="007F35AD" w:rsidP="007F35AD">
            <w:pPr>
              <w:tabs>
                <w:tab w:val="left" w:pos="6311"/>
              </w:tabs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</w:tcPr>
          <w:p w:rsidR="007F35AD" w:rsidRPr="00594FB8" w:rsidRDefault="0096286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07</w:t>
            </w:r>
          </w:p>
        </w:tc>
        <w:tc>
          <w:tcPr>
            <w:tcW w:w="2891" w:type="dxa"/>
          </w:tcPr>
          <w:p w:rsidR="007F35AD" w:rsidRPr="00594FB8" w:rsidRDefault="007F35AD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مقتصد</w:t>
            </w:r>
            <w:proofErr w:type="gram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جامعي</w:t>
            </w:r>
          </w:p>
        </w:tc>
      </w:tr>
      <w:tr w:rsidR="007F35AD" w:rsidRPr="007C46A6" w:rsidTr="00121DE5">
        <w:tc>
          <w:tcPr>
            <w:tcW w:w="9016" w:type="dxa"/>
          </w:tcPr>
          <w:p w:rsidR="007F35AD" w:rsidRPr="00594FB8" w:rsidRDefault="007C46A6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من بين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المترشحين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الحائزين على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</w:p>
          <w:p w:rsidR="00121DE5" w:rsidRDefault="007C46A6" w:rsidP="00121DE5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-شهادة الدراسات الجامعية التطبيقية في</w:t>
            </w:r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المحاسبة</w:t>
            </w: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والضرائب </w:t>
            </w:r>
            <w:r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شهادة الدراسات الجامعية التطبيقية في المحاسب</w:t>
            </w:r>
          </w:p>
          <w:p w:rsidR="007C46A6" w:rsidRPr="00594FB8" w:rsidRDefault="007C46A6" w:rsidP="00121DE5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شهادة الدراسات الجامعية 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التطبيقية</w:t>
            </w: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في المحاسبة والتسيير المالي للمؤسسات </w:t>
            </w:r>
            <w:r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شهادة الاقتصاد والقانون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7C46A6" w:rsidRPr="00594FB8" w:rsidRDefault="007C46A6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gram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شهادة</w:t>
            </w:r>
            <w:proofErr w:type="gram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الدراسات الجامعية التطبيقية في المحاسبة والتسيير </w:t>
            </w:r>
            <w:r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شهادة تقني سامي في تسيير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المخزونات</w:t>
            </w:r>
            <w:proofErr w:type="spellEnd"/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شهادة معادلة لها.</w:t>
            </w:r>
          </w:p>
        </w:tc>
        <w:tc>
          <w:tcPr>
            <w:tcW w:w="2126" w:type="dxa"/>
            <w:vMerge/>
          </w:tcPr>
          <w:p w:rsidR="007F35AD" w:rsidRPr="00594FB8" w:rsidRDefault="007F35AD" w:rsidP="007F35AD">
            <w:pPr>
              <w:tabs>
                <w:tab w:val="left" w:pos="6311"/>
              </w:tabs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</w:tcPr>
          <w:p w:rsidR="007F35AD" w:rsidRPr="00594FB8" w:rsidRDefault="007C46A6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891" w:type="dxa"/>
          </w:tcPr>
          <w:p w:rsidR="007F35AD" w:rsidRPr="00594FB8" w:rsidRDefault="007C46A6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محاسب إداري رئيسي</w:t>
            </w:r>
          </w:p>
        </w:tc>
      </w:tr>
      <w:tr w:rsidR="007F35AD" w:rsidRPr="007C46A6" w:rsidTr="00121DE5">
        <w:tc>
          <w:tcPr>
            <w:tcW w:w="9016" w:type="dxa"/>
          </w:tcPr>
          <w:p w:rsidR="007F35AD" w:rsidRPr="00594FB8" w:rsidRDefault="007C46A6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من بين </w:t>
            </w:r>
            <w:proofErr w:type="spellStart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المترشحين</w:t>
            </w:r>
            <w:proofErr w:type="spellEnd"/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الحائزين على شهادة الدراسات الجامعية التطبيقية أو شهادة تقني سامي في الميادين التالية:</w:t>
            </w:r>
          </w:p>
          <w:p w:rsidR="007C46A6" w:rsidRPr="00594FB8" w:rsidRDefault="007C46A6" w:rsidP="007C46A6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-التسيير العمومي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قانون الأعمال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قانون</w:t>
            </w:r>
            <w:proofErr w:type="gramEnd"/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العلاقات الاقتصادية الدولية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التجارة الدولية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التسويق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تسيير الموارد البشرية </w:t>
            </w:r>
            <w:r w:rsidR="00282F62" w:rsidRPr="00594FB8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النفس</w:t>
            </w:r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51464">
              <w:rPr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25146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أو شهادة معادلة لها.</w:t>
            </w:r>
            <w:r w:rsidR="00282F62"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2126" w:type="dxa"/>
            <w:vMerge/>
          </w:tcPr>
          <w:p w:rsidR="007F35AD" w:rsidRPr="00594FB8" w:rsidRDefault="007F35AD" w:rsidP="007F35AD">
            <w:pPr>
              <w:tabs>
                <w:tab w:val="left" w:pos="6311"/>
              </w:tabs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</w:tcPr>
          <w:p w:rsidR="007F35AD" w:rsidRPr="00594FB8" w:rsidRDefault="0096286D" w:rsidP="007F35AD">
            <w:pPr>
              <w:tabs>
                <w:tab w:val="left" w:pos="6311"/>
              </w:tabs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14</w:t>
            </w:r>
          </w:p>
        </w:tc>
        <w:tc>
          <w:tcPr>
            <w:tcW w:w="2891" w:type="dxa"/>
          </w:tcPr>
          <w:p w:rsidR="007F35AD" w:rsidRPr="00594FB8" w:rsidRDefault="007C46A6" w:rsidP="007F35AD">
            <w:pPr>
              <w:tabs>
                <w:tab w:val="left" w:pos="6311"/>
              </w:tabs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594FB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ملحق رئيسي للإدارة</w:t>
            </w:r>
          </w:p>
        </w:tc>
      </w:tr>
    </w:tbl>
    <w:tbl>
      <w:tblPr>
        <w:tblStyle w:val="Grilledutableau"/>
        <w:tblpPr w:leftFromText="141" w:rightFromText="141" w:vertAnchor="text" w:horzAnchor="margin" w:tblpX="392" w:tblpY="1"/>
        <w:tblW w:w="0" w:type="auto"/>
        <w:tblLayout w:type="fixed"/>
        <w:tblLook w:val="04A0"/>
      </w:tblPr>
      <w:tblGrid>
        <w:gridCol w:w="4077"/>
        <w:gridCol w:w="4920"/>
        <w:gridCol w:w="6562"/>
      </w:tblGrid>
      <w:tr w:rsidR="00425E7E" w:rsidTr="00121DE5">
        <w:tc>
          <w:tcPr>
            <w:tcW w:w="4077" w:type="dxa"/>
          </w:tcPr>
          <w:p w:rsidR="00425E7E" w:rsidRPr="004F1466" w:rsidRDefault="00425E7E" w:rsidP="00121DE5">
            <w:pPr>
              <w:tabs>
                <w:tab w:val="left" w:pos="6311"/>
              </w:tabs>
              <w:rPr>
                <w:rtl/>
                <w:lang w:bidi="ar-DZ"/>
              </w:rPr>
            </w:pP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proofErr w:type="gramStart"/>
            <w:r w:rsidRPr="004F1466">
              <w:rPr>
                <w:rFonts w:hint="cs"/>
                <w:rtl/>
                <w:lang w:bidi="ar-DZ"/>
              </w:rPr>
              <w:t>المكتسبة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في القطاع الخاص يجب المصادقة عليها من طرف هيئة الضمان الاجتماعي).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-تاريخ الحصول على الشهادة.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-المقابلة مع لجنة </w:t>
            </w:r>
            <w:r w:rsidR="00520081" w:rsidRPr="004F1466">
              <w:rPr>
                <w:rFonts w:hint="cs"/>
                <w:rtl/>
                <w:lang w:bidi="ar-DZ"/>
              </w:rPr>
              <w:t>الانتقاء</w:t>
            </w:r>
            <w:r w:rsidRPr="004F1466">
              <w:rPr>
                <w:rFonts w:hint="cs"/>
                <w:rtl/>
                <w:lang w:bidi="ar-DZ"/>
              </w:rPr>
              <w:t>.</w:t>
            </w:r>
          </w:p>
          <w:p w:rsidR="00425E7E" w:rsidRPr="004F1466" w:rsidRDefault="00425E7E" w:rsidP="00121DE5">
            <w:pPr>
              <w:pStyle w:val="Paragraphedeliste"/>
              <w:numPr>
                <w:ilvl w:val="0"/>
                <w:numId w:val="19"/>
              </w:numPr>
              <w:tabs>
                <w:tab w:val="left" w:pos="6311"/>
              </w:tabs>
              <w:bidi/>
              <w:rPr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تودع الملفات كاملة في أجل أقصاه خمسة عشرة (15) يوم ابتداء من تاريخ الظهور الأول للإعلان لإشهاري في الجريدة 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الوطنية ،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لدى: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المديرية الفرعية للمستخدمين والتكوين بمديرية الجامعة أبو بكر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بلقايد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</w:t>
            </w:r>
            <w:r w:rsidRPr="004F1466">
              <w:rPr>
                <w:rtl/>
                <w:lang w:bidi="ar-DZ"/>
              </w:rPr>
              <w:t>–</w:t>
            </w:r>
            <w:r w:rsidRPr="004F1466">
              <w:rPr>
                <w:rFonts w:hint="cs"/>
                <w:rtl/>
                <w:lang w:bidi="ar-DZ"/>
              </w:rPr>
              <w:t>تلمسان-</w:t>
            </w:r>
          </w:p>
          <w:p w:rsidR="00425E7E" w:rsidRPr="004F1466" w:rsidRDefault="004F1466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باب وهران </w:t>
            </w:r>
            <w:r w:rsidRPr="004F1466">
              <w:rPr>
                <w:rtl/>
                <w:lang w:bidi="ar-DZ"/>
              </w:rPr>
              <w:t>–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باستور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</w:t>
            </w:r>
            <w:r w:rsidRPr="004F1466">
              <w:rPr>
                <w:rtl/>
                <w:lang w:bidi="ar-DZ"/>
              </w:rPr>
              <w:t>–</w:t>
            </w:r>
            <w:r w:rsidRPr="004F1466">
              <w:rPr>
                <w:rFonts w:hint="cs"/>
                <w:rtl/>
                <w:lang w:bidi="ar-DZ"/>
              </w:rPr>
              <w:t>تلمسان-</w:t>
            </w:r>
          </w:p>
          <w:p w:rsidR="00425E7E" w:rsidRPr="004F1466" w:rsidRDefault="00425E7E" w:rsidP="00121DE5">
            <w:pPr>
              <w:pStyle w:val="Paragraphedeliste"/>
              <w:numPr>
                <w:ilvl w:val="0"/>
                <w:numId w:val="19"/>
              </w:numPr>
              <w:tabs>
                <w:tab w:val="left" w:pos="6311"/>
              </w:tabs>
              <w:bidi/>
              <w:rPr>
                <w:lang w:bidi="ar-DZ"/>
              </w:rPr>
            </w:pPr>
            <w:proofErr w:type="gramStart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>هام :</w:t>
            </w:r>
            <w:proofErr w:type="gramEnd"/>
            <w:r w:rsidRPr="004F1466">
              <w:rPr>
                <w:rFonts w:hint="cs"/>
                <w:rtl/>
                <w:lang w:bidi="ar-DZ"/>
              </w:rPr>
              <w:t>كل ملف ناقص أو لم يودع في الآجال المحددة أعلاه لا يؤخذ بعين الاعتبار.</w:t>
            </w:r>
          </w:p>
          <w:p w:rsidR="00425E7E" w:rsidRPr="004F1466" w:rsidRDefault="00425E7E" w:rsidP="00121DE5">
            <w:pPr>
              <w:pStyle w:val="Paragraphedeliste"/>
              <w:numPr>
                <w:ilvl w:val="0"/>
                <w:numId w:val="19"/>
              </w:num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طرق الطعن </w:t>
            </w:r>
            <w:proofErr w:type="spellStart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>: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يمكن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للمترشح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غير المقبول للمشاركة في المسابقة المذكورة سالفا أن يقدم طعنا إلى السيد مدير الجامعة.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rPr>
                <w:rtl/>
                <w:lang w:bidi="ar-DZ"/>
              </w:rPr>
            </w:pPr>
          </w:p>
          <w:p w:rsidR="00425E7E" w:rsidRPr="004F1466" w:rsidRDefault="00425E7E" w:rsidP="00121DE5">
            <w:pPr>
              <w:tabs>
                <w:tab w:val="left" w:pos="6311"/>
              </w:tabs>
              <w:rPr>
                <w:rtl/>
                <w:lang w:bidi="ar-DZ"/>
              </w:rPr>
            </w:pPr>
          </w:p>
          <w:p w:rsidR="00425E7E" w:rsidRPr="004F1466" w:rsidRDefault="00425E7E" w:rsidP="00121DE5">
            <w:pPr>
              <w:tabs>
                <w:tab w:val="left" w:pos="6311"/>
              </w:tabs>
              <w:rPr>
                <w:rtl/>
                <w:lang w:bidi="ar-DZ"/>
              </w:rPr>
            </w:pPr>
          </w:p>
          <w:p w:rsidR="00425E7E" w:rsidRPr="004F1466" w:rsidRDefault="00425E7E" w:rsidP="00121DE5">
            <w:pPr>
              <w:tabs>
                <w:tab w:val="left" w:pos="6311"/>
              </w:tabs>
              <w:rPr>
                <w:lang w:bidi="ar-DZ"/>
              </w:rPr>
            </w:pPr>
          </w:p>
        </w:tc>
        <w:tc>
          <w:tcPr>
            <w:tcW w:w="4920" w:type="dxa"/>
          </w:tcPr>
          <w:p w:rsidR="00425E7E" w:rsidRPr="004F1466" w:rsidRDefault="00425E7E" w:rsidP="00121DE5">
            <w:pPr>
              <w:tabs>
                <w:tab w:val="left" w:pos="6311"/>
              </w:tabs>
              <w:ind w:left="720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 *</w:t>
            </w:r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يجب على </w:t>
            </w:r>
            <w:proofErr w:type="spellStart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الناجح نهائيا في المسابقة إتمام ملفه بالوثائق التالية: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720"/>
              <w:jc w:val="right"/>
              <w:rPr>
                <w:rtl/>
                <w:lang w:bidi="ar-DZ"/>
              </w:rPr>
            </w:pPr>
          </w:p>
          <w:p w:rsidR="00425E7E" w:rsidRPr="004F1466" w:rsidRDefault="00425E7E" w:rsidP="00B8704F">
            <w:pPr>
              <w:tabs>
                <w:tab w:val="left" w:pos="6311"/>
              </w:tabs>
              <w:ind w:left="720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-نسخة من الوثيقة التي تثبت وضعية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إزاء </w:t>
            </w:r>
            <w:r w:rsidR="00B8704F" w:rsidRPr="004F1466">
              <w:rPr>
                <w:rFonts w:hint="cs"/>
                <w:rtl/>
                <w:lang w:bidi="ar-DZ"/>
              </w:rPr>
              <w:t>ا</w:t>
            </w:r>
            <w:r w:rsidRPr="004F1466">
              <w:rPr>
                <w:rFonts w:hint="cs"/>
                <w:rtl/>
                <w:lang w:bidi="ar-DZ"/>
              </w:rPr>
              <w:t>لخدمة الوطنية.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720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-شهادة السوابق العدلية رقم 03 سارية المفعول ( أقل من 03 أشهر).</w:t>
            </w:r>
          </w:p>
          <w:p w:rsidR="00425E7E" w:rsidRPr="004F1466" w:rsidRDefault="00425E7E" w:rsidP="00124DA8">
            <w:pPr>
              <w:tabs>
                <w:tab w:val="left" w:pos="6311"/>
              </w:tabs>
              <w:ind w:left="720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-شهادة الميلاد رقم 1</w:t>
            </w:r>
            <w:r w:rsidR="00124DA8" w:rsidRPr="004F1466">
              <w:rPr>
                <w:rFonts w:hint="cs"/>
                <w:rtl/>
                <w:lang w:bidi="ar-DZ"/>
              </w:rPr>
              <w:t>3</w:t>
            </w:r>
            <w:r w:rsidRPr="004F1466">
              <w:rPr>
                <w:rFonts w:hint="cs"/>
                <w:rtl/>
                <w:lang w:bidi="ar-DZ"/>
              </w:rPr>
              <w:t>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-شهادتان طبيتان (طب العام وطب الأمراض الصدرية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)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تثبت قدرة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على شغل الرتبة المطلوبة.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صورتان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(02) شمسيتان.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-شهادة الجنسية الجزائرية.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-شهادة عائلية بالنسبة للمتزوجين.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b/>
                <w:bCs/>
                <w:u w:val="single"/>
                <w:rtl/>
                <w:lang w:bidi="ar-DZ"/>
              </w:rPr>
            </w:pPr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*معايير انتقاء </w:t>
            </w:r>
            <w:proofErr w:type="spellStart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>المترشحين</w:t>
            </w:r>
            <w:proofErr w:type="spellEnd"/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في المسابقة على أساس  الشهادة:</w:t>
            </w:r>
          </w:p>
          <w:p w:rsidR="00425E7E" w:rsidRPr="004F1466" w:rsidRDefault="00425E7E" w:rsidP="00121DE5">
            <w:pPr>
              <w:tabs>
                <w:tab w:val="left" w:pos="6311"/>
              </w:tabs>
              <w:ind w:left="-18"/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-ملائمة شعبة اختصاص تكوين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مع متطلبات الرتبة المراد الالتحاق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بها</w:t>
            </w:r>
            <w:proofErr w:type="spellEnd"/>
            <w:r w:rsidRPr="004F1466">
              <w:rPr>
                <w:rFonts w:hint="cs"/>
                <w:rtl/>
                <w:lang w:bidi="ar-DZ"/>
              </w:rPr>
              <w:t>.</w:t>
            </w:r>
          </w:p>
          <w:p w:rsidR="004949E8" w:rsidRPr="004F1466" w:rsidRDefault="004949E8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معدل السنة الأخيرة من الدراسة.</w:t>
            </w:r>
          </w:p>
          <w:p w:rsidR="004949E8" w:rsidRPr="004F1466" w:rsidRDefault="004949E8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-التكوين المكمل للشهادة المطلوبة في نفس التخصص.</w:t>
            </w:r>
          </w:p>
          <w:p w:rsidR="004949E8" w:rsidRPr="004F1466" w:rsidRDefault="004949E8" w:rsidP="00121DE5">
            <w:pPr>
              <w:tabs>
                <w:tab w:val="left" w:pos="6311"/>
              </w:tabs>
              <w:bidi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-الأشغال أو الدراسات المنجزة من طرف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في تخصصه.</w:t>
            </w:r>
          </w:p>
          <w:p w:rsidR="004949E8" w:rsidRPr="004F1466" w:rsidRDefault="004949E8" w:rsidP="00121DE5">
            <w:pPr>
              <w:tabs>
                <w:tab w:val="left" w:pos="6311"/>
              </w:tabs>
              <w:ind w:left="-18"/>
              <w:jc w:val="right"/>
              <w:rPr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-الخبرة المهنية المكتسبة من طرف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في نفس المنصب أو في منصب معادل (بالنسبة للخبرة</w:t>
            </w:r>
          </w:p>
        </w:tc>
        <w:tc>
          <w:tcPr>
            <w:tcW w:w="6562" w:type="dxa"/>
          </w:tcPr>
          <w:p w:rsidR="00425E7E" w:rsidRPr="004F1466" w:rsidRDefault="00425E7E" w:rsidP="00121DE5">
            <w:pPr>
              <w:tabs>
                <w:tab w:val="left" w:pos="6311"/>
              </w:tabs>
              <w:rPr>
                <w:rtl/>
                <w:lang w:bidi="ar-DZ"/>
              </w:rPr>
            </w:pPr>
          </w:p>
          <w:p w:rsidR="00425E7E" w:rsidRPr="004F1466" w:rsidRDefault="00425E7E" w:rsidP="00121DE5">
            <w:pPr>
              <w:pStyle w:val="Paragraphedeliste"/>
              <w:numPr>
                <w:ilvl w:val="0"/>
                <w:numId w:val="16"/>
              </w:numPr>
              <w:tabs>
                <w:tab w:val="left" w:pos="6311"/>
              </w:tabs>
              <w:bidi/>
              <w:ind w:left="176" w:hanging="141"/>
              <w:rPr>
                <w:b/>
                <w:bCs/>
                <w:u w:val="single"/>
                <w:lang w:bidi="ar-DZ"/>
              </w:rPr>
            </w:pPr>
            <w:r w:rsidRPr="004F1466">
              <w:rPr>
                <w:rFonts w:hint="cs"/>
                <w:b/>
                <w:bCs/>
                <w:u w:val="single"/>
                <w:rtl/>
                <w:lang w:bidi="ar-DZ"/>
              </w:rPr>
              <w:t>يجب أ ن يحتوي ملف الترشح على الوثائق التالية:</w:t>
            </w:r>
          </w:p>
          <w:p w:rsidR="00425E7E" w:rsidRPr="004F1466" w:rsidRDefault="00425E7E" w:rsidP="00121DE5">
            <w:pPr>
              <w:pStyle w:val="Paragraphedeliste"/>
              <w:tabs>
                <w:tab w:val="left" w:pos="6311"/>
              </w:tabs>
              <w:bidi/>
              <w:ind w:left="176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-طلب خطي موقع عليه للمشاركة في المسابقة عليه رقم الهاتف</w:t>
            </w:r>
            <w:r w:rsidR="00251464" w:rsidRPr="004F1466">
              <w:rPr>
                <w:rFonts w:hint="cs"/>
                <w:rtl/>
                <w:lang w:bidi="ar-DZ"/>
              </w:rPr>
              <w:t xml:space="preserve"> +البريد </w:t>
            </w:r>
            <w:proofErr w:type="gramStart"/>
            <w:r w:rsidR="00251464" w:rsidRPr="004F1466">
              <w:rPr>
                <w:rFonts w:hint="cs"/>
                <w:rtl/>
                <w:lang w:bidi="ar-DZ"/>
              </w:rPr>
              <w:t xml:space="preserve">الإلكتروني </w:t>
            </w:r>
            <w:r w:rsidRPr="004F1466">
              <w:rPr>
                <w:rFonts w:hint="cs"/>
                <w:rtl/>
                <w:lang w:bidi="ar-DZ"/>
              </w:rPr>
              <w:t>.</w:t>
            </w:r>
            <w:proofErr w:type="gramEnd"/>
            <w:r w:rsidR="00251464" w:rsidRPr="004F1466">
              <w:rPr>
                <w:rFonts w:hint="cs"/>
                <w:rtl/>
                <w:lang w:bidi="ar-DZ"/>
              </w:rPr>
              <w:t xml:space="preserve"> </w:t>
            </w:r>
          </w:p>
          <w:p w:rsidR="00425E7E" w:rsidRPr="004F1466" w:rsidRDefault="00425E7E" w:rsidP="0007552B">
            <w:pPr>
              <w:pStyle w:val="Paragraphedeliste"/>
              <w:tabs>
                <w:tab w:val="left" w:pos="6311"/>
              </w:tabs>
              <w:bidi/>
              <w:ind w:left="34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>-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نسخة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طبق الأصل من بطاقة التعريف الوطنية.</w:t>
            </w:r>
          </w:p>
          <w:p w:rsidR="00425E7E" w:rsidRPr="004F1466" w:rsidRDefault="00425E7E" w:rsidP="0096286D">
            <w:pPr>
              <w:pStyle w:val="Paragraphedeliste"/>
              <w:tabs>
                <w:tab w:val="left" w:pos="6311"/>
              </w:tabs>
              <w:bidi/>
              <w:ind w:left="34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-نسخة من المؤهل أو 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شهادة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المطلوبة مرفقة بكشف </w:t>
            </w:r>
            <w:r w:rsidR="00251464" w:rsidRPr="004F1466">
              <w:rPr>
                <w:rFonts w:hint="cs"/>
                <w:rtl/>
                <w:lang w:bidi="ar-DZ"/>
              </w:rPr>
              <w:t xml:space="preserve">نقاط </w:t>
            </w:r>
            <w:r w:rsidR="0096286D" w:rsidRPr="004F1466">
              <w:rPr>
                <w:rFonts w:hint="cs"/>
                <w:rtl/>
                <w:lang w:bidi="ar-DZ"/>
              </w:rPr>
              <w:t>مسار التكوين</w:t>
            </w:r>
            <w:r w:rsidR="00251464" w:rsidRPr="004F1466">
              <w:rPr>
                <w:rFonts w:hint="cs"/>
                <w:rtl/>
                <w:lang w:bidi="ar-DZ"/>
              </w:rPr>
              <w:t>.</w:t>
            </w:r>
          </w:p>
          <w:p w:rsidR="00425E7E" w:rsidRPr="004F1466" w:rsidRDefault="00425E7E" w:rsidP="0007552B">
            <w:pPr>
              <w:pStyle w:val="Paragraphedeliste"/>
              <w:tabs>
                <w:tab w:val="left" w:pos="6311"/>
              </w:tabs>
              <w:bidi/>
              <w:ind w:left="34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-بطاقة معلومات </w:t>
            </w:r>
            <w:r w:rsidR="00251464" w:rsidRPr="004F1466">
              <w:rPr>
                <w:rFonts w:hint="cs"/>
                <w:rtl/>
                <w:lang w:bidi="ar-DZ"/>
              </w:rPr>
              <w:t>تملئ</w:t>
            </w:r>
            <w:r w:rsidRPr="004F1466">
              <w:rPr>
                <w:rFonts w:hint="cs"/>
                <w:rtl/>
                <w:lang w:bidi="ar-DZ"/>
              </w:rPr>
              <w:t xml:space="preserve"> من طرف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تستخرج من الموقع الإلكتروني للوظيفة العمومية :</w:t>
            </w:r>
          </w:p>
          <w:p w:rsidR="00425E7E" w:rsidRPr="004F1466" w:rsidRDefault="00444263" w:rsidP="00121DE5">
            <w:pPr>
              <w:pStyle w:val="Paragraphedeliste"/>
              <w:tabs>
                <w:tab w:val="left" w:pos="6311"/>
              </w:tabs>
              <w:bidi/>
              <w:ind w:left="34"/>
              <w:rPr>
                <w:rStyle w:val="Lienhypertexte"/>
                <w:lang w:bidi="ar-DZ"/>
              </w:rPr>
            </w:pPr>
            <w:hyperlink r:id="rId6" w:history="1">
              <w:r w:rsidR="00425E7E" w:rsidRPr="004F1466">
                <w:rPr>
                  <w:rStyle w:val="Lienhypertexte"/>
                  <w:lang w:bidi="ar-DZ"/>
                </w:rPr>
                <w:t>www.concours-fonction</w:t>
              </w:r>
            </w:hyperlink>
            <w:r w:rsidR="00425E7E" w:rsidRPr="004F1466">
              <w:rPr>
                <w:u w:val="single"/>
                <w:lang w:bidi="ar-DZ"/>
              </w:rPr>
              <w:t xml:space="preserve"> </w:t>
            </w:r>
            <w:r w:rsidR="00425E7E" w:rsidRPr="004F1466">
              <w:rPr>
                <w:rStyle w:val="Lienhypertexte"/>
              </w:rPr>
              <w:t>publique.gov.dgfp.dz.</w:t>
            </w:r>
          </w:p>
          <w:p w:rsidR="00425E7E" w:rsidRPr="004F1466" w:rsidRDefault="00444263" w:rsidP="00121DE5">
            <w:pPr>
              <w:tabs>
                <w:tab w:val="left" w:pos="6311"/>
              </w:tabs>
              <w:ind w:left="34"/>
              <w:rPr>
                <w:rStyle w:val="Lienhypertexte"/>
              </w:rPr>
            </w:pPr>
            <w:hyperlink r:id="rId7" w:history="1">
              <w:r w:rsidR="00425E7E" w:rsidRPr="004F1466">
                <w:rPr>
                  <w:rStyle w:val="Lienhypertexte"/>
                  <w:lang w:bidi="ar-DZ"/>
                </w:rPr>
                <w:t>www.dgfp.Gov.dz</w:t>
              </w:r>
            </w:hyperlink>
          </w:p>
          <w:p w:rsidR="00425E7E" w:rsidRPr="004F1466" w:rsidRDefault="00425E7E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 -ظرفان بريديان 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حاملة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للعنوان الشخصي حجم15/22.5.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-شهادات العمل التي تثبت </w:t>
            </w:r>
            <w:r w:rsidR="00530427" w:rsidRPr="004F1466">
              <w:rPr>
                <w:rFonts w:hint="cs"/>
                <w:rtl/>
                <w:lang w:bidi="ar-DZ"/>
              </w:rPr>
              <w:t>الأ</w:t>
            </w:r>
            <w:r w:rsidRPr="004F1466">
              <w:rPr>
                <w:rFonts w:hint="cs"/>
                <w:rtl/>
                <w:lang w:bidi="ar-DZ"/>
              </w:rPr>
              <w:t xml:space="preserve">قدمية المهنية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للمترشح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في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الاختصاص،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بالنسبة للأقدمية المكتسبة في القطاع الخاص ينبغي أن تكون مؤشر عليها من قبل الضمان الاجتماعي.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-شهادة تثبت مدة العمل المؤدى في إطار جهاز الإدماج المهني والاجتماعي للشباب 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حاملي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الشهادات.</w:t>
            </w:r>
          </w:p>
          <w:p w:rsidR="00425E7E" w:rsidRPr="004F1466" w:rsidRDefault="00425E7E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-أي وثيقة تثبت متابعة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تكوينا أعلى من مستوى الشهادة المطلوبة.</w:t>
            </w:r>
          </w:p>
          <w:p w:rsidR="004949E8" w:rsidRPr="004F1466" w:rsidRDefault="00425E7E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-أي وثيقة تثبت الأشغال والدراسات المنجزة من طرق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المترشح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في التخصص.  </w:t>
            </w:r>
          </w:p>
          <w:p w:rsidR="004949E8" w:rsidRPr="004F1466" w:rsidRDefault="004949E8" w:rsidP="00121DE5">
            <w:pPr>
              <w:tabs>
                <w:tab w:val="left" w:pos="6311"/>
              </w:tabs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 -</w:t>
            </w:r>
            <w:proofErr w:type="gramStart"/>
            <w:r w:rsidRPr="004F1466">
              <w:rPr>
                <w:rFonts w:hint="cs"/>
                <w:rtl/>
                <w:lang w:bidi="ar-DZ"/>
              </w:rPr>
              <w:t>شهادة</w:t>
            </w:r>
            <w:proofErr w:type="gramEnd"/>
            <w:r w:rsidRPr="004F1466">
              <w:rPr>
                <w:rFonts w:hint="cs"/>
                <w:rtl/>
                <w:lang w:bidi="ar-DZ"/>
              </w:rPr>
              <w:t xml:space="preserve"> الإقامة</w:t>
            </w:r>
          </w:p>
          <w:p w:rsidR="0096286D" w:rsidRPr="004F1466" w:rsidRDefault="0096286D" w:rsidP="00121DE5">
            <w:pPr>
              <w:tabs>
                <w:tab w:val="left" w:pos="6311"/>
              </w:tabs>
              <w:jc w:val="right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-شهادة السنة الثالثة ثانوي بالنسبة للرتبة محاسب إداري رئيسي ورتبة ملحق رئيسي للإدارة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والمتحصلين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على شهادة تقني سامي سامي، شهادة مدة التكوين.</w:t>
            </w:r>
          </w:p>
          <w:p w:rsidR="00425E7E" w:rsidRPr="004F1466" w:rsidRDefault="004949E8" w:rsidP="00121DE5">
            <w:pPr>
              <w:tabs>
                <w:tab w:val="left" w:pos="6311"/>
              </w:tabs>
              <w:bidi/>
              <w:ind w:left="34"/>
              <w:jc w:val="both"/>
              <w:rPr>
                <w:rtl/>
                <w:lang w:bidi="ar-DZ"/>
              </w:rPr>
            </w:pPr>
            <w:r w:rsidRPr="004F1466">
              <w:rPr>
                <w:rFonts w:hint="cs"/>
                <w:rtl/>
                <w:lang w:bidi="ar-DZ"/>
              </w:rPr>
              <w:t xml:space="preserve">-ترخيص بالمشاركة في المسابقة ممضى عليه من طرف الإدارة المستخدمة إضافة إلى تعهد </w:t>
            </w:r>
            <w:r w:rsidR="00B8704F" w:rsidRPr="004F1466">
              <w:rPr>
                <w:rFonts w:hint="cs"/>
                <w:rtl/>
                <w:lang w:bidi="ar-DZ"/>
              </w:rPr>
              <w:t>بالاستقالة</w:t>
            </w:r>
            <w:r w:rsidRPr="004F1466">
              <w:rPr>
                <w:rFonts w:hint="cs"/>
                <w:rtl/>
                <w:lang w:bidi="ar-DZ"/>
              </w:rPr>
              <w:t xml:space="preserve"> في حالة النجاح بالنسبة </w:t>
            </w:r>
            <w:proofErr w:type="spellStart"/>
            <w:r w:rsidRPr="004F1466">
              <w:rPr>
                <w:rFonts w:hint="cs"/>
                <w:rtl/>
                <w:lang w:bidi="ar-DZ"/>
              </w:rPr>
              <w:t>للمترشحين</w:t>
            </w:r>
            <w:proofErr w:type="spellEnd"/>
            <w:r w:rsidRPr="004F1466">
              <w:rPr>
                <w:rFonts w:hint="cs"/>
                <w:rtl/>
                <w:lang w:bidi="ar-DZ"/>
              </w:rPr>
              <w:t xml:space="preserve"> الموظفين.</w:t>
            </w:r>
            <w:r w:rsidR="00425E7E" w:rsidRPr="004F1466">
              <w:rPr>
                <w:rFonts w:hint="cs"/>
                <w:rtl/>
                <w:lang w:bidi="ar-DZ"/>
              </w:rPr>
              <w:t xml:space="preserve">          </w:t>
            </w:r>
          </w:p>
        </w:tc>
      </w:tr>
      <w:tr w:rsidR="00425E7E" w:rsidTr="00121DE5">
        <w:tc>
          <w:tcPr>
            <w:tcW w:w="4077" w:type="dxa"/>
          </w:tcPr>
          <w:p w:rsidR="00425E7E" w:rsidRDefault="00425E7E" w:rsidP="00121DE5">
            <w:pPr>
              <w:tabs>
                <w:tab w:val="left" w:pos="6311"/>
              </w:tabs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920" w:type="dxa"/>
          </w:tcPr>
          <w:p w:rsidR="00425E7E" w:rsidRDefault="00425E7E" w:rsidP="00121DE5">
            <w:pPr>
              <w:tabs>
                <w:tab w:val="left" w:pos="6311"/>
              </w:tabs>
              <w:jc w:val="right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562" w:type="dxa"/>
          </w:tcPr>
          <w:p w:rsidR="00425E7E" w:rsidRPr="00594FB8" w:rsidRDefault="00425E7E" w:rsidP="00121DE5">
            <w:pPr>
              <w:pStyle w:val="Paragraphedeliste"/>
              <w:tabs>
                <w:tab w:val="left" w:pos="6311"/>
              </w:tabs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A1F5A" w:rsidRDefault="007F35AD" w:rsidP="00F40C0C">
      <w:pPr>
        <w:tabs>
          <w:tab w:val="left" w:pos="6311"/>
        </w:tabs>
        <w:rPr>
          <w:sz w:val="24"/>
          <w:szCs w:val="24"/>
          <w:rtl/>
          <w:lang w:bidi="ar-DZ"/>
        </w:rPr>
      </w:pPr>
      <w:r w:rsidRPr="007C46A6">
        <w:rPr>
          <w:rFonts w:hint="cs"/>
          <w:sz w:val="24"/>
          <w:szCs w:val="24"/>
          <w:rtl/>
          <w:lang w:bidi="ar-DZ"/>
        </w:rPr>
        <w:t xml:space="preserve"> </w:t>
      </w:r>
    </w:p>
    <w:sectPr w:rsidR="004A1F5A" w:rsidSect="0007552B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B88"/>
      </v:shape>
    </w:pict>
  </w:numPicBullet>
  <w:abstractNum w:abstractNumId="0">
    <w:nsid w:val="06743F28"/>
    <w:multiLevelType w:val="hybridMultilevel"/>
    <w:tmpl w:val="4D449B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84D8A"/>
    <w:multiLevelType w:val="hybridMultilevel"/>
    <w:tmpl w:val="C92ADE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1BAF"/>
    <w:multiLevelType w:val="hybridMultilevel"/>
    <w:tmpl w:val="58E81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62D96"/>
    <w:multiLevelType w:val="hybridMultilevel"/>
    <w:tmpl w:val="323CB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2D7E"/>
    <w:multiLevelType w:val="hybridMultilevel"/>
    <w:tmpl w:val="0A50F750"/>
    <w:lvl w:ilvl="0" w:tplc="040C0009">
      <w:start w:val="1"/>
      <w:numFmt w:val="bullet"/>
      <w:lvlText w:val=""/>
      <w:lvlJc w:val="left"/>
      <w:pPr>
        <w:ind w:left="5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</w:abstractNum>
  <w:abstractNum w:abstractNumId="5">
    <w:nsid w:val="22A30B1F"/>
    <w:multiLevelType w:val="hybridMultilevel"/>
    <w:tmpl w:val="AD529C32"/>
    <w:lvl w:ilvl="0" w:tplc="040C0007">
      <w:start w:val="1"/>
      <w:numFmt w:val="bullet"/>
      <w:lvlText w:val=""/>
      <w:lvlPicBulletId w:val="0"/>
      <w:lvlJc w:val="left"/>
      <w:pPr>
        <w:ind w:left="5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</w:abstractNum>
  <w:abstractNum w:abstractNumId="6">
    <w:nsid w:val="2B2A3578"/>
    <w:multiLevelType w:val="hybridMultilevel"/>
    <w:tmpl w:val="1A06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A00F0"/>
    <w:multiLevelType w:val="hybridMultilevel"/>
    <w:tmpl w:val="5B02F202"/>
    <w:lvl w:ilvl="0" w:tplc="040C0007">
      <w:start w:val="1"/>
      <w:numFmt w:val="bullet"/>
      <w:lvlText w:val=""/>
      <w:lvlPicBulletId w:val="0"/>
      <w:lvlJc w:val="left"/>
      <w:pPr>
        <w:ind w:left="5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</w:abstractNum>
  <w:abstractNum w:abstractNumId="8">
    <w:nsid w:val="35000D1D"/>
    <w:multiLevelType w:val="hybridMultilevel"/>
    <w:tmpl w:val="AB24F512"/>
    <w:lvl w:ilvl="0" w:tplc="040C0009">
      <w:start w:val="1"/>
      <w:numFmt w:val="bullet"/>
      <w:lvlText w:val=""/>
      <w:lvlJc w:val="left"/>
      <w:pPr>
        <w:ind w:left="5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</w:abstractNum>
  <w:abstractNum w:abstractNumId="9">
    <w:nsid w:val="40B0587E"/>
    <w:multiLevelType w:val="hybridMultilevel"/>
    <w:tmpl w:val="38E0639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DE6C3A"/>
    <w:multiLevelType w:val="hybridMultilevel"/>
    <w:tmpl w:val="869C7F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E5C04"/>
    <w:multiLevelType w:val="hybridMultilevel"/>
    <w:tmpl w:val="C1964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83378"/>
    <w:multiLevelType w:val="hybridMultilevel"/>
    <w:tmpl w:val="7654E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14DF3"/>
    <w:multiLevelType w:val="hybridMultilevel"/>
    <w:tmpl w:val="3196B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74494"/>
    <w:multiLevelType w:val="hybridMultilevel"/>
    <w:tmpl w:val="63760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C6A64"/>
    <w:multiLevelType w:val="hybridMultilevel"/>
    <w:tmpl w:val="0FD0DF02"/>
    <w:lvl w:ilvl="0" w:tplc="E82C8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02BC"/>
    <w:multiLevelType w:val="hybridMultilevel"/>
    <w:tmpl w:val="349803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6A0955"/>
    <w:multiLevelType w:val="hybridMultilevel"/>
    <w:tmpl w:val="76F40D7A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>
    <w:nsid w:val="796C00AE"/>
    <w:multiLevelType w:val="hybridMultilevel"/>
    <w:tmpl w:val="F1B439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12"/>
  </w:num>
  <w:num w:numId="16">
    <w:abstractNumId w:val="16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35AD"/>
    <w:rsid w:val="000671E7"/>
    <w:rsid w:val="0007552B"/>
    <w:rsid w:val="000F7838"/>
    <w:rsid w:val="00102E45"/>
    <w:rsid w:val="00121DE5"/>
    <w:rsid w:val="00124DA8"/>
    <w:rsid w:val="00167560"/>
    <w:rsid w:val="002468DC"/>
    <w:rsid w:val="00251464"/>
    <w:rsid w:val="00282F62"/>
    <w:rsid w:val="002A585F"/>
    <w:rsid w:val="002B6C70"/>
    <w:rsid w:val="002D6D52"/>
    <w:rsid w:val="003B1587"/>
    <w:rsid w:val="00404056"/>
    <w:rsid w:val="00425E7E"/>
    <w:rsid w:val="0043182E"/>
    <w:rsid w:val="00444263"/>
    <w:rsid w:val="004949E8"/>
    <w:rsid w:val="004A1F5A"/>
    <w:rsid w:val="004F1466"/>
    <w:rsid w:val="00520081"/>
    <w:rsid w:val="00530427"/>
    <w:rsid w:val="00594FB8"/>
    <w:rsid w:val="00693A0B"/>
    <w:rsid w:val="007015E7"/>
    <w:rsid w:val="007C46A6"/>
    <w:rsid w:val="007F35AD"/>
    <w:rsid w:val="00840B69"/>
    <w:rsid w:val="008D6C56"/>
    <w:rsid w:val="0096286D"/>
    <w:rsid w:val="00A07348"/>
    <w:rsid w:val="00A27578"/>
    <w:rsid w:val="00A628CD"/>
    <w:rsid w:val="00B8704F"/>
    <w:rsid w:val="00BA74D9"/>
    <w:rsid w:val="00BD0408"/>
    <w:rsid w:val="00C10729"/>
    <w:rsid w:val="00D62DB3"/>
    <w:rsid w:val="00E17DD2"/>
    <w:rsid w:val="00E55375"/>
    <w:rsid w:val="00E76569"/>
    <w:rsid w:val="00F4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2F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7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gfp.Gov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cours-fon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89EC-BAE0-4A56-B059-AACBEDEE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Admin</cp:lastModifiedBy>
  <cp:revision>31</cp:revision>
  <cp:lastPrinted>2015-11-12T08:01:00Z</cp:lastPrinted>
  <dcterms:created xsi:type="dcterms:W3CDTF">2015-11-10T08:55:00Z</dcterms:created>
  <dcterms:modified xsi:type="dcterms:W3CDTF">2015-11-18T09:52:00Z</dcterms:modified>
</cp:coreProperties>
</file>