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BC" w:rsidRPr="0004408A" w:rsidRDefault="0004408A" w:rsidP="00F564BC">
      <w:pPr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مساع</w:t>
      </w:r>
      <w:r w:rsidR="00F564BC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F564BC">
        <w:rPr>
          <w:rFonts w:ascii="Arial" w:hAnsi="Arial" w:cs="Arial" w:hint="cs"/>
          <w:b/>
          <w:bCs/>
          <w:sz w:val="32"/>
          <w:szCs w:val="32"/>
          <w:rtl/>
          <w:lang w:bidi="ar-DZ"/>
        </w:rPr>
        <w:t>تنسيقية</w:t>
      </w:r>
      <w:proofErr w:type="spellEnd"/>
      <w:r w:rsidR="00F564BC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 w:rsidR="00F564BC" w:rsidRPr="0004408A">
        <w:rPr>
          <w:rFonts w:ascii="Arial" w:hAnsi="Arial" w:cs="Arial"/>
          <w:b/>
          <w:bCs/>
          <w:sz w:val="32"/>
          <w:szCs w:val="32"/>
          <w:rtl/>
          <w:lang w:bidi="ar-DZ"/>
        </w:rPr>
        <w:t>لمواكبة الدخول الجامعي الجديد 2020-2021</w:t>
      </w:r>
    </w:p>
    <w:p w:rsidR="00C55B2A" w:rsidRPr="0004408A" w:rsidRDefault="00F564BC" w:rsidP="00F564BC">
      <w:pPr>
        <w:tabs>
          <w:tab w:val="left" w:pos="7888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04408A">
        <w:rPr>
          <w:rFonts w:ascii="Arial" w:hAnsi="Arial" w:cs="Arial"/>
          <w:sz w:val="32"/>
          <w:szCs w:val="32"/>
          <w:lang w:bidi="ar-DZ"/>
        </w:rPr>
        <w:tab/>
      </w:r>
    </w:p>
    <w:p w:rsidR="00F564BC" w:rsidRPr="0004408A" w:rsidRDefault="00F564BC" w:rsidP="0004408A">
      <w:pPr>
        <w:tabs>
          <w:tab w:val="left" w:pos="7888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04408A">
        <w:rPr>
          <w:rFonts w:ascii="Arial" w:hAnsi="Arial" w:cs="Arial"/>
          <w:sz w:val="32"/>
          <w:szCs w:val="32"/>
          <w:rtl/>
          <w:lang w:bidi="ar-DZ"/>
        </w:rPr>
        <w:t xml:space="preserve">استطلاع بسيط في </w:t>
      </w:r>
      <w:r w:rsidR="00192413" w:rsidRPr="0004408A">
        <w:rPr>
          <w:rFonts w:ascii="Arial" w:hAnsi="Arial" w:cs="Arial"/>
          <w:sz w:val="32"/>
          <w:szCs w:val="32"/>
          <w:rtl/>
          <w:lang w:bidi="ar-DZ"/>
        </w:rPr>
        <w:t>الأ</w:t>
      </w:r>
      <w:r w:rsidRPr="0004408A">
        <w:rPr>
          <w:rFonts w:ascii="Arial" w:hAnsi="Arial" w:cs="Arial"/>
          <w:sz w:val="32"/>
          <w:szCs w:val="32"/>
          <w:rtl/>
          <w:lang w:bidi="ar-DZ"/>
        </w:rPr>
        <w:t>وساط الطلابية</w:t>
      </w:r>
      <w:r w:rsidR="00192413" w:rsidRPr="0004408A">
        <w:rPr>
          <w:rFonts w:ascii="Arial" w:hAnsi="Arial" w:cs="Arial"/>
          <w:sz w:val="32"/>
          <w:szCs w:val="32"/>
          <w:rtl/>
          <w:lang w:bidi="ar-DZ"/>
        </w:rPr>
        <w:t xml:space="preserve"> أبان عن رغبة و استعداد الأسرة الجامعية للعودة إلى مقاعد المدرجات </w:t>
      </w:r>
      <w:r w:rsidR="0004408A" w:rsidRPr="0004408A">
        <w:rPr>
          <w:rFonts w:ascii="Arial" w:hAnsi="Arial" w:cs="Arial"/>
          <w:sz w:val="32"/>
          <w:szCs w:val="32"/>
          <w:rtl/>
          <w:lang w:bidi="ar-DZ"/>
        </w:rPr>
        <w:t>بعد</w:t>
      </w:r>
      <w:r w:rsidR="00192413" w:rsidRPr="0004408A">
        <w:rPr>
          <w:rFonts w:ascii="Arial" w:hAnsi="Arial" w:cs="Arial"/>
          <w:sz w:val="32"/>
          <w:szCs w:val="32"/>
          <w:rtl/>
          <w:lang w:bidi="ar-DZ"/>
        </w:rPr>
        <w:t xml:space="preserve"> غياب طويل فرضته  ظروف قاهرة تذكرنا بمثلها خلال ق</w:t>
      </w:r>
      <w:r w:rsidR="0004408A" w:rsidRPr="0004408A">
        <w:rPr>
          <w:rFonts w:ascii="Arial" w:hAnsi="Arial" w:cs="Arial"/>
          <w:sz w:val="32"/>
          <w:szCs w:val="32"/>
          <w:rtl/>
          <w:lang w:bidi="ar-DZ"/>
        </w:rPr>
        <w:t xml:space="preserve">رون خلت ضربتها الأوبئة الفتاكة </w:t>
      </w:r>
      <w:proofErr w:type="spellStart"/>
      <w:r w:rsidR="0004408A" w:rsidRPr="0004408A">
        <w:rPr>
          <w:rFonts w:ascii="Arial" w:hAnsi="Arial" w:cs="Arial"/>
          <w:sz w:val="32"/>
          <w:szCs w:val="32"/>
          <w:rtl/>
          <w:lang w:bidi="ar-DZ"/>
        </w:rPr>
        <w:t>و</w:t>
      </w:r>
      <w:r w:rsidR="00192413" w:rsidRPr="0004408A">
        <w:rPr>
          <w:rFonts w:ascii="Arial" w:hAnsi="Arial" w:cs="Arial"/>
          <w:sz w:val="32"/>
          <w:szCs w:val="32"/>
          <w:rtl/>
          <w:lang w:bidi="ar-DZ"/>
        </w:rPr>
        <w:t>الجوائح</w:t>
      </w:r>
      <w:proofErr w:type="spellEnd"/>
      <w:r w:rsidR="0088257E">
        <w:rPr>
          <w:rFonts w:ascii="Arial" w:hAnsi="Arial" w:cs="Arial"/>
          <w:sz w:val="32"/>
          <w:szCs w:val="32"/>
          <w:rtl/>
          <w:lang w:bidi="ar-DZ"/>
        </w:rPr>
        <w:t xml:space="preserve"> المميتة مثل </w:t>
      </w:r>
      <w:r w:rsidR="00192413" w:rsidRPr="0004408A">
        <w:rPr>
          <w:rFonts w:ascii="Arial" w:hAnsi="Arial" w:cs="Arial"/>
          <w:sz w:val="32"/>
          <w:szCs w:val="32"/>
          <w:rtl/>
          <w:lang w:bidi="ar-DZ"/>
        </w:rPr>
        <w:t>فيروس-كوفيد1</w:t>
      </w:r>
      <w:r w:rsidR="0088257E">
        <w:rPr>
          <w:rFonts w:ascii="Arial" w:hAnsi="Arial" w:cs="Arial"/>
          <w:sz w:val="32"/>
          <w:szCs w:val="32"/>
          <w:rtl/>
          <w:lang w:bidi="ar-DZ"/>
        </w:rPr>
        <w:t>9- الذي باغت الإنسانية جمعاء وه</w:t>
      </w:r>
      <w:r w:rsidR="0088257E">
        <w:rPr>
          <w:rFonts w:ascii="Arial" w:hAnsi="Arial" w:cs="Arial" w:hint="cs"/>
          <w:sz w:val="32"/>
          <w:szCs w:val="32"/>
          <w:rtl/>
          <w:lang w:bidi="ar-DZ"/>
        </w:rPr>
        <w:t>ز </w:t>
      </w:r>
      <w:r w:rsidR="00192413" w:rsidRPr="0004408A">
        <w:rPr>
          <w:rFonts w:ascii="Arial" w:hAnsi="Arial" w:cs="Arial"/>
          <w:sz w:val="32"/>
          <w:szCs w:val="32"/>
          <w:rtl/>
          <w:lang w:bidi="ar-DZ"/>
        </w:rPr>
        <w:t>المعمورة في كل أرجائها منذ قرابة سنة</w:t>
      </w:r>
      <w:r w:rsidR="0088257E">
        <w:rPr>
          <w:rFonts w:ascii="Arial" w:hAnsi="Arial" w:cs="Arial" w:hint="cs"/>
          <w:sz w:val="32"/>
          <w:szCs w:val="32"/>
          <w:rtl/>
          <w:lang w:bidi="ar-DZ"/>
        </w:rPr>
        <w:t xml:space="preserve"> وحول الوضعية الصحية إلى جائحة حقيقية تذكر بالطاعون</w:t>
      </w:r>
      <w:r w:rsidR="00F418B4">
        <w:rPr>
          <w:rFonts w:ascii="Arial" w:hAnsi="Arial" w:cs="Arial" w:hint="cs"/>
          <w:sz w:val="32"/>
          <w:szCs w:val="32"/>
          <w:rtl/>
          <w:lang w:bidi="ar-DZ"/>
        </w:rPr>
        <w:t xml:space="preserve"> الذي أصاب الجزائر في القرن 19، </w:t>
      </w:r>
      <w:proofErr w:type="spellStart"/>
      <w:r w:rsidR="00F418B4">
        <w:rPr>
          <w:rFonts w:ascii="Arial" w:hAnsi="Arial" w:cs="Arial" w:hint="cs"/>
          <w:sz w:val="32"/>
          <w:szCs w:val="32"/>
          <w:rtl/>
          <w:lang w:bidi="ar-DZ"/>
        </w:rPr>
        <w:t>والإنفلونزا</w:t>
      </w:r>
      <w:proofErr w:type="spellEnd"/>
      <w:r w:rsidR="00F418B4">
        <w:rPr>
          <w:rFonts w:ascii="Arial" w:hAnsi="Arial" w:cs="Arial" w:hint="cs"/>
          <w:sz w:val="32"/>
          <w:szCs w:val="32"/>
          <w:rtl/>
          <w:lang w:bidi="ar-DZ"/>
        </w:rPr>
        <w:t xml:space="preserve"> الإسبانية خلال الحرب العالمية الأولى وكم كانت عواقبها وخيمة</w:t>
      </w:r>
      <w:r w:rsidR="00192413" w:rsidRPr="0004408A">
        <w:rPr>
          <w:rFonts w:ascii="Arial" w:hAnsi="Arial" w:cs="Arial"/>
          <w:sz w:val="32"/>
          <w:szCs w:val="32"/>
          <w:rtl/>
          <w:lang w:bidi="ar-DZ"/>
        </w:rPr>
        <w:t>.</w:t>
      </w:r>
    </w:p>
    <w:p w:rsidR="00192413" w:rsidRPr="0004408A" w:rsidRDefault="00192413" w:rsidP="00E20210">
      <w:pPr>
        <w:tabs>
          <w:tab w:val="left" w:pos="7888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04408A">
        <w:rPr>
          <w:rFonts w:ascii="Arial" w:hAnsi="Arial" w:cs="Arial"/>
          <w:sz w:val="32"/>
          <w:szCs w:val="32"/>
          <w:rtl/>
          <w:lang w:bidi="ar-DZ"/>
        </w:rPr>
        <w:t>و لأن الظروف ذاتها هي التي فرضت على الجامعة الجزائر</w:t>
      </w:r>
      <w:r w:rsidR="00F418B4">
        <w:rPr>
          <w:rFonts w:ascii="Arial" w:hAnsi="Arial" w:cs="Arial" w:hint="cs"/>
          <w:sz w:val="32"/>
          <w:szCs w:val="32"/>
          <w:rtl/>
          <w:lang w:bidi="ar-DZ"/>
        </w:rPr>
        <w:t>ية</w:t>
      </w:r>
      <w:r w:rsidRPr="0004408A">
        <w:rPr>
          <w:rFonts w:ascii="Arial" w:hAnsi="Arial" w:cs="Arial"/>
          <w:sz w:val="32"/>
          <w:szCs w:val="32"/>
          <w:rtl/>
          <w:lang w:bidi="ar-DZ"/>
        </w:rPr>
        <w:t xml:space="preserve"> ب</w:t>
      </w:r>
      <w:r w:rsidR="00F418B4">
        <w:rPr>
          <w:rFonts w:ascii="Arial" w:hAnsi="Arial" w:cs="Arial"/>
          <w:sz w:val="32"/>
          <w:szCs w:val="32"/>
          <w:rtl/>
          <w:lang w:bidi="ar-DZ"/>
        </w:rPr>
        <w:t>شكل عام توقيف الدراسة ب</w:t>
      </w:r>
      <w:r w:rsidR="00F418B4">
        <w:rPr>
          <w:rFonts w:ascii="Arial" w:hAnsi="Arial" w:cs="Arial" w:hint="cs"/>
          <w:sz w:val="32"/>
          <w:szCs w:val="32"/>
          <w:rtl/>
          <w:lang w:bidi="ar-DZ"/>
        </w:rPr>
        <w:t>صيغتها</w:t>
      </w:r>
      <w:r w:rsidRPr="0004408A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proofErr w:type="spellStart"/>
      <w:r w:rsidRPr="0004408A">
        <w:rPr>
          <w:rFonts w:ascii="Arial" w:hAnsi="Arial" w:cs="Arial"/>
          <w:sz w:val="32"/>
          <w:szCs w:val="32"/>
          <w:rtl/>
          <w:lang w:bidi="ar-DZ"/>
        </w:rPr>
        <w:t>الحضوري</w:t>
      </w:r>
      <w:r w:rsidR="00F418B4">
        <w:rPr>
          <w:rFonts w:ascii="Arial" w:hAnsi="Arial" w:cs="Arial" w:hint="cs"/>
          <w:sz w:val="32"/>
          <w:szCs w:val="32"/>
          <w:rtl/>
          <w:lang w:bidi="ar-DZ"/>
        </w:rPr>
        <w:t>ة</w:t>
      </w:r>
      <w:proofErr w:type="spellEnd"/>
      <w:r w:rsidR="00F418B4">
        <w:rPr>
          <w:rFonts w:ascii="Arial" w:hAnsi="Arial" w:cs="Arial"/>
          <w:sz w:val="32"/>
          <w:szCs w:val="32"/>
          <w:rtl/>
          <w:lang w:bidi="ar-DZ"/>
        </w:rPr>
        <w:t xml:space="preserve"> م</w:t>
      </w:r>
      <w:r w:rsidR="00F418B4">
        <w:rPr>
          <w:rFonts w:ascii="Arial" w:hAnsi="Arial" w:cs="Arial" w:hint="cs"/>
          <w:sz w:val="32"/>
          <w:szCs w:val="32"/>
          <w:rtl/>
          <w:lang w:bidi="ar-DZ"/>
        </w:rPr>
        <w:t>نذ</w:t>
      </w:r>
      <w:r w:rsidRPr="0004408A">
        <w:rPr>
          <w:rFonts w:ascii="Arial" w:hAnsi="Arial" w:cs="Arial"/>
          <w:sz w:val="32"/>
          <w:szCs w:val="32"/>
          <w:rtl/>
          <w:lang w:bidi="ar-DZ"/>
        </w:rPr>
        <w:t xml:space="preserve"> فبراير-</w:t>
      </w:r>
      <w:r w:rsidR="00F418B4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04408A">
        <w:rPr>
          <w:rFonts w:ascii="Arial" w:hAnsi="Arial" w:cs="Arial"/>
          <w:sz w:val="32"/>
          <w:szCs w:val="32"/>
          <w:rtl/>
          <w:lang w:bidi="ar-DZ"/>
        </w:rPr>
        <w:t>شباط</w:t>
      </w:r>
      <w:r w:rsidR="00F418B4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04408A">
        <w:rPr>
          <w:rFonts w:ascii="Arial" w:hAnsi="Arial" w:cs="Arial"/>
          <w:sz w:val="32"/>
          <w:szCs w:val="32"/>
          <w:rtl/>
          <w:lang w:bidi="ar-DZ"/>
        </w:rPr>
        <w:t>-2020</w:t>
      </w:r>
      <w:r w:rsidR="002D054D">
        <w:rPr>
          <w:rFonts w:ascii="Arial" w:hAnsi="Arial" w:cs="Arial" w:hint="cs"/>
          <w:sz w:val="32"/>
          <w:szCs w:val="32"/>
          <w:rtl/>
          <w:lang w:bidi="ar-DZ"/>
        </w:rPr>
        <w:t>،</w:t>
      </w:r>
      <w:r w:rsidRPr="0004408A">
        <w:rPr>
          <w:rFonts w:ascii="Arial" w:hAnsi="Arial" w:cs="Arial"/>
          <w:sz w:val="32"/>
          <w:szCs w:val="32"/>
          <w:rtl/>
          <w:lang w:bidi="ar-DZ"/>
        </w:rPr>
        <w:t xml:space="preserve"> فإنه اليوم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 xml:space="preserve"> الخميس 17 ديسمبر 2020 الذي سبقته مناسبة </w:t>
      </w:r>
      <w:r w:rsidR="0004408A" w:rsidRPr="0004408A">
        <w:rPr>
          <w:rFonts w:ascii="Arial" w:hAnsi="Arial" w:cs="Arial"/>
          <w:sz w:val="32"/>
          <w:szCs w:val="32"/>
          <w:rtl/>
          <w:lang w:bidi="ar-DZ"/>
        </w:rPr>
        <w:t>الافتتاح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04408A" w:rsidRPr="0004408A">
        <w:rPr>
          <w:rFonts w:ascii="Arial" w:hAnsi="Arial" w:cs="Arial"/>
          <w:sz w:val="32"/>
          <w:szCs w:val="32"/>
          <w:rtl/>
          <w:lang w:bidi="ar-DZ"/>
        </w:rPr>
        <w:t>الرسمي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 xml:space="preserve"> للموسم الجامعي الجديد 2020-2021،دعا مدير جامعة تلمسان الأستاذ عبد اللطيف </w:t>
      </w:r>
      <w:proofErr w:type="spellStart"/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>مقنونيف</w:t>
      </w:r>
      <w:proofErr w:type="spellEnd"/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 xml:space="preserve"> مختلف التنظيمات الطلابية بوص</w:t>
      </w:r>
      <w:r w:rsidR="002D054D">
        <w:rPr>
          <w:rFonts w:ascii="Arial" w:hAnsi="Arial" w:cs="Arial"/>
          <w:sz w:val="32"/>
          <w:szCs w:val="32"/>
          <w:rtl/>
          <w:lang w:bidi="ar-DZ"/>
        </w:rPr>
        <w:t>فها شريكا أساسيا في حياة الجامع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>ة و طرفا فاعلا في إنجاح الم</w:t>
      </w:r>
      <w:r w:rsidR="002D054D">
        <w:rPr>
          <w:rFonts w:ascii="Arial" w:hAnsi="Arial" w:cs="Arial"/>
          <w:sz w:val="32"/>
          <w:szCs w:val="32"/>
          <w:rtl/>
          <w:lang w:bidi="ar-DZ"/>
        </w:rPr>
        <w:t xml:space="preserve">همة النبيلة لكل ما يخدم مصلحة 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>جامعة</w:t>
      </w:r>
      <w:r w:rsidR="002D054D">
        <w:rPr>
          <w:rFonts w:ascii="Arial" w:hAnsi="Arial" w:cs="Arial" w:hint="cs"/>
          <w:sz w:val="32"/>
          <w:szCs w:val="32"/>
          <w:rtl/>
          <w:lang w:bidi="ar-DZ"/>
        </w:rPr>
        <w:t xml:space="preserve"> تلمسان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 xml:space="preserve">،اجتماع تشاوري </w:t>
      </w:r>
      <w:r w:rsidR="0004408A" w:rsidRPr="0004408A">
        <w:rPr>
          <w:rFonts w:ascii="Arial" w:hAnsi="Arial" w:cs="Arial"/>
          <w:sz w:val="32"/>
          <w:szCs w:val="32"/>
          <w:rtl/>
          <w:lang w:bidi="ar-DZ"/>
        </w:rPr>
        <w:t>تنسيقي</w:t>
      </w:r>
      <w:r w:rsidR="002D054D">
        <w:rPr>
          <w:rFonts w:ascii="Arial" w:hAnsi="Arial" w:cs="Arial" w:hint="cs"/>
          <w:sz w:val="32"/>
          <w:szCs w:val="32"/>
          <w:rtl/>
          <w:lang w:bidi="ar-DZ"/>
        </w:rPr>
        <w:t xml:space="preserve"> رافقه فيه السيد نائب مدير الجامعة </w:t>
      </w:r>
      <w:proofErr w:type="spellStart"/>
      <w:r w:rsidR="002D054D">
        <w:rPr>
          <w:rFonts w:ascii="Arial" w:hAnsi="Arial" w:cs="Arial" w:hint="cs"/>
          <w:sz w:val="32"/>
          <w:szCs w:val="32"/>
          <w:rtl/>
          <w:lang w:bidi="ar-DZ"/>
        </w:rPr>
        <w:t>للبيداغوجيا</w:t>
      </w:r>
      <w:proofErr w:type="spellEnd"/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 xml:space="preserve"> احتضنته قاعة المؤتمرات الكبرى بكلية الطب-</w:t>
      </w:r>
      <w:r w:rsidR="002D054D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>قطب وسط المدينة</w:t>
      </w:r>
      <w:r w:rsidR="002D054D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>-</w:t>
      </w:r>
      <w:r w:rsidR="002D054D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 xml:space="preserve">ركزت مجرياته على ضرورة انخراط جميع الفاعلين لضم الجهود جميعها باتجاه تحقيق سبل نجاح كل مسعى </w:t>
      </w:r>
      <w:proofErr w:type="spellStart"/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>بيداغوجي</w:t>
      </w:r>
      <w:proofErr w:type="spellEnd"/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 xml:space="preserve"> و فعل ثقافي و غيره تعكف على إنجازه الجامعة –</w:t>
      </w:r>
      <w:r w:rsidR="00E20210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>جامعة تلمسان</w:t>
      </w:r>
      <w:r w:rsidR="00E20210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>-</w:t>
      </w:r>
      <w:r w:rsidR="00E20210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 xml:space="preserve">وإلى جانب المجال </w:t>
      </w:r>
      <w:proofErr w:type="spellStart"/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>البيداغوجي</w:t>
      </w:r>
      <w:proofErr w:type="spellEnd"/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 xml:space="preserve"> كان التركيز أقوى على كل ما يتصل بالأدوات المادية و المعنوية الكفيلة بتحقيق الج</w:t>
      </w:r>
      <w:r w:rsidR="00E20210">
        <w:rPr>
          <w:rFonts w:ascii="Arial" w:hAnsi="Arial" w:cs="Arial" w:hint="cs"/>
          <w:sz w:val="32"/>
          <w:szCs w:val="32"/>
          <w:rtl/>
          <w:lang w:bidi="ar-DZ"/>
        </w:rPr>
        <w:t>و</w:t>
      </w:r>
      <w:r w:rsidR="00725F2E" w:rsidRPr="0004408A">
        <w:rPr>
          <w:rFonts w:ascii="Arial" w:hAnsi="Arial" w:cs="Arial"/>
          <w:sz w:val="32"/>
          <w:szCs w:val="32"/>
          <w:rtl/>
          <w:lang w:bidi="ar-DZ"/>
        </w:rPr>
        <w:t xml:space="preserve">دة في الجهد العلمي و الأكاديمي وتنسيق المساعي لتمكين الشباب المقبل على </w:t>
      </w:r>
      <w:r w:rsidR="0004408A" w:rsidRPr="0004408A">
        <w:rPr>
          <w:rFonts w:ascii="Arial" w:hAnsi="Arial" w:cs="Arial"/>
          <w:sz w:val="32"/>
          <w:szCs w:val="32"/>
          <w:rtl/>
          <w:lang w:bidi="ar-DZ"/>
        </w:rPr>
        <w:t>التخر</w:t>
      </w:r>
      <w:r w:rsidR="00586E1F" w:rsidRPr="0004408A">
        <w:rPr>
          <w:rFonts w:ascii="Arial" w:hAnsi="Arial" w:cs="Arial"/>
          <w:sz w:val="32"/>
          <w:szCs w:val="32"/>
          <w:rtl/>
          <w:lang w:bidi="ar-DZ"/>
        </w:rPr>
        <w:t xml:space="preserve">ج </w:t>
      </w:r>
      <w:r w:rsidR="00E20210" w:rsidRPr="0004408A">
        <w:rPr>
          <w:rFonts w:ascii="Arial" w:hAnsi="Arial" w:cs="Arial" w:hint="cs"/>
          <w:sz w:val="32"/>
          <w:szCs w:val="32"/>
          <w:rtl/>
          <w:lang w:bidi="ar-DZ"/>
        </w:rPr>
        <w:t>للاندماج</w:t>
      </w:r>
      <w:r w:rsidR="00586E1F" w:rsidRPr="0004408A">
        <w:rPr>
          <w:rFonts w:ascii="Arial" w:hAnsi="Arial" w:cs="Arial"/>
          <w:sz w:val="32"/>
          <w:szCs w:val="32"/>
          <w:rtl/>
          <w:lang w:bidi="ar-DZ"/>
        </w:rPr>
        <w:t xml:space="preserve"> في الفضاء </w:t>
      </w:r>
      <w:r w:rsidR="0004408A" w:rsidRPr="0004408A">
        <w:rPr>
          <w:rFonts w:ascii="Arial" w:hAnsi="Arial" w:cs="Arial"/>
          <w:sz w:val="32"/>
          <w:szCs w:val="32"/>
          <w:rtl/>
          <w:lang w:bidi="ar-DZ"/>
        </w:rPr>
        <w:t>الاجتماعي</w:t>
      </w:r>
      <w:r w:rsidR="00586E1F" w:rsidRPr="0004408A">
        <w:rPr>
          <w:rFonts w:ascii="Arial" w:hAnsi="Arial" w:cs="Arial"/>
          <w:sz w:val="32"/>
          <w:szCs w:val="32"/>
          <w:rtl/>
          <w:lang w:bidi="ar-DZ"/>
        </w:rPr>
        <w:t xml:space="preserve"> و المهني بشكل عام.</w:t>
      </w:r>
    </w:p>
    <w:p w:rsidR="00586E1F" w:rsidRPr="0004408A" w:rsidRDefault="00586E1F" w:rsidP="0004408A">
      <w:pPr>
        <w:tabs>
          <w:tab w:val="left" w:pos="7888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04408A">
        <w:rPr>
          <w:rFonts w:ascii="Arial" w:hAnsi="Arial" w:cs="Arial"/>
          <w:sz w:val="32"/>
          <w:szCs w:val="32"/>
          <w:rtl/>
          <w:lang w:bidi="ar-DZ"/>
        </w:rPr>
        <w:t xml:space="preserve">وأملنا قائم </w:t>
      </w:r>
      <w:r w:rsidR="00E20210" w:rsidRPr="0004408A">
        <w:rPr>
          <w:rFonts w:ascii="Arial" w:hAnsi="Arial" w:cs="Arial" w:hint="cs"/>
          <w:sz w:val="32"/>
          <w:szCs w:val="32"/>
          <w:rtl/>
          <w:lang w:bidi="ar-DZ"/>
        </w:rPr>
        <w:t>بفضلكم</w:t>
      </w:r>
      <w:r w:rsidRPr="0004408A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E20210" w:rsidRPr="0004408A">
        <w:rPr>
          <w:rFonts w:ascii="Arial" w:hAnsi="Arial" w:cs="Arial" w:hint="cs"/>
          <w:sz w:val="32"/>
          <w:szCs w:val="32"/>
          <w:rtl/>
          <w:lang w:bidi="ar-DZ"/>
        </w:rPr>
        <w:t>وب</w:t>
      </w:r>
      <w:r w:rsidR="00E20210">
        <w:rPr>
          <w:rFonts w:ascii="Arial" w:hAnsi="Arial" w:cs="Arial" w:hint="cs"/>
          <w:sz w:val="32"/>
          <w:szCs w:val="32"/>
          <w:rtl/>
          <w:lang w:bidi="ar-DZ"/>
        </w:rPr>
        <w:t xml:space="preserve">فضل </w:t>
      </w:r>
      <w:r w:rsidRPr="0004408A">
        <w:rPr>
          <w:rFonts w:ascii="Arial" w:hAnsi="Arial" w:cs="Arial"/>
          <w:sz w:val="32"/>
          <w:szCs w:val="32"/>
          <w:rtl/>
          <w:lang w:bidi="ar-DZ"/>
        </w:rPr>
        <w:t>تأكيد حرص الجامعة على تحقيق هذه الأهداف وغيرها</w:t>
      </w:r>
      <w:r w:rsidR="00E20210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EE29E6">
        <w:rPr>
          <w:rFonts w:ascii="Arial" w:hAnsi="Arial" w:cs="Arial" w:hint="cs"/>
          <w:sz w:val="32"/>
          <w:szCs w:val="32"/>
          <w:rtl/>
          <w:lang w:bidi="ar-DZ"/>
        </w:rPr>
        <w:t>لبعث روح المبادرة المحفزة والرغبة ال</w:t>
      </w:r>
      <w:r w:rsidR="001D5BAA">
        <w:rPr>
          <w:rFonts w:ascii="Arial" w:hAnsi="Arial" w:cs="Arial" w:hint="cs"/>
          <w:sz w:val="32"/>
          <w:szCs w:val="32"/>
          <w:rtl/>
          <w:lang w:bidi="ar-DZ"/>
        </w:rPr>
        <w:t>جامحة للنجاح و التفوق و</w:t>
      </w:r>
      <w:r w:rsidR="00EE29E6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1D5BAA">
        <w:rPr>
          <w:rFonts w:ascii="Arial" w:hAnsi="Arial" w:cs="Arial" w:hint="cs"/>
          <w:sz w:val="32"/>
          <w:szCs w:val="32"/>
          <w:rtl/>
          <w:lang w:bidi="ar-DZ"/>
        </w:rPr>
        <w:t>التميز للطال</w:t>
      </w:r>
      <w:r w:rsidR="001D5BAA">
        <w:rPr>
          <w:rFonts w:ascii="Arial" w:hAnsi="Arial" w:cs="Arial" w:hint="eastAsia"/>
          <w:sz w:val="32"/>
          <w:szCs w:val="32"/>
          <w:rtl/>
          <w:lang w:bidi="ar-DZ"/>
        </w:rPr>
        <w:t>ب</w:t>
      </w:r>
      <w:r w:rsidR="001D5BAA">
        <w:rPr>
          <w:rFonts w:ascii="Arial" w:hAnsi="Arial" w:cs="Arial" w:hint="cs"/>
          <w:sz w:val="32"/>
          <w:szCs w:val="32"/>
          <w:rtl/>
          <w:lang w:bidi="ar-DZ"/>
        </w:rPr>
        <w:t xml:space="preserve"> و الأستاذ و كل الشركاء على حد سواء، وعلى الله قصد السبيل</w:t>
      </w:r>
      <w:r w:rsidR="008B3575">
        <w:rPr>
          <w:rFonts w:ascii="Arial" w:hAnsi="Arial" w:cs="Arial" w:hint="cs"/>
          <w:sz w:val="32"/>
          <w:szCs w:val="32"/>
          <w:rtl/>
          <w:lang w:bidi="ar-DZ"/>
        </w:rPr>
        <w:t xml:space="preserve"> لأن يوفقنا جميعا</w:t>
      </w:r>
      <w:r w:rsidR="006E115E">
        <w:rPr>
          <w:rFonts w:ascii="Arial" w:hAnsi="Arial" w:cs="Arial" w:hint="cs"/>
          <w:sz w:val="32"/>
          <w:szCs w:val="32"/>
          <w:rtl/>
          <w:lang w:bidi="ar-DZ"/>
        </w:rPr>
        <w:t xml:space="preserve"> في هذا الموسم الجامعي الجديد و في كل المساعي </w:t>
      </w:r>
      <w:r w:rsidR="001D5BAA">
        <w:rPr>
          <w:rFonts w:ascii="Arial" w:hAnsi="Arial" w:cs="Arial" w:hint="cs"/>
          <w:sz w:val="32"/>
          <w:szCs w:val="32"/>
          <w:rtl/>
          <w:lang w:bidi="ar-DZ"/>
        </w:rPr>
        <w:t>.</w:t>
      </w:r>
      <w:r w:rsidR="00EE29E6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</w:p>
    <w:sectPr w:rsidR="00586E1F" w:rsidRPr="0004408A" w:rsidSect="00C5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0C3BD5"/>
    <w:rsid w:val="0004408A"/>
    <w:rsid w:val="000C3BD5"/>
    <w:rsid w:val="00192413"/>
    <w:rsid w:val="001C649D"/>
    <w:rsid w:val="001D5BAA"/>
    <w:rsid w:val="002D054D"/>
    <w:rsid w:val="00586E1F"/>
    <w:rsid w:val="006E115E"/>
    <w:rsid w:val="00725F2E"/>
    <w:rsid w:val="0088257E"/>
    <w:rsid w:val="008B3575"/>
    <w:rsid w:val="00C55B2A"/>
    <w:rsid w:val="00E20210"/>
    <w:rsid w:val="00EE29E6"/>
    <w:rsid w:val="00F418B4"/>
    <w:rsid w:val="00F5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ABDOU</cp:lastModifiedBy>
  <cp:revision>13</cp:revision>
  <dcterms:created xsi:type="dcterms:W3CDTF">2020-12-17T13:33:00Z</dcterms:created>
  <dcterms:modified xsi:type="dcterms:W3CDTF">2020-12-17T14:57:00Z</dcterms:modified>
</cp:coreProperties>
</file>