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0C" w:rsidRDefault="0046730C" w:rsidP="00913849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الجمهورية الجزائرية الديمقراطية الشعبية</w:t>
      </w:r>
    </w:p>
    <w:p w:rsidR="0046730C" w:rsidRDefault="0046730C" w:rsidP="0046730C">
      <w:pPr>
        <w:bidi/>
        <w:spacing w:line="240" w:lineRule="auto"/>
        <w:ind w:left="-1050" w:firstLine="709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وزارة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التعليم العالي والبحث العلمي</w:t>
      </w:r>
    </w:p>
    <w:p w:rsidR="0046730C" w:rsidRDefault="0046730C" w:rsidP="0046730C">
      <w:pPr>
        <w:bidi/>
        <w:spacing w:line="240" w:lineRule="auto"/>
        <w:ind w:left="-1050" w:firstLine="709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جامعة أبي بكر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بلقايد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تلمسان</w:t>
      </w:r>
    </w:p>
    <w:p w:rsidR="0046730C" w:rsidRDefault="0046730C" w:rsidP="0046730C">
      <w:pPr>
        <w:bidi/>
        <w:spacing w:line="240" w:lineRule="auto"/>
        <w:ind w:left="-1050" w:firstLine="709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تنظم كلية العلوم الإنسانية والعلوم الاجتماعية ملتقى وطني بالتعاون مع قسم العلوم الإسلامية بعنوان:</w:t>
      </w:r>
    </w:p>
    <w:p w:rsidR="0046730C" w:rsidRDefault="0046730C" w:rsidP="0046730C">
      <w:pPr>
        <w:spacing w:line="240" w:lineRule="auto"/>
        <w:jc w:val="center"/>
        <w:rPr>
          <w:rFonts w:ascii="Traditional Arabic" w:hAnsi="Traditional Arabic" w:cs="PT Bold Mirror"/>
          <w:b/>
          <w:bCs/>
          <w:sz w:val="40"/>
          <w:szCs w:val="40"/>
          <w:rtl/>
          <w:lang w:bidi="ar-DZ"/>
        </w:rPr>
      </w:pPr>
      <w:r w:rsidRPr="005A1E2C">
        <w:rPr>
          <w:rFonts w:ascii="Traditional Arabic" w:hAnsi="Traditional Arabic" w:cs="PT Bold Mirror" w:hint="cs"/>
          <w:b/>
          <w:bCs/>
          <w:sz w:val="40"/>
          <w:szCs w:val="40"/>
          <w:rtl/>
          <w:lang w:bidi="ar-DZ"/>
        </w:rPr>
        <w:t>عقيدة القضاء والقدر وأبعادها النفسية والحضارية</w:t>
      </w:r>
    </w:p>
    <w:p w:rsidR="0046730C" w:rsidRDefault="0046730C" w:rsidP="0046730C">
      <w:pPr>
        <w:bidi/>
        <w:spacing w:line="240" w:lineRule="auto"/>
        <w:ind w:left="-1050" w:firstLine="709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يومي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15-16 أكتوبر 2019</w:t>
      </w:r>
    </w:p>
    <w:p w:rsidR="00CE4623" w:rsidRDefault="0046730C" w:rsidP="0046730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proofErr w:type="gramStart"/>
      <w:r w:rsidRPr="0046730C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>استمارة</w:t>
      </w:r>
      <w:proofErr w:type="gramEnd"/>
      <w:r w:rsidRPr="0046730C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 المشاركة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أولا: 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الاسم واللقب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............................................................................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المؤسسة الأصلية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مخبر الانت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ماء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...................................................................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رقم الهاتف: ...................................................................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البريد الالكتروني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ثانيا: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المداخلة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المحور: ...................................................................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المداخلة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</w:t>
      </w:r>
    </w:p>
    <w:p w:rsid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ملخص المداخلة: (أهمية الموضوع، والإشكالية والمحاور الكبرى) </w:t>
      </w:r>
      <w:r w:rsidR="005565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(لا تتعدى 400 كلمة)</w:t>
      </w:r>
    </w:p>
    <w:p w:rsidR="0046730C" w:rsidRPr="0046730C" w:rsidRDefault="0046730C" w:rsidP="0046730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  <w:r w:rsidRPr="004673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</w:t>
      </w:r>
    </w:p>
    <w:sectPr w:rsidR="0046730C" w:rsidRPr="0046730C" w:rsidSect="00CE46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Mirro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6730C"/>
    <w:rsid w:val="002358AD"/>
    <w:rsid w:val="0046730C"/>
    <w:rsid w:val="005565A1"/>
    <w:rsid w:val="00846B11"/>
    <w:rsid w:val="00913849"/>
    <w:rsid w:val="00CE4623"/>
    <w:rsid w:val="00FC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0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MICROTECH</dc:creator>
  <cp:lastModifiedBy>pc</cp:lastModifiedBy>
  <cp:revision>2</cp:revision>
  <dcterms:created xsi:type="dcterms:W3CDTF">2019-07-22T10:06:00Z</dcterms:created>
  <dcterms:modified xsi:type="dcterms:W3CDTF">2019-07-22T10:06:00Z</dcterms:modified>
</cp:coreProperties>
</file>